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9A26D4" w:rsidRPr="009A26D4" w:rsidRDefault="009A26D4" w:rsidP="006C00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консультаций в отношении </w:t>
      </w:r>
      <w:r w:rsidR="00E16A16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  <w:r w:rsidR="00E16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6A16" w:rsidRPr="00E16A16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 район от </w:t>
      </w:r>
      <w:r w:rsidR="004B6C6B">
        <w:rPr>
          <w:rFonts w:ascii="Times New Roman" w:eastAsia="Calibri" w:hAnsi="Times New Roman" w:cs="Times New Roman"/>
          <w:sz w:val="28"/>
          <w:szCs w:val="28"/>
        </w:rPr>
        <w:t>16 июля 2015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16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B6C6B">
        <w:rPr>
          <w:rFonts w:ascii="Times New Roman" w:eastAsia="Calibri" w:hAnsi="Times New Roman" w:cs="Times New Roman"/>
          <w:sz w:val="28"/>
          <w:szCs w:val="28"/>
        </w:rPr>
        <w:t>721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4B6C6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осуществления </w:t>
      </w:r>
      <w:proofErr w:type="gramStart"/>
      <w:r w:rsidR="004B6C6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4B6C6B">
        <w:rPr>
          <w:rFonts w:ascii="Times New Roman" w:eastAsia="Calibri" w:hAnsi="Times New Roman" w:cs="Times New Roman"/>
          <w:sz w:val="28"/>
          <w:szCs w:val="28"/>
        </w:rPr>
        <w:t xml:space="preserve"> соблюдением перевозчиками условий договоров на осуществление регулярных пассажирских перевозок на муниципальных маршрутах регулярного сообщения муниципального образования </w:t>
      </w:r>
      <w:proofErr w:type="spellStart"/>
      <w:r w:rsidR="004B6C6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4B6C6B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E16A16" w:rsidRPr="00E16A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26D4" w:rsidRPr="009A26D4" w:rsidRDefault="009A26D4" w:rsidP="009A26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76D" w:rsidRPr="00AF776D" w:rsidRDefault="00AF776D" w:rsidP="00E16A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Порядка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10 июня 2015 года № 615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, и в целях выполнения плана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 муниципального образования Приморско-Ахтарский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C001B">
        <w:rPr>
          <w:rFonts w:ascii="Times New Roman" w:eastAsia="Calibri" w:hAnsi="Times New Roman" w:cs="Times New Roman"/>
          <w:sz w:val="28"/>
          <w:szCs w:val="28"/>
        </w:rPr>
        <w:t>второе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полугодие 201</w:t>
      </w:r>
      <w:r w:rsidR="00273BB0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 </w:t>
      </w:r>
      <w:r w:rsidR="006C001B">
        <w:rPr>
          <w:rFonts w:ascii="Times New Roman" w:eastAsia="Calibri" w:hAnsi="Times New Roman" w:cs="Times New Roman"/>
          <w:sz w:val="28"/>
          <w:szCs w:val="28"/>
        </w:rPr>
        <w:t>экономики и инвестиций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проводит публичные консультации в отношении </w:t>
      </w:r>
      <w:r w:rsidR="006C001B" w:rsidRPr="006C001B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6C001B" w:rsidRPr="006C001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6C001B" w:rsidRPr="006C001B">
        <w:rPr>
          <w:rFonts w:ascii="Times New Roman" w:eastAsia="Calibri" w:hAnsi="Times New Roman" w:cs="Times New Roman"/>
          <w:sz w:val="28"/>
          <w:szCs w:val="28"/>
        </w:rPr>
        <w:t xml:space="preserve"> район от </w:t>
      </w:r>
      <w:r w:rsidR="004B6C6B" w:rsidRPr="004B6C6B">
        <w:rPr>
          <w:rFonts w:ascii="Times New Roman" w:eastAsia="Calibri" w:hAnsi="Times New Roman" w:cs="Times New Roman"/>
          <w:sz w:val="28"/>
          <w:szCs w:val="28"/>
        </w:rPr>
        <w:t xml:space="preserve">16 июля 2015 года № 721  «Об утверждении положения о порядке осуществления контроля за соблюдением перевозчиками условий договоров на осуществление регулярных пассажирских перевозок на муниципальных маршрутах регулярного сообщения муниципального образования </w:t>
      </w:r>
      <w:proofErr w:type="spellStart"/>
      <w:r w:rsidR="004B6C6B" w:rsidRPr="004B6C6B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4B6C6B" w:rsidRPr="004B6C6B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273058" w:rsidRPr="00273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>(далее – НПА).</w:t>
      </w:r>
      <w:proofErr w:type="gramEnd"/>
    </w:p>
    <w:p w:rsidR="00AF776D" w:rsidRP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76D" w:rsidRDefault="00AF776D" w:rsidP="00AF77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Прием замечаний, </w:t>
      </w:r>
      <w:bookmarkStart w:id="0" w:name="_GoBack"/>
      <w:bookmarkEnd w:id="0"/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предложений и иной информации по НПА, будет осуществляться с </w:t>
      </w:r>
      <w:r w:rsidR="004B6C6B">
        <w:rPr>
          <w:rFonts w:ascii="Times New Roman" w:eastAsia="Calibri" w:hAnsi="Times New Roman" w:cs="Times New Roman"/>
          <w:sz w:val="28"/>
          <w:szCs w:val="28"/>
        </w:rPr>
        <w:t>6</w:t>
      </w:r>
      <w:r w:rsidR="006C0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C6B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3058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F4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4B6C6B">
        <w:rPr>
          <w:rFonts w:ascii="Times New Roman" w:eastAsia="Calibri" w:hAnsi="Times New Roman" w:cs="Times New Roman"/>
          <w:sz w:val="28"/>
          <w:szCs w:val="28"/>
        </w:rPr>
        <w:t>6</w:t>
      </w:r>
      <w:r w:rsidR="006C0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C6B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E42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273058">
        <w:rPr>
          <w:rFonts w:ascii="Times New Roman" w:eastAsia="Calibri" w:hAnsi="Times New Roman" w:cs="Times New Roman"/>
          <w:sz w:val="28"/>
          <w:szCs w:val="28"/>
        </w:rPr>
        <w:t>8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 года по электронной почте </w:t>
      </w:r>
      <w:hyperlink r:id="rId5" w:history="1">
        <w:r w:rsidR="009F4BA6" w:rsidRPr="00E96108">
          <w:rPr>
            <w:rStyle w:val="a3"/>
            <w:rFonts w:ascii="Times New Roman" w:eastAsia="Calibri" w:hAnsi="Times New Roman" w:cs="Times New Roman"/>
            <w:sz w:val="28"/>
            <w:szCs w:val="28"/>
          </w:rPr>
          <w:t>pr_ahtarsk@list.ru</w:t>
        </w:r>
      </w:hyperlink>
      <w:r w:rsidR="009F4B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F776D">
        <w:rPr>
          <w:rFonts w:ascii="Times New Roman" w:eastAsia="Calibri" w:hAnsi="Times New Roman" w:cs="Times New Roman"/>
          <w:sz w:val="28"/>
          <w:szCs w:val="28"/>
        </w:rPr>
        <w:t xml:space="preserve">или по адресу: </w:t>
      </w:r>
      <w:r w:rsidR="009F4BA6" w:rsidRPr="009F4BA6">
        <w:rPr>
          <w:rFonts w:ascii="Times New Roman" w:eastAsia="Calibri" w:hAnsi="Times New Roman" w:cs="Times New Roman"/>
          <w:sz w:val="28"/>
          <w:szCs w:val="28"/>
        </w:rPr>
        <w:t xml:space="preserve">353860, г. Приморско-Ахтарск, ул. 50 лет Октября, д. 63, </w:t>
      </w:r>
      <w:proofErr w:type="spellStart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F4BA6" w:rsidRPr="009F4BA6">
        <w:rPr>
          <w:rFonts w:ascii="Times New Roman" w:eastAsia="Calibri" w:hAnsi="Times New Roman" w:cs="Times New Roman"/>
          <w:sz w:val="28"/>
          <w:szCs w:val="28"/>
        </w:rPr>
        <w:t>. 48, телефон для справок: 3-08-77.</w:t>
      </w:r>
    </w:p>
    <w:p w:rsidR="00AF776D" w:rsidRDefault="00AF776D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6D4">
        <w:rPr>
          <w:rFonts w:ascii="Times New Roman" w:eastAsia="Calibri" w:hAnsi="Times New Roman" w:cs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нормативному правовому акту.</w:t>
      </w:r>
    </w:p>
    <w:p w:rsidR="009A26D4" w:rsidRPr="009A26D4" w:rsidRDefault="009A26D4" w:rsidP="009A26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DCF" w:rsidRDefault="009A26D4" w:rsidP="003007DB">
      <w:pPr>
        <w:spacing w:after="0" w:line="240" w:lineRule="auto"/>
        <w:ind w:firstLine="851"/>
        <w:jc w:val="both"/>
      </w:pP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Дата размещения: </w:t>
      </w:r>
      <w:r w:rsidR="006C001B">
        <w:rPr>
          <w:rFonts w:ascii="Times New Roman" w:eastAsia="Calibri" w:hAnsi="Times New Roman" w:cs="Times New Roman"/>
          <w:sz w:val="28"/>
          <w:szCs w:val="28"/>
        </w:rPr>
        <w:t>0</w:t>
      </w:r>
      <w:r w:rsidR="004B6C6B">
        <w:rPr>
          <w:rFonts w:ascii="Times New Roman" w:eastAsia="Calibri" w:hAnsi="Times New Roman" w:cs="Times New Roman"/>
          <w:sz w:val="28"/>
          <w:szCs w:val="28"/>
        </w:rPr>
        <w:t>6</w:t>
      </w:r>
      <w:r w:rsidR="006C001B">
        <w:rPr>
          <w:rFonts w:ascii="Times New Roman" w:eastAsia="Calibri" w:hAnsi="Times New Roman" w:cs="Times New Roman"/>
          <w:sz w:val="28"/>
          <w:szCs w:val="28"/>
        </w:rPr>
        <w:t>.0</w:t>
      </w:r>
      <w:r w:rsidR="004B6C6B">
        <w:rPr>
          <w:rFonts w:ascii="Times New Roman" w:eastAsia="Calibri" w:hAnsi="Times New Roman" w:cs="Times New Roman"/>
          <w:sz w:val="28"/>
          <w:szCs w:val="28"/>
        </w:rPr>
        <w:t>8</w:t>
      </w:r>
      <w:r w:rsidR="006C001B">
        <w:rPr>
          <w:rFonts w:ascii="Times New Roman" w:eastAsia="Calibri" w:hAnsi="Times New Roman" w:cs="Times New Roman"/>
          <w:sz w:val="28"/>
          <w:szCs w:val="28"/>
        </w:rPr>
        <w:t>.</w:t>
      </w:r>
      <w:r w:rsidRPr="009A26D4">
        <w:rPr>
          <w:rFonts w:ascii="Times New Roman" w:eastAsia="Calibri" w:hAnsi="Times New Roman" w:cs="Times New Roman"/>
          <w:sz w:val="28"/>
          <w:szCs w:val="28"/>
        </w:rPr>
        <w:t>201</w:t>
      </w:r>
      <w:r w:rsidR="00273058">
        <w:rPr>
          <w:rFonts w:ascii="Times New Roman" w:eastAsia="Calibri" w:hAnsi="Times New Roman" w:cs="Times New Roman"/>
          <w:sz w:val="28"/>
          <w:szCs w:val="28"/>
        </w:rPr>
        <w:t>8</w:t>
      </w:r>
      <w:r w:rsidRPr="009A26D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BC7DCF" w:rsidSect="003007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C"/>
    <w:rsid w:val="00273058"/>
    <w:rsid w:val="00273BB0"/>
    <w:rsid w:val="003007DB"/>
    <w:rsid w:val="003A5436"/>
    <w:rsid w:val="004757EB"/>
    <w:rsid w:val="00497384"/>
    <w:rsid w:val="004B6C6B"/>
    <w:rsid w:val="005F7BAC"/>
    <w:rsid w:val="006C001B"/>
    <w:rsid w:val="009A26D4"/>
    <w:rsid w:val="009F4BA6"/>
    <w:rsid w:val="00A00117"/>
    <w:rsid w:val="00A451AC"/>
    <w:rsid w:val="00AF776D"/>
    <w:rsid w:val="00CA7D6F"/>
    <w:rsid w:val="00E16A16"/>
    <w:rsid w:val="00E424E1"/>
    <w:rsid w:val="00F75661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В. Осипцова</cp:lastModifiedBy>
  <cp:revision>14</cp:revision>
  <cp:lastPrinted>2018-07-02T06:52:00Z</cp:lastPrinted>
  <dcterms:created xsi:type="dcterms:W3CDTF">2016-05-12T14:46:00Z</dcterms:created>
  <dcterms:modified xsi:type="dcterms:W3CDTF">2018-08-06T08:11:00Z</dcterms:modified>
</cp:coreProperties>
</file>