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DC3BDE" w:rsidTr="008473E5">
        <w:trPr>
          <w:trHeight w:val="567"/>
        </w:trPr>
        <w:tc>
          <w:tcPr>
            <w:tcW w:w="5682" w:type="dxa"/>
            <w:hideMark/>
          </w:tcPr>
          <w:p w:rsidR="00DC3BDE" w:rsidRPr="008A1333" w:rsidRDefault="00DC3BDE" w:rsidP="008473E5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Отдел № 20 по муниципальным образованиям </w:t>
            </w:r>
            <w:proofErr w:type="spellStart"/>
            <w:r>
              <w:rPr>
                <w:b/>
                <w:bCs/>
                <w:sz w:val="28"/>
                <w:szCs w:val="28"/>
              </w:rPr>
              <w:t>Тимашевский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bCs/>
                <w:sz w:val="28"/>
                <w:szCs w:val="28"/>
              </w:rPr>
              <w:t>Приморско-Ахтарский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районы</w:t>
            </w:r>
          </w:p>
        </w:tc>
        <w:tc>
          <w:tcPr>
            <w:tcW w:w="3673" w:type="dxa"/>
          </w:tcPr>
          <w:p w:rsidR="00DC3BDE" w:rsidRDefault="00DC3BDE" w:rsidP="008473E5">
            <w:pPr>
              <w:pStyle w:val="a3"/>
              <w:jc w:val="both"/>
              <w:rPr>
                <w:bCs/>
                <w:sz w:val="28"/>
                <w:szCs w:val="28"/>
              </w:rPr>
            </w:pPr>
          </w:p>
        </w:tc>
      </w:tr>
      <w:tr w:rsidR="00DC3BDE" w:rsidTr="008473E5">
        <w:tc>
          <w:tcPr>
            <w:tcW w:w="5682" w:type="dxa"/>
            <w:hideMark/>
          </w:tcPr>
          <w:p w:rsidR="009D15F4" w:rsidRDefault="00DC3BDE" w:rsidP="009D15F4">
            <w:pPr>
              <w:pStyle w:val="a3"/>
              <w:rPr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  <w:r w:rsidR="009D15F4">
              <w:rPr>
                <w:b/>
                <w:bCs/>
                <w:sz w:val="28"/>
                <w:szCs w:val="28"/>
              </w:rPr>
              <w:t xml:space="preserve"> </w:t>
            </w:r>
            <w:r w:rsidRPr="0059797F">
              <w:rPr>
                <w:bCs/>
                <w:sz w:val="28"/>
                <w:szCs w:val="28"/>
              </w:rPr>
              <w:t xml:space="preserve">Адрес: </w:t>
            </w:r>
            <w:r>
              <w:rPr>
                <w:bCs/>
                <w:sz w:val="28"/>
                <w:szCs w:val="28"/>
              </w:rPr>
              <w:t>г. Тимашевск, ул. Ленина, дом 165а</w:t>
            </w:r>
            <w:r w:rsidRPr="0059797F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 xml:space="preserve">   2 этаж, </w:t>
            </w:r>
            <w:proofErr w:type="spellStart"/>
            <w:r>
              <w:rPr>
                <w:bCs/>
                <w:sz w:val="28"/>
                <w:szCs w:val="28"/>
              </w:rPr>
              <w:t>каб</w:t>
            </w:r>
            <w:proofErr w:type="spellEnd"/>
            <w:r>
              <w:rPr>
                <w:bCs/>
                <w:sz w:val="28"/>
                <w:szCs w:val="28"/>
              </w:rPr>
              <w:t>. № 3, 6</w:t>
            </w:r>
            <w:r w:rsidR="009D15F4">
              <w:rPr>
                <w:bCs/>
                <w:sz w:val="28"/>
                <w:szCs w:val="28"/>
              </w:rPr>
              <w:t xml:space="preserve"> </w:t>
            </w:r>
          </w:p>
          <w:p w:rsidR="00DC3BDE" w:rsidRPr="001521A9" w:rsidRDefault="00DC3BDE" w:rsidP="007C4756">
            <w:pPr>
              <w:pStyle w:val="a3"/>
              <w:rPr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тел. </w:t>
            </w:r>
            <w:r>
              <w:rPr>
                <w:bCs/>
                <w:sz w:val="28"/>
                <w:szCs w:val="28"/>
              </w:rPr>
              <w:t>4-48-37, 4-48-52</w:t>
            </w:r>
          </w:p>
        </w:tc>
        <w:tc>
          <w:tcPr>
            <w:tcW w:w="3673" w:type="dxa"/>
          </w:tcPr>
          <w:p w:rsidR="00DC3BDE" w:rsidRDefault="00DC3BDE" w:rsidP="008473E5">
            <w:pPr>
              <w:pStyle w:val="a3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E67BCB" w:rsidRDefault="00E67BCB" w:rsidP="007C4756">
      <w:pPr>
        <w:pStyle w:val="a3"/>
        <w:ind w:firstLine="709"/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C3BDE" w:rsidRDefault="00104A5B" w:rsidP="007C4756">
      <w:pPr>
        <w:pStyle w:val="a3"/>
        <w:ind w:firstLine="709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Взыскание задолженностей по взносам на капремонт</w:t>
      </w:r>
    </w:p>
    <w:p w:rsidR="000033EE" w:rsidRDefault="000033EE" w:rsidP="000033E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начала 2016 года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Тимашевском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 Приморско-Ахтарском районах Краснодарского края  </w:t>
      </w:r>
      <w:r w:rsidR="005579C0">
        <w:rPr>
          <w:rFonts w:ascii="Times New Roman" w:hAnsi="Times New Roman"/>
          <w:color w:val="000000"/>
          <w:sz w:val="28"/>
          <w:szCs w:val="28"/>
        </w:rPr>
        <w:t xml:space="preserve">отделом  №20 НКО «Фонд капитального ремонта МКД» (далее - региональный оператор) </w:t>
      </w:r>
      <w:r>
        <w:rPr>
          <w:rFonts w:ascii="Times New Roman" w:hAnsi="Times New Roman"/>
          <w:color w:val="000000"/>
          <w:sz w:val="28"/>
          <w:szCs w:val="28"/>
        </w:rPr>
        <w:t xml:space="preserve">проводится активная претензионная работа с собственниками помещений в многоквартирных домах по взысканию задолженностей по оплате взносов на капитальный ремонт </w:t>
      </w:r>
      <w:r w:rsidR="00637C46" w:rsidRPr="00F04F41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общего имущества. </w:t>
      </w:r>
    </w:p>
    <w:p w:rsidR="000033EE" w:rsidRDefault="000033EE" w:rsidP="000033E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Напом</w:t>
      </w:r>
      <w:r w:rsidR="005579C0">
        <w:rPr>
          <w:rFonts w:ascii="Times New Roman" w:hAnsi="Times New Roman"/>
          <w:color w:val="000000"/>
          <w:sz w:val="28"/>
          <w:szCs w:val="28"/>
        </w:rPr>
        <w:t>инаем</w:t>
      </w:r>
      <w:r>
        <w:rPr>
          <w:rFonts w:ascii="Times New Roman" w:hAnsi="Times New Roman"/>
          <w:color w:val="000000"/>
          <w:sz w:val="28"/>
          <w:szCs w:val="28"/>
        </w:rPr>
        <w:t>, что обязанность каждого собственника содержать и ремонтировать своё и общее имущество в многоквартирном доме закреплена в федеральном и краевом жилищном законодательстве, а статьи 158, 169 Жилищного кодекса РФ регламентируют обязанность собственников оплачивать взносы на капремонт.</w:t>
      </w:r>
    </w:p>
    <w:p w:rsidR="00C21AF2" w:rsidRDefault="000033EE" w:rsidP="000033E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Статьями 153-155 Жилищного Кодекса РФ установлено</w:t>
      </w:r>
      <w:r w:rsidR="00D6607C">
        <w:rPr>
          <w:rFonts w:ascii="Times New Roman" w:hAnsi="Times New Roman"/>
          <w:color w:val="000000"/>
          <w:sz w:val="28"/>
          <w:szCs w:val="28"/>
        </w:rPr>
        <w:t>, ч</w:t>
      </w:r>
      <w:r>
        <w:rPr>
          <w:rFonts w:ascii="Times New Roman" w:hAnsi="Times New Roman"/>
          <w:color w:val="000000"/>
          <w:sz w:val="28"/>
          <w:szCs w:val="28"/>
        </w:rPr>
        <w:t>то в срок до 10-го числа текущего месяца</w:t>
      </w:r>
      <w:r w:rsidR="00C21AF2">
        <w:rPr>
          <w:rFonts w:ascii="Times New Roman" w:hAnsi="Times New Roman"/>
          <w:color w:val="000000"/>
          <w:sz w:val="28"/>
          <w:szCs w:val="28"/>
        </w:rPr>
        <w:t>, следующего за истекшим месяцем, собственник обязан вносить плату за жилое помещение и коммунальные услуги, включая взнос на капитальный ремонт.</w:t>
      </w:r>
      <w:r w:rsidR="007F6811">
        <w:rPr>
          <w:rFonts w:ascii="Times New Roman" w:hAnsi="Times New Roman"/>
          <w:color w:val="000000"/>
          <w:sz w:val="28"/>
          <w:szCs w:val="28"/>
        </w:rPr>
        <w:t xml:space="preserve"> В соответствии со ст. 181 ЖК РФ</w:t>
      </w:r>
      <w:r w:rsidR="00A323F1">
        <w:rPr>
          <w:rFonts w:ascii="Times New Roman" w:hAnsi="Times New Roman"/>
          <w:color w:val="000000"/>
          <w:sz w:val="28"/>
          <w:szCs w:val="28"/>
        </w:rPr>
        <w:t xml:space="preserve"> заключения договора </w:t>
      </w:r>
      <w:r w:rsidR="007F6811">
        <w:rPr>
          <w:rFonts w:ascii="Times New Roman" w:hAnsi="Times New Roman"/>
          <w:color w:val="000000"/>
          <w:sz w:val="28"/>
          <w:szCs w:val="28"/>
        </w:rPr>
        <w:t xml:space="preserve">между собственниками и региональным оператором </w:t>
      </w:r>
      <w:r w:rsidR="00A323F1">
        <w:rPr>
          <w:rFonts w:ascii="Times New Roman" w:hAnsi="Times New Roman"/>
          <w:color w:val="000000"/>
          <w:sz w:val="28"/>
          <w:szCs w:val="28"/>
        </w:rPr>
        <w:t>н</w:t>
      </w:r>
      <w:r w:rsidR="007F6811">
        <w:rPr>
          <w:rFonts w:ascii="Times New Roman" w:hAnsi="Times New Roman"/>
          <w:color w:val="000000"/>
          <w:sz w:val="28"/>
          <w:szCs w:val="28"/>
        </w:rPr>
        <w:t xml:space="preserve">е требуется. </w:t>
      </w:r>
    </w:p>
    <w:p w:rsidR="000033EE" w:rsidRDefault="00C21AF2" w:rsidP="000033E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5579C0">
        <w:rPr>
          <w:rFonts w:ascii="Times New Roman" w:hAnsi="Times New Roman"/>
          <w:color w:val="000000"/>
          <w:sz w:val="28"/>
          <w:szCs w:val="28"/>
        </w:rPr>
        <w:t xml:space="preserve">действующим </w:t>
      </w:r>
      <w:r>
        <w:rPr>
          <w:rFonts w:ascii="Times New Roman" w:hAnsi="Times New Roman"/>
          <w:color w:val="000000"/>
          <w:sz w:val="28"/>
          <w:szCs w:val="28"/>
        </w:rPr>
        <w:t>законодательством, если собственник не оплачивает жилищно-коммунальные услуги и взносы на капитальный ремонт, к нему применяю</w:t>
      </w:r>
      <w:r w:rsidR="00DD0CEA">
        <w:rPr>
          <w:rFonts w:ascii="Times New Roman" w:hAnsi="Times New Roman"/>
          <w:color w:val="000000"/>
          <w:sz w:val="28"/>
          <w:szCs w:val="28"/>
        </w:rPr>
        <w:t>тся меры досудебного</w:t>
      </w:r>
      <w:r>
        <w:rPr>
          <w:rFonts w:ascii="Times New Roman" w:hAnsi="Times New Roman"/>
          <w:color w:val="000000"/>
          <w:sz w:val="28"/>
          <w:szCs w:val="28"/>
        </w:rPr>
        <w:t xml:space="preserve"> взыскания</w:t>
      </w:r>
      <w:r w:rsidR="00DD0CEA">
        <w:rPr>
          <w:rFonts w:ascii="Times New Roman" w:hAnsi="Times New Roman"/>
          <w:color w:val="000000"/>
          <w:sz w:val="28"/>
          <w:szCs w:val="28"/>
        </w:rPr>
        <w:t>, в том числе</w:t>
      </w:r>
      <w:r>
        <w:rPr>
          <w:rFonts w:ascii="Times New Roman" w:hAnsi="Times New Roman"/>
          <w:color w:val="000000"/>
          <w:sz w:val="28"/>
          <w:szCs w:val="28"/>
        </w:rPr>
        <w:t>: информирование е</w:t>
      </w:r>
      <w:r w:rsidR="005579C0">
        <w:rPr>
          <w:rFonts w:ascii="Times New Roman" w:hAnsi="Times New Roman"/>
          <w:color w:val="000000"/>
          <w:sz w:val="28"/>
          <w:szCs w:val="28"/>
        </w:rPr>
        <w:t>го о существующей задолженности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путём </w:t>
      </w:r>
      <w:r w:rsidR="00A323F1">
        <w:rPr>
          <w:rFonts w:ascii="Times New Roman" w:hAnsi="Times New Roman"/>
          <w:color w:val="000000"/>
          <w:sz w:val="28"/>
          <w:szCs w:val="28"/>
        </w:rPr>
        <w:t xml:space="preserve">указания суммы долга в квитанции, </w:t>
      </w:r>
      <w:r>
        <w:rPr>
          <w:rFonts w:ascii="Times New Roman" w:hAnsi="Times New Roman"/>
          <w:color w:val="000000"/>
          <w:sz w:val="28"/>
          <w:szCs w:val="28"/>
        </w:rPr>
        <w:t>расклейки объявлений о квартирах-должниках</w:t>
      </w:r>
      <w:r w:rsidR="00A323F1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DD0CEA">
        <w:rPr>
          <w:rFonts w:ascii="Times New Roman" w:hAnsi="Times New Roman"/>
          <w:color w:val="000000"/>
          <w:sz w:val="28"/>
          <w:szCs w:val="28"/>
        </w:rPr>
        <w:t>ли</w:t>
      </w:r>
      <w:r w:rsidR="00113F34">
        <w:rPr>
          <w:rFonts w:ascii="Times New Roman" w:hAnsi="Times New Roman"/>
          <w:color w:val="000000"/>
          <w:sz w:val="28"/>
          <w:szCs w:val="28"/>
        </w:rPr>
        <w:t xml:space="preserve"> направления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письменных уведомлений и претензий</w:t>
      </w:r>
      <w:r w:rsidR="00DD0CEA">
        <w:rPr>
          <w:rFonts w:ascii="Times New Roman" w:hAnsi="Times New Roman"/>
          <w:color w:val="000000"/>
          <w:sz w:val="28"/>
          <w:szCs w:val="28"/>
        </w:rPr>
        <w:t>. В случае, если собственник добровольно не погашает указанную в уведомлении зад</w:t>
      </w:r>
      <w:r w:rsidR="005579C0">
        <w:rPr>
          <w:rFonts w:ascii="Times New Roman" w:hAnsi="Times New Roman"/>
          <w:color w:val="000000"/>
          <w:sz w:val="28"/>
          <w:szCs w:val="28"/>
        </w:rPr>
        <w:t>олженность в установленный срок, взыскание</w:t>
      </w:r>
      <w:r w:rsidR="00DD0CEA">
        <w:rPr>
          <w:rFonts w:ascii="Times New Roman" w:hAnsi="Times New Roman"/>
          <w:color w:val="000000"/>
          <w:sz w:val="28"/>
          <w:szCs w:val="28"/>
        </w:rPr>
        <w:t xml:space="preserve"> задолженности </w:t>
      </w:r>
      <w:r w:rsidR="005579C0">
        <w:rPr>
          <w:rFonts w:ascii="Times New Roman" w:hAnsi="Times New Roman"/>
          <w:color w:val="000000"/>
          <w:sz w:val="28"/>
          <w:szCs w:val="28"/>
        </w:rPr>
        <w:t xml:space="preserve">производится </w:t>
      </w:r>
      <w:r w:rsidR="00DD0CEA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5579C0">
        <w:rPr>
          <w:rFonts w:ascii="Times New Roman" w:hAnsi="Times New Roman"/>
          <w:color w:val="000000"/>
          <w:sz w:val="28"/>
          <w:szCs w:val="28"/>
        </w:rPr>
        <w:t>судебном порядке путём подачи искового заявления. П</w:t>
      </w:r>
      <w:r w:rsidR="00DD0CEA">
        <w:rPr>
          <w:rFonts w:ascii="Times New Roman" w:hAnsi="Times New Roman"/>
          <w:color w:val="000000"/>
          <w:sz w:val="28"/>
          <w:szCs w:val="28"/>
        </w:rPr>
        <w:t>ри этом с должника в соответствии со ст.155 ЖК РФ будут взысканы пени в размере 1/300 ставки рефинансирования Центрального банка РФ за каждый день просрочки, а также судебные расходы</w:t>
      </w:r>
      <w:r w:rsidR="00D6607C">
        <w:rPr>
          <w:rFonts w:ascii="Times New Roman" w:hAnsi="Times New Roman"/>
          <w:color w:val="000000"/>
          <w:sz w:val="28"/>
          <w:szCs w:val="28"/>
        </w:rPr>
        <w:t>.</w:t>
      </w:r>
    </w:p>
    <w:p w:rsidR="00113F34" w:rsidRDefault="00D6607C" w:rsidP="000033E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5579C0">
        <w:rPr>
          <w:rFonts w:ascii="Times New Roman" w:hAnsi="Times New Roman"/>
          <w:color w:val="000000"/>
          <w:sz w:val="28"/>
          <w:szCs w:val="28"/>
        </w:rPr>
        <w:t xml:space="preserve">Федеральным законом №45-ФЗ от </w:t>
      </w:r>
      <w:r>
        <w:rPr>
          <w:rFonts w:ascii="Times New Roman" w:hAnsi="Times New Roman"/>
          <w:color w:val="000000"/>
          <w:sz w:val="28"/>
          <w:szCs w:val="28"/>
        </w:rPr>
        <w:t xml:space="preserve">2 марта 2016 года вводится упрощённый порядок взыскания долгов по оплате жилого помещения и коммунальных услуг, согласно которому сам процесс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судебного производства </w:t>
      </w:r>
      <w:r w:rsidR="00C847C3">
        <w:rPr>
          <w:rFonts w:ascii="Times New Roman" w:hAnsi="Times New Roman"/>
          <w:color w:val="000000"/>
          <w:sz w:val="28"/>
          <w:szCs w:val="28"/>
        </w:rPr>
        <w:t xml:space="preserve">станет гораздо быстрее, так как судебный приказ выносится без </w:t>
      </w:r>
      <w:r w:rsidR="004A71EE">
        <w:rPr>
          <w:rFonts w:ascii="Times New Roman" w:hAnsi="Times New Roman"/>
          <w:color w:val="000000"/>
          <w:sz w:val="28"/>
          <w:szCs w:val="28"/>
        </w:rPr>
        <w:t>разбирательства и вызова сторон, а по истечении 10 дней он подлежит немедл</w:t>
      </w:r>
      <w:r w:rsidR="005579C0">
        <w:rPr>
          <w:rFonts w:ascii="Times New Roman" w:hAnsi="Times New Roman"/>
          <w:color w:val="000000"/>
          <w:sz w:val="28"/>
          <w:szCs w:val="28"/>
        </w:rPr>
        <w:t>енному принудительному исполнению</w:t>
      </w:r>
      <w:r w:rsidR="004A71E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37C46" w:rsidRPr="00F04F41" w:rsidRDefault="00637C46" w:rsidP="004A71E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04F41">
        <w:rPr>
          <w:rFonts w:ascii="Times New Roman" w:hAnsi="Times New Roman"/>
          <w:color w:val="000000"/>
          <w:sz w:val="28"/>
          <w:szCs w:val="28"/>
        </w:rPr>
        <w:t xml:space="preserve"> По вопросам начисления и оплаты взносов на капитальный ремонт </w:t>
      </w:r>
      <w:r>
        <w:rPr>
          <w:rFonts w:ascii="Times New Roman" w:hAnsi="Times New Roman"/>
          <w:color w:val="000000"/>
          <w:sz w:val="28"/>
          <w:szCs w:val="28"/>
        </w:rPr>
        <w:t>жители многоквартирных домов могут</w:t>
      </w:r>
      <w:r w:rsidRPr="00F04F41">
        <w:rPr>
          <w:rFonts w:ascii="Times New Roman" w:hAnsi="Times New Roman"/>
          <w:color w:val="000000"/>
          <w:sz w:val="28"/>
          <w:szCs w:val="28"/>
        </w:rPr>
        <w:t xml:space="preserve"> обратиться в территориальный отдел № 20 по муниципальным образованиям </w:t>
      </w:r>
      <w:proofErr w:type="spellStart"/>
      <w:r w:rsidRPr="00F04F41">
        <w:rPr>
          <w:rFonts w:ascii="Times New Roman" w:hAnsi="Times New Roman"/>
          <w:color w:val="000000"/>
          <w:sz w:val="28"/>
          <w:szCs w:val="28"/>
        </w:rPr>
        <w:t>Тимашевский</w:t>
      </w:r>
      <w:proofErr w:type="spellEnd"/>
      <w:r w:rsidRPr="00F04F41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F04F41">
        <w:rPr>
          <w:rFonts w:ascii="Times New Roman" w:hAnsi="Times New Roman"/>
          <w:color w:val="000000"/>
          <w:sz w:val="28"/>
          <w:szCs w:val="28"/>
        </w:rPr>
        <w:t>Приморско-Ахтарский</w:t>
      </w:r>
      <w:proofErr w:type="spellEnd"/>
      <w:r w:rsidRPr="00F04F41">
        <w:rPr>
          <w:rFonts w:ascii="Times New Roman" w:hAnsi="Times New Roman"/>
          <w:color w:val="000000"/>
          <w:sz w:val="28"/>
          <w:szCs w:val="28"/>
        </w:rPr>
        <w:t xml:space="preserve"> районы НКО «Фонд капитального ремонта МКД» по адресу: г. Тимашевск, ул. Ленина, 165А, 2 этаж, </w:t>
      </w:r>
      <w:proofErr w:type="spellStart"/>
      <w:r w:rsidRPr="00F04F41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F04F41">
        <w:rPr>
          <w:rFonts w:ascii="Times New Roman" w:hAnsi="Times New Roman"/>
          <w:color w:val="000000"/>
          <w:sz w:val="28"/>
          <w:szCs w:val="28"/>
        </w:rPr>
        <w:t xml:space="preserve">. № 3, 6, по тел.: 8(86130)4-48-37, 4-48-52, электронная почта: </w:t>
      </w:r>
      <w:hyperlink r:id="rId5" w:history="1">
        <w:r w:rsidRPr="003C3E52">
          <w:rPr>
            <w:rStyle w:val="a5"/>
            <w:rFonts w:ascii="Times New Roman" w:hAnsi="Times New Roman"/>
            <w:sz w:val="28"/>
            <w:szCs w:val="28"/>
            <w:lang w:val="en-US"/>
          </w:rPr>
          <w:t>fond</w:t>
        </w:r>
        <w:r w:rsidRPr="003C3E52">
          <w:rPr>
            <w:rStyle w:val="a5"/>
            <w:rFonts w:ascii="Times New Roman" w:hAnsi="Times New Roman"/>
            <w:sz w:val="28"/>
            <w:szCs w:val="28"/>
          </w:rPr>
          <w:t>23-20@</w:t>
        </w:r>
        <w:r w:rsidRPr="003C3E52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3C3E52">
          <w:rPr>
            <w:rStyle w:val="a5"/>
            <w:rFonts w:ascii="Times New Roman" w:hAnsi="Times New Roman"/>
            <w:sz w:val="28"/>
            <w:szCs w:val="28"/>
          </w:rPr>
          <w:t>.</w:t>
        </w:r>
        <w:r w:rsidRPr="003C3E52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F04F41">
        <w:rPr>
          <w:rFonts w:ascii="Times New Roman" w:hAnsi="Times New Roman"/>
          <w:color w:val="000000"/>
          <w:sz w:val="28"/>
          <w:szCs w:val="28"/>
        </w:rPr>
        <w:t xml:space="preserve">, а также присоединиться к </w:t>
      </w:r>
      <w:r w:rsidRPr="00F04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группе регионального оператора в социальных сетях: официальный сайт </w:t>
      </w:r>
      <w:hyperlink r:id="rId6" w:history="1">
        <w:r w:rsidRPr="003C3E52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www</w:t>
        </w:r>
        <w:r w:rsidRPr="003C3E52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.</w:t>
        </w:r>
        <w:r w:rsidRPr="003C3E52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kapremont</w:t>
        </w:r>
        <w:r w:rsidRPr="003C3E52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23.</w:t>
        </w:r>
        <w:proofErr w:type="spellStart"/>
        <w:r w:rsidRPr="003C3E52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F04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F04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F04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(vk.com/</w:t>
      </w:r>
      <w:proofErr w:type="spellStart"/>
      <w:r w:rsidRPr="00F04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nkomkd</w:t>
      </w:r>
      <w:proofErr w:type="spellEnd"/>
      <w:r w:rsidRPr="00F04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и </w:t>
      </w:r>
      <w:r w:rsidRPr="00F04F41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Facebook</w:t>
      </w:r>
      <w:r w:rsidRPr="00F04F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(facebook.com/pages/НКО-Фонд-капитального-ремонта-МКД/1615866882026211).</w:t>
      </w:r>
    </w:p>
    <w:p w:rsidR="00DC3BDE" w:rsidRPr="00DC3BDE" w:rsidRDefault="00DC3BDE" w:rsidP="00DC3BDE">
      <w:pPr>
        <w:shd w:val="clear" w:color="auto" w:fill="FFFFFF"/>
        <w:spacing w:before="100" w:beforeAutospacing="1" w:after="100" w:afterAutospacing="1" w:line="240" w:lineRule="auto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3BD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</w:t>
      </w:r>
    </w:p>
    <w:p w:rsidR="00DC3BDE" w:rsidRPr="00DC3BDE" w:rsidRDefault="00DC3BDE" w:rsidP="00DC3BDE">
      <w:pPr>
        <w:shd w:val="clear" w:color="auto" w:fill="FFFFFF"/>
        <w:spacing w:before="100" w:beforeAutospacing="1" w:after="100" w:afterAutospacing="1" w:line="240" w:lineRule="auto"/>
        <w:ind w:firstLine="85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3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646F5" w:rsidRDefault="006646F5"/>
    <w:sectPr w:rsidR="00664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04"/>
    <w:rsid w:val="000033EE"/>
    <w:rsid w:val="000A7ED9"/>
    <w:rsid w:val="00104A5B"/>
    <w:rsid w:val="00113F34"/>
    <w:rsid w:val="00163E83"/>
    <w:rsid w:val="004A71EE"/>
    <w:rsid w:val="005579C0"/>
    <w:rsid w:val="00637C46"/>
    <w:rsid w:val="006646F5"/>
    <w:rsid w:val="00762E04"/>
    <w:rsid w:val="007C4756"/>
    <w:rsid w:val="007F6811"/>
    <w:rsid w:val="009D15F4"/>
    <w:rsid w:val="00A323F1"/>
    <w:rsid w:val="00C21AF2"/>
    <w:rsid w:val="00C847C3"/>
    <w:rsid w:val="00CE2075"/>
    <w:rsid w:val="00D541D6"/>
    <w:rsid w:val="00D6607C"/>
    <w:rsid w:val="00DC3BDE"/>
    <w:rsid w:val="00DD0CEA"/>
    <w:rsid w:val="00E67BCB"/>
    <w:rsid w:val="00F2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3BDE"/>
  </w:style>
  <w:style w:type="paragraph" w:styleId="a3">
    <w:name w:val="No Spacing"/>
    <w:basedOn w:val="a"/>
    <w:link w:val="a4"/>
    <w:uiPriority w:val="1"/>
    <w:qFormat/>
    <w:rsid w:val="00DC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DC3BD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C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C3BDE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DC3B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3BDE"/>
  </w:style>
  <w:style w:type="paragraph" w:styleId="a3">
    <w:name w:val="No Spacing"/>
    <w:basedOn w:val="a"/>
    <w:link w:val="a4"/>
    <w:uiPriority w:val="1"/>
    <w:qFormat/>
    <w:rsid w:val="00DC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DC3BD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C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C3BDE"/>
    <w:rPr>
      <w:b/>
      <w:bCs/>
    </w:rPr>
  </w:style>
  <w:style w:type="character" w:customStyle="1" w:styleId="a4">
    <w:name w:val="Без интервала Знак"/>
    <w:link w:val="a3"/>
    <w:uiPriority w:val="1"/>
    <w:locked/>
    <w:rsid w:val="00DC3B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7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premont23.ru" TargetMode="External"/><Relationship Id="rId5" Type="http://schemas.openxmlformats.org/officeDocument/2006/relationships/hyperlink" Target="mailto:fond23-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user-default</dc:creator>
  <cp:lastModifiedBy>Сергей С. Красовский</cp:lastModifiedBy>
  <cp:revision>3</cp:revision>
  <dcterms:created xsi:type="dcterms:W3CDTF">2016-04-21T09:34:00Z</dcterms:created>
  <dcterms:modified xsi:type="dcterms:W3CDTF">2016-04-21T09:35:00Z</dcterms:modified>
</cp:coreProperties>
</file>