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2" w:rsidRDefault="006F6052" w:rsidP="006F6052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ПРОЕКТ     </w:t>
      </w:r>
    </w:p>
    <w:p w:rsidR="006F6052" w:rsidRDefault="006F6052" w:rsidP="006F6052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6F6052" w:rsidRDefault="006F6052" w:rsidP="006F6052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6F6052" w:rsidRPr="00862B03" w:rsidRDefault="006F6052" w:rsidP="006F6052">
      <w:pPr>
        <w:spacing w:after="0" w:line="240" w:lineRule="auto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УТВЕРЖДЕН</w:t>
      </w:r>
    </w:p>
    <w:p w:rsidR="006F6052" w:rsidRPr="00862B03" w:rsidRDefault="006F6052" w:rsidP="006F605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6F6052" w:rsidRDefault="006F6052" w:rsidP="006F605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6F6052" w:rsidRDefault="006F6052" w:rsidP="006F605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F6052" w:rsidRDefault="006F6052" w:rsidP="006F6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B305E">
        <w:rPr>
          <w:rFonts w:ascii="Times New Roman" w:hAnsi="Times New Roman"/>
          <w:sz w:val="28"/>
          <w:szCs w:val="28"/>
          <w:lang w:eastAsia="ru-RU"/>
        </w:rPr>
        <w:t>от ______________№ _______</w:t>
      </w:r>
    </w:p>
    <w:p w:rsidR="006F6052" w:rsidRDefault="006F6052" w:rsidP="006F6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F6052" w:rsidRPr="00862B03" w:rsidRDefault="006F6052" w:rsidP="006F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6052" w:rsidRPr="001004AE" w:rsidRDefault="006F6052" w:rsidP="006F6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Pr="001004AE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04A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F6052" w:rsidRPr="001004AE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04AE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1004AE">
        <w:rPr>
          <w:rFonts w:ascii="Times New Roman" w:hAnsi="Times New Roman"/>
          <w:b/>
          <w:bCs/>
          <w:sz w:val="28"/>
          <w:szCs w:val="28"/>
        </w:rPr>
        <w:t xml:space="preserve">  «Развитие образования» </w:t>
      </w:r>
    </w:p>
    <w:p w:rsidR="006F6052" w:rsidRPr="001004AE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71"/>
        <w:gridCol w:w="5482"/>
      </w:tblGrid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A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«Развитие образования» (далее – мун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ципальная п</w:t>
            </w:r>
            <w:r w:rsidRPr="001004AE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муниципального образования </w:t>
            </w:r>
            <w:proofErr w:type="spellStart"/>
            <w:r w:rsidRPr="001004AE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1004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right="-296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подпрограмм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right="-296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муниципального образования </w:t>
            </w:r>
            <w:proofErr w:type="spellStart"/>
            <w:r w:rsidRPr="001004AE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1004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right="-296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00BB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300BB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A300B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AE">
              <w:rPr>
                <w:rFonts w:ascii="Times New Roman" w:hAnsi="Times New Roman"/>
                <w:sz w:val="28"/>
                <w:szCs w:val="28"/>
              </w:rPr>
              <w:t>«Развитие дошкольного, общего и допо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л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нительного образования детей»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AE"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муниципальной программы и прочие мероприятия в обл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а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сти образования»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Ведомственные целевые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AE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6F6052" w:rsidRPr="001004AE" w:rsidTr="00691508">
        <w:trPr>
          <w:trHeight w:val="2136"/>
        </w:trPr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sub_156"/>
            <w:r w:rsidRPr="001004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Цели </w:t>
            </w:r>
            <w:bookmarkEnd w:id="0"/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образов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а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 xml:space="preserve">ния в соответствии с запросами населения </w:t>
            </w:r>
            <w:proofErr w:type="spellStart"/>
            <w:r w:rsidRPr="001004AE">
              <w:rPr>
                <w:rFonts w:ascii="Times New Roman" w:hAnsi="Times New Roman"/>
                <w:sz w:val="28"/>
                <w:szCs w:val="28"/>
              </w:rPr>
              <w:t>Приморско-Ахтарского</w:t>
            </w:r>
            <w:proofErr w:type="spellEnd"/>
            <w:r w:rsidRPr="001004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1004AE">
              <w:rPr>
                <w:rFonts w:ascii="Times New Roman" w:hAnsi="Times New Roman"/>
                <w:spacing w:val="-2"/>
                <w:sz w:val="28"/>
                <w:szCs w:val="28"/>
              </w:rPr>
              <w:t>создание в системе дошкольного, общего и дополнительного образования равных во</w:t>
            </w:r>
            <w:r w:rsidRPr="001004AE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1004AE">
              <w:rPr>
                <w:rFonts w:ascii="Times New Roman" w:hAnsi="Times New Roman"/>
                <w:spacing w:val="-2"/>
                <w:sz w:val="28"/>
                <w:szCs w:val="28"/>
              </w:rPr>
              <w:t>можностей для современного качественного образования и позитивной социализации детей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6F6052" w:rsidRPr="001004AE" w:rsidRDefault="006F6052" w:rsidP="006915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0E52">
              <w:rPr>
                <w:rFonts w:ascii="Times New Roman" w:hAnsi="Times New Roman"/>
                <w:sz w:val="28"/>
                <w:szCs w:val="28"/>
              </w:rPr>
              <w:t>обеспечение организационных, информ</w:t>
            </w:r>
            <w:r w:rsidRPr="00D30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0E52">
              <w:rPr>
                <w:rFonts w:ascii="Times New Roman" w:hAnsi="Times New Roman"/>
                <w:sz w:val="28"/>
                <w:szCs w:val="28"/>
              </w:rPr>
              <w:t xml:space="preserve">ционных и научно-методических условий для реализации муниципальной программы муниципального образования </w:t>
            </w:r>
            <w:proofErr w:type="spellStart"/>
            <w:r w:rsidRPr="00D30E52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D30E52">
              <w:rPr>
                <w:rFonts w:ascii="Times New Roman" w:hAnsi="Times New Roman"/>
                <w:sz w:val="28"/>
                <w:szCs w:val="28"/>
              </w:rPr>
              <w:t xml:space="preserve"> район  «Развитие образования», включая эффективное управление в сфере образования, и реализацию отдельных п</w:t>
            </w:r>
            <w:r w:rsidRPr="00D30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0E52">
              <w:rPr>
                <w:rFonts w:ascii="Times New Roman" w:hAnsi="Times New Roman"/>
                <w:sz w:val="28"/>
                <w:szCs w:val="28"/>
              </w:rPr>
              <w:t>реданных государственных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052" w:rsidRPr="001004AE" w:rsidRDefault="006F6052" w:rsidP="006915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96AF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доступности качественных услуг дошкольного, общего и дополн</w:t>
            </w:r>
            <w:r w:rsidRPr="00396AF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6AF9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образования;</w:t>
            </w:r>
          </w:p>
          <w:p w:rsidR="006F6052" w:rsidRPr="00396AF9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создание безопасных современных усл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о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вий для комфортного пребывания обуча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ю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щихся, воспитанников и работников в м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у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ниципальных образовательных учрежден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и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ях, подведомственных управлению образ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о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вания администрации муниципального о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б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proofErr w:type="spellStart"/>
            <w:r w:rsidRPr="005600CF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5600CF">
              <w:rPr>
                <w:rFonts w:ascii="Times New Roman" w:hAnsi="Times New Roman"/>
                <w:sz w:val="28"/>
                <w:szCs w:val="28"/>
              </w:rPr>
              <w:t xml:space="preserve"> район, в том числе путём развития материально-технической базы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Pr="00396AF9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96AF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высокого качества управл</w:t>
            </w:r>
            <w:r w:rsidRPr="00396AF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96AF9">
              <w:rPr>
                <w:rFonts w:ascii="Times New Roman" w:hAnsi="Times New Roman"/>
                <w:sz w:val="28"/>
                <w:szCs w:val="28"/>
                <w:lang w:eastAsia="ru-RU"/>
              </w:rPr>
              <w:t>ния процессами развития образования на муниципальном уровне;</w:t>
            </w:r>
          </w:p>
          <w:p w:rsidR="006F6052" w:rsidRPr="00396AF9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96AF9">
              <w:rPr>
                <w:rFonts w:ascii="Times New Roman" w:hAnsi="Times New Roman"/>
                <w:sz w:val="28"/>
                <w:szCs w:val="28"/>
              </w:rPr>
              <w:t>создание условий для введения новых ф</w:t>
            </w:r>
            <w:r w:rsidRPr="00396AF9">
              <w:rPr>
                <w:rFonts w:ascii="Times New Roman" w:hAnsi="Times New Roman"/>
                <w:sz w:val="28"/>
                <w:szCs w:val="28"/>
              </w:rPr>
              <w:t>е</w:t>
            </w:r>
            <w:r w:rsidRPr="00396AF9">
              <w:rPr>
                <w:rFonts w:ascii="Times New Roman" w:hAnsi="Times New Roman"/>
                <w:sz w:val="28"/>
                <w:szCs w:val="28"/>
              </w:rPr>
              <w:t>деральных государственных образова</w:t>
            </w:r>
            <w:r w:rsidRPr="00396AF9">
              <w:rPr>
                <w:rFonts w:ascii="Times New Roman" w:hAnsi="Times New Roman"/>
                <w:sz w:val="28"/>
                <w:szCs w:val="28"/>
              </w:rPr>
              <w:softHyphen/>
              <w:t>тельных стандартов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96AF9">
              <w:rPr>
                <w:rFonts w:ascii="Times New Roman" w:hAnsi="Times New Roman"/>
                <w:sz w:val="28"/>
                <w:szCs w:val="28"/>
              </w:rPr>
              <w:t>модернизация образовательных программ в системах дошкольного, общего, дополн</w:t>
            </w:r>
            <w:r w:rsidRPr="00396A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96AF9">
              <w:rPr>
                <w:rFonts w:ascii="Times New Roman" w:hAnsi="Times New Roman"/>
                <w:sz w:val="28"/>
                <w:szCs w:val="28"/>
              </w:rPr>
              <w:t>тельного образования детей, направленная на достижение современного качества учебных результатов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 xml:space="preserve"> и результатов соци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а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лизации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эффективного управления сферой образования, 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ние высокого качества управления процессами развития образования на муниц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пальном уровне, в том числе путём сове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шенствования муниципальных заданий на оказание муниципальных услуг, анализ процессов и результатов деятельности в сфере образования для своевременного принятия управлен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решений.</w:t>
            </w:r>
          </w:p>
          <w:p w:rsidR="006F6052" w:rsidRPr="001004AE" w:rsidRDefault="006F6052" w:rsidP="0069150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1004AE" w:rsidTr="00691508">
        <w:tc>
          <w:tcPr>
            <w:tcW w:w="3828" w:type="dxa"/>
          </w:tcPr>
          <w:p w:rsidR="006F6052" w:rsidRPr="00195A6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A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195A62">
              <w:rPr>
                <w:rFonts w:ascii="Times New Roman" w:hAnsi="Times New Roman"/>
                <w:b/>
                <w:sz w:val="28"/>
                <w:szCs w:val="28"/>
              </w:rPr>
              <w:t>целевых</w:t>
            </w:r>
            <w:proofErr w:type="gramEnd"/>
            <w:r w:rsidRPr="00195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6052" w:rsidRPr="00195A6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A62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показателей </w:t>
            </w:r>
          </w:p>
          <w:p w:rsidR="006F6052" w:rsidRPr="00195A6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A62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</w:p>
          <w:p w:rsidR="006F6052" w:rsidRPr="00195A6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A6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детей, охваченных дошкольным о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разован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ием, от общей численности детей;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численности детей в возрасте от 3 до 7 лет, получающих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школьного образования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сумме численн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сти детей в возрасте от 3 до 7 лет, получ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ющих дошкольное образование в текущем году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численности детей в возрасте от 3 до 7 лет, находящихся в очереди на обуч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ние в  текущем году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школьного образ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вания;</w:t>
            </w:r>
            <w:proofErr w:type="gramEnd"/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среднемесячной заработной платы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ственных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организаций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дошкольного образования к среднемесячной заработной плате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организаций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общего образования Краснода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численность обучающихся по програ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мам общего образования в общеобразов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тельных учреждениях </w:t>
            </w:r>
            <w:proofErr w:type="spellStart"/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численность </w:t>
            </w:r>
            <w:proofErr w:type="gramStart"/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програ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мам общего 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вания в расчете на 1 учителя;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удельный вес численности обучающихся в учреждениях общего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ния,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чающихся по новым федеральным госуда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ственным образовательным стандар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там;</w:t>
            </w:r>
            <w:proofErr w:type="gramEnd"/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отношение среднемесячной заработной платы педагогических работников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вательных организаций общего образов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ния к среднемесячной заработной плате в экономике Краснодарского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численность занимающихся в муниц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пальных учреждениях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детей и молодежи в возрасте 5 – 18 лет, охваченных образовательными  программами дополнительного образов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95A62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оличество учреждений, подведомстве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н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ных Управлению образования администр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2239C9">
              <w:rPr>
                <w:rFonts w:ascii="Times New Roman" w:hAnsi="Times New Roman"/>
                <w:sz w:val="28"/>
                <w:szCs w:val="28"/>
              </w:rPr>
              <w:t>Примо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р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ско-Ахтарский</w:t>
            </w:r>
            <w:proofErr w:type="spellEnd"/>
            <w:r w:rsidRPr="002239C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количество обслуж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ваемых учреждений по организации и ведению бухгалтерского уч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та и отчетности;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оличество детей, для которых организ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о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ван подвоз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оличество образовательных учр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е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ждений, для которых организован подвоз продуктов питания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оличество учреждений,  которым ос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у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ществляется техническое обслуживание зданий и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>, количество получ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телей;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количество получателей, имеющих право на социальную поддержку в виде компе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сации расходов на оплату жилых помещ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ний, отопления и освещения  педагогич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ским работникам муниципальных 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ждений, расположенных на территории Краснодарского края, проживающим и работающим в сельской местн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количество учащихся из многодетных семей, имеющих право на обеспечение льготным питанием;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количество получателей, имеющих право на 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компенсаци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 xml:space="preserve"> части р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дительской платы за присмотр и уход за детьми, посеща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щими учреждения, реализующие общео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 xml:space="preserve">разовательную программу 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дошкольного образов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 к</w:t>
            </w:r>
            <w:r>
              <w:rPr>
                <w:rFonts w:ascii="Times New Roman" w:hAnsi="Times New Roman"/>
                <w:sz w:val="28"/>
                <w:szCs w:val="28"/>
              </w:rPr>
              <w:t>оличество молодых специалистов, 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ющих право на социальную поддержку;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-количество детей, </w:t>
            </w:r>
            <w:r w:rsidRPr="00ED2B97">
              <w:rPr>
                <w:rFonts w:ascii="Times New Roman" w:hAnsi="Times New Roman"/>
                <w:bCs/>
                <w:sz w:val="28"/>
                <w:szCs w:val="28"/>
              </w:rPr>
              <w:t>обеспечиваемых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горячим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танием;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777">
              <w:rPr>
                <w:rFonts w:ascii="Times New Roman" w:hAnsi="Times New Roman"/>
                <w:sz w:val="28"/>
                <w:szCs w:val="28"/>
              </w:rPr>
              <w:t>-количество детей,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B97">
              <w:rPr>
                <w:rFonts w:ascii="Times New Roman" w:hAnsi="Times New Roman"/>
                <w:bCs/>
                <w:sz w:val="28"/>
                <w:szCs w:val="28"/>
              </w:rPr>
              <w:t>обеспечиваемых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27777">
              <w:rPr>
                <w:rFonts w:ascii="Times New Roman" w:hAnsi="Times New Roman"/>
                <w:sz w:val="28"/>
                <w:szCs w:val="28"/>
              </w:rPr>
              <w:t>мол</w:t>
            </w:r>
            <w:r w:rsidRPr="00127777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777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оотношение среднего балла ЕГЭ по обязательным предметам (русский язык и матем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тика) в 10 процентах школ с лучшими р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зультатами ЕГЭ  и в 10 процентах школ с худшими резул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татами ЕГЭ </w:t>
            </w:r>
            <w:proofErr w:type="gramStart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в расчете на один предмет)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беспечение равного доступа жителей </w:t>
            </w:r>
            <w:proofErr w:type="spellStart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Приморско-Ахтарского</w:t>
            </w:r>
            <w:proofErr w:type="spellEnd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к получ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нию качественного образования за счет введения внешней формы государстве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ной (итоговой) аттестации – единого государственного э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замена для выпускников 11-12 кла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4A4"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оля выпускников муниципальных общеобразовательных организаций, не сдавших единый государственный э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к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замен, в общей численности выпускников муниц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и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а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 охваченных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роприятием по разработке экологической документации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подведомстве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управлению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печенных  пунктов проведения экзаменов для государственной итоговой аттестации по образовательным программам основн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общего и среднего общего образования;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педагогов, участвующих в проведении единого государственного экзамена, получающих компенсацию за раб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 по подготовке и проведению единого госуда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ственного экзамена.</w:t>
            </w:r>
          </w:p>
          <w:p w:rsidR="006F6052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1004AE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ind w:right="-1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A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 годы</w:t>
            </w:r>
          </w:p>
        </w:tc>
      </w:tr>
      <w:tr w:rsidR="006F6052" w:rsidRPr="001004AE" w:rsidTr="00691508"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sub_158"/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Объемы </w:t>
            </w:r>
            <w:bookmarkEnd w:id="1"/>
            <w:proofErr w:type="gramStart"/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gramEnd"/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ассигнований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64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  <w:r w:rsidRPr="001004A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4AE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м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>у</w:t>
            </w:r>
            <w:r w:rsidRPr="001004AE">
              <w:rPr>
                <w:rFonts w:ascii="Times New Roman" w:hAnsi="Times New Roman"/>
                <w:sz w:val="28"/>
                <w:szCs w:val="28"/>
              </w:rPr>
              <w:t xml:space="preserve">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составляет: </w:t>
            </w:r>
          </w:p>
          <w:p w:rsidR="006F6052" w:rsidRPr="0066686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531 199,2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524 545,5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Pr="0066686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524 688,8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052" w:rsidRPr="0066686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6F6052" w:rsidRPr="0066686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0">
              <w:rPr>
                <w:rFonts w:ascii="Times New Roman" w:hAnsi="Times New Roman"/>
                <w:sz w:val="28"/>
                <w:szCs w:val="28"/>
              </w:rPr>
              <w:t>-  из средств бюджета муниципального о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б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proofErr w:type="spellStart"/>
            <w:r w:rsidRPr="00666860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666860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</w:p>
          <w:p w:rsidR="006F6052" w:rsidRPr="0066686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183 674,2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176 914,2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Pr="0066686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176 914,2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052" w:rsidRPr="0066686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0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66686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66860">
              <w:rPr>
                <w:rFonts w:ascii="Times New Roman" w:hAnsi="Times New Roman"/>
                <w:sz w:val="28"/>
                <w:szCs w:val="28"/>
              </w:rPr>
              <w:t>аевого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федерального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 xml:space="preserve"> бю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д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t>тов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347 525,0 тысяч рублей;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347 631,3 тысяч рублей;</w:t>
            </w:r>
          </w:p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6686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347 774,6 тысяч рублей.</w:t>
            </w:r>
          </w:p>
        </w:tc>
      </w:tr>
      <w:tr w:rsidR="006F6052" w:rsidRPr="001004AE" w:rsidTr="00691508">
        <w:trPr>
          <w:trHeight w:val="80"/>
        </w:trPr>
        <w:tc>
          <w:tcPr>
            <w:tcW w:w="3828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6F6052" w:rsidRPr="001004A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052" w:rsidRPr="001004AE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01"/>
      <w:r>
        <w:rPr>
          <w:rFonts w:ascii="Times New Roman" w:hAnsi="Times New Roman"/>
          <w:b/>
          <w:bCs/>
          <w:sz w:val="28"/>
          <w:szCs w:val="28"/>
        </w:rPr>
        <w:t>1</w:t>
      </w:r>
      <w:r w:rsidRPr="00115E69">
        <w:rPr>
          <w:rFonts w:ascii="Times New Roman" w:hAnsi="Times New Roman"/>
          <w:b/>
          <w:bCs/>
          <w:sz w:val="28"/>
          <w:szCs w:val="28"/>
        </w:rPr>
        <w:t>. Характеристика текущего состояния и прогноз развития соответству</w:t>
      </w:r>
      <w:r w:rsidRPr="00115E69">
        <w:rPr>
          <w:rFonts w:ascii="Times New Roman" w:hAnsi="Times New Roman"/>
          <w:b/>
          <w:bCs/>
          <w:sz w:val="28"/>
          <w:szCs w:val="28"/>
        </w:rPr>
        <w:t>ю</w:t>
      </w:r>
      <w:r w:rsidRPr="00115E69">
        <w:rPr>
          <w:rFonts w:ascii="Times New Roman" w:hAnsi="Times New Roman"/>
          <w:b/>
          <w:bCs/>
          <w:sz w:val="28"/>
          <w:szCs w:val="28"/>
        </w:rPr>
        <w:t>щей сферы реализации муниципальной программы</w:t>
      </w:r>
    </w:p>
    <w:p w:rsidR="006F6052" w:rsidRPr="001004AE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2"/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Система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района  является одной из самых крупных отраслей в социально-экономической сфере муниципального обр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 xml:space="preserve">зования.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 районе функционируют 35 учреждений  дошкольного и общего образ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вания, в которых  7 144 человек. Уровень охвата детей в возрасте от 1 до 6 лет всеми формами дошкольного образования составляет  70,0 % (согласно плану мероприятий «дорожной карты»).  В общей очереди детей от 0 до 7 лет на усл</w:t>
      </w:r>
      <w:r w:rsidRPr="00794C50">
        <w:rPr>
          <w:rFonts w:ascii="Times New Roman" w:hAnsi="Times New Roman"/>
          <w:sz w:val="28"/>
          <w:szCs w:val="28"/>
        </w:rPr>
        <w:t>у</w:t>
      </w:r>
      <w:r w:rsidRPr="00794C50">
        <w:rPr>
          <w:rFonts w:ascii="Times New Roman" w:hAnsi="Times New Roman"/>
          <w:sz w:val="28"/>
          <w:szCs w:val="28"/>
        </w:rPr>
        <w:t>ги дошкольного образования по состоянию на 1 января 2017 года находится  564  человека. Актуальная очередь ли</w:t>
      </w:r>
      <w:r w:rsidRPr="00794C50">
        <w:rPr>
          <w:rFonts w:ascii="Times New Roman" w:hAnsi="Times New Roman"/>
          <w:sz w:val="28"/>
          <w:szCs w:val="28"/>
        </w:rPr>
        <w:t>к</w:t>
      </w:r>
      <w:r w:rsidRPr="00794C50">
        <w:rPr>
          <w:rFonts w:ascii="Times New Roman" w:hAnsi="Times New Roman"/>
          <w:sz w:val="28"/>
          <w:szCs w:val="28"/>
        </w:rPr>
        <w:t xml:space="preserve">видирована.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Одним из показателей эффективности работы общеобразовательного учреждения, всей системы общего образования в целом является доля выпус</w:t>
      </w:r>
      <w:r w:rsidRPr="00794C50">
        <w:rPr>
          <w:rFonts w:ascii="Times New Roman" w:hAnsi="Times New Roman"/>
          <w:sz w:val="28"/>
          <w:szCs w:val="28"/>
        </w:rPr>
        <w:t>к</w:t>
      </w:r>
      <w:r w:rsidRPr="00794C50">
        <w:rPr>
          <w:rFonts w:ascii="Times New Roman" w:hAnsi="Times New Roman"/>
          <w:sz w:val="28"/>
          <w:szCs w:val="28"/>
        </w:rPr>
        <w:t>ников получивших аттестат. В прошлом учебном году все выпускники  пол</w:t>
      </w:r>
      <w:r w:rsidRPr="00794C50">
        <w:rPr>
          <w:rFonts w:ascii="Times New Roman" w:hAnsi="Times New Roman"/>
          <w:sz w:val="28"/>
          <w:szCs w:val="28"/>
        </w:rPr>
        <w:t>у</w:t>
      </w:r>
      <w:r w:rsidRPr="00794C50">
        <w:rPr>
          <w:rFonts w:ascii="Times New Roman" w:hAnsi="Times New Roman"/>
          <w:sz w:val="28"/>
          <w:szCs w:val="28"/>
        </w:rPr>
        <w:t>чили аттестат о среднем общем образовании. Одаренные школьники района показ</w:t>
      </w:r>
      <w:r w:rsidRPr="00794C50">
        <w:rPr>
          <w:rFonts w:ascii="Times New Roman" w:hAnsi="Times New Roman"/>
          <w:sz w:val="28"/>
          <w:szCs w:val="28"/>
        </w:rPr>
        <w:t>ы</w:t>
      </w:r>
      <w:r w:rsidRPr="00794C50">
        <w:rPr>
          <w:rFonts w:ascii="Times New Roman" w:hAnsi="Times New Roman"/>
          <w:sz w:val="28"/>
          <w:szCs w:val="28"/>
        </w:rPr>
        <w:t>вают хорошие результаты на региональных олимпиадах и творческих конку</w:t>
      </w:r>
      <w:r w:rsidRPr="00794C50">
        <w:rPr>
          <w:rFonts w:ascii="Times New Roman" w:hAnsi="Times New Roman"/>
          <w:sz w:val="28"/>
          <w:szCs w:val="28"/>
        </w:rPr>
        <w:t>р</w:t>
      </w:r>
      <w:r w:rsidRPr="00794C50">
        <w:rPr>
          <w:rFonts w:ascii="Times New Roman" w:hAnsi="Times New Roman"/>
          <w:sz w:val="28"/>
          <w:szCs w:val="28"/>
        </w:rPr>
        <w:t>сах.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Доля старшеклассников, обучающихся в классах с профильным изучен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 xml:space="preserve">ем отдельных предметов, составляет в среднем по району  78,7 %, что  выше </w:t>
      </w:r>
      <w:proofErr w:type="spellStart"/>
      <w:r w:rsidRPr="00794C50">
        <w:rPr>
          <w:rFonts w:ascii="Times New Roman" w:hAnsi="Times New Roman"/>
          <w:sz w:val="28"/>
          <w:szCs w:val="28"/>
        </w:rPr>
        <w:t>среднекраев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го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уровня.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 последние годы существенно обновляется содержание общего образ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 xml:space="preserve">вания: поэтапно внедряются федеральные государственные требования к </w:t>
      </w:r>
      <w:r w:rsidRPr="00794C50">
        <w:rPr>
          <w:rFonts w:ascii="Times New Roman" w:hAnsi="Times New Roman"/>
          <w:sz w:val="28"/>
          <w:szCs w:val="28"/>
        </w:rPr>
        <w:lastRenderedPageBreak/>
        <w:t>структуре основной общеобразовательной программы дошкольного образов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ния, федеральный государственный образовательный стандарт начального, основного и полн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 xml:space="preserve">го общего образования. В настоящее время на него перешли  83,3  %  школьников района. </w:t>
      </w:r>
      <w:proofErr w:type="gramStart"/>
      <w:r w:rsidRPr="00794C50">
        <w:rPr>
          <w:rFonts w:ascii="Times New Roman" w:hAnsi="Times New Roman"/>
          <w:sz w:val="28"/>
          <w:szCs w:val="28"/>
        </w:rPr>
        <w:t>Тем не менее, по-прежнему актуально создание у</w:t>
      </w:r>
      <w:r w:rsidRPr="00794C50">
        <w:rPr>
          <w:rFonts w:ascii="Times New Roman" w:hAnsi="Times New Roman"/>
          <w:sz w:val="28"/>
          <w:szCs w:val="28"/>
        </w:rPr>
        <w:t>с</w:t>
      </w:r>
      <w:r w:rsidRPr="00794C50">
        <w:rPr>
          <w:rFonts w:ascii="Times New Roman" w:hAnsi="Times New Roman"/>
          <w:sz w:val="28"/>
          <w:szCs w:val="28"/>
        </w:rPr>
        <w:t>ловий для введения новых федеральных государственных образовательных стандартов, прежде всего в основной и старшей ступенях школы.</w:t>
      </w:r>
      <w:proofErr w:type="gramEnd"/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Требует дальнейшего совершенствования система оценки качества обр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зования на всех уровнях, в том числе процедура единого государственного экзам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на.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район участвует в краевом  проекте по обучению их на дому с использованием дистанционных технологий. В настоящее время этой формой обучения охвачено  4 детей, имеющих необходимые медицинские п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 xml:space="preserve">казания.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 районе большое внимание уделяется учреждениям дополнительного образования детей. Услугами в 3-х учреждениях дополнительного образования в настоящее время пользуются  61,1  % школ</w:t>
      </w:r>
      <w:r w:rsidRPr="00794C50">
        <w:rPr>
          <w:rFonts w:ascii="Times New Roman" w:hAnsi="Times New Roman"/>
          <w:sz w:val="28"/>
          <w:szCs w:val="28"/>
        </w:rPr>
        <w:t>ь</w:t>
      </w:r>
      <w:r w:rsidRPr="00794C50">
        <w:rPr>
          <w:rFonts w:ascii="Times New Roman" w:hAnsi="Times New Roman"/>
          <w:sz w:val="28"/>
          <w:szCs w:val="28"/>
        </w:rPr>
        <w:t>ников.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Вместе с тем не все виды деятельности в организациях дополнительного обр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зования развиваются активно. Отстают техническое направление, детский и юношеский туризм, экологическое образование детей. Обусловлено это прежде всего тем, что эти виды деятельности требуют значительных финанс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вых, энергетических затрат, современных информационных технологий, оснащенной матер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альной базы.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Важной составной частью социально-экономической политики является создание условий для проведения комплексных спортивно-массовых меропри</w:t>
      </w:r>
      <w:r w:rsidRPr="00794C50">
        <w:rPr>
          <w:rFonts w:ascii="Times New Roman" w:hAnsi="Times New Roman"/>
          <w:sz w:val="28"/>
          <w:szCs w:val="28"/>
        </w:rPr>
        <w:t>я</w:t>
      </w:r>
      <w:r w:rsidRPr="00794C50">
        <w:rPr>
          <w:rFonts w:ascii="Times New Roman" w:hAnsi="Times New Roman"/>
          <w:sz w:val="28"/>
          <w:szCs w:val="28"/>
        </w:rPr>
        <w:t>тий среди различных категорий населения и оказание физкультурно-оздоровительных услуг.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Современная ситуация характеризуется низким уровнем обеспеченности учащихся оборудованными спортивными сооружениями, что препятствует ш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рокому вовлечению учащихся в занятия физкультурой и спортом.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По- </w:t>
      </w:r>
      <w:proofErr w:type="gramStart"/>
      <w:r w:rsidRPr="00794C50">
        <w:rPr>
          <w:rFonts w:ascii="Times New Roman" w:hAnsi="Times New Roman"/>
          <w:sz w:val="28"/>
          <w:szCs w:val="28"/>
        </w:rPr>
        <w:t>прежнему</w:t>
      </w:r>
      <w:proofErr w:type="gramEnd"/>
      <w:r w:rsidRPr="00794C50">
        <w:rPr>
          <w:rFonts w:ascii="Times New Roman" w:hAnsi="Times New Roman"/>
          <w:sz w:val="28"/>
          <w:szCs w:val="28"/>
        </w:rPr>
        <w:t xml:space="preserve"> присутствует  возрастной дисбаланс в общем образовании.  Средний возраст уч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 xml:space="preserve">теля по району – 49 лет. Медленно обновляются педагогические коллективы.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Повышение заработной платы учителей стало одной из целей реализу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 xml:space="preserve">мого с 2011 года проекта модернизации системы общего образования. Средняя заработная плата педагогических работников школ в 2016 году составила 28 009,00 рубля (в том числе у учителей – 28 209,80 рубля).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Наряду с учительской повышается заработная плата и педагогических работников детских садов. Средняя заработная плата педагогических р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ботников детских садов в 2016 году составила 24 567,60  рублей.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lastRenderedPageBreak/>
        <w:t>Заработная плата педагогического персонала учреждений дополнител</w:t>
      </w:r>
      <w:r w:rsidRPr="00794C50">
        <w:rPr>
          <w:rFonts w:ascii="Times New Roman" w:hAnsi="Times New Roman"/>
          <w:sz w:val="28"/>
          <w:szCs w:val="28"/>
        </w:rPr>
        <w:t>ь</w:t>
      </w:r>
      <w:r w:rsidRPr="00794C50">
        <w:rPr>
          <w:rFonts w:ascii="Times New Roman" w:hAnsi="Times New Roman"/>
          <w:sz w:val="28"/>
          <w:szCs w:val="28"/>
        </w:rPr>
        <w:t>ного образования</w:t>
      </w:r>
      <w:r w:rsidRPr="00794C50">
        <w:rPr>
          <w:rFonts w:ascii="Times New Roman" w:hAnsi="Times New Roman"/>
          <w:b/>
          <w:sz w:val="28"/>
          <w:szCs w:val="28"/>
        </w:rPr>
        <w:t xml:space="preserve"> </w:t>
      </w:r>
      <w:r w:rsidRPr="00794C50">
        <w:rPr>
          <w:rFonts w:ascii="Times New Roman" w:hAnsi="Times New Roman"/>
          <w:sz w:val="28"/>
          <w:szCs w:val="28"/>
        </w:rPr>
        <w:t>на 1 января  2017 года  составила 25 737,84 рублей, что с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ставляет 91,2% от средней заработной платы учителей</w:t>
      </w:r>
      <w:r w:rsidRPr="00794C50">
        <w:rPr>
          <w:rFonts w:ascii="Times New Roman" w:hAnsi="Times New Roman"/>
          <w:b/>
          <w:sz w:val="28"/>
          <w:szCs w:val="28"/>
        </w:rPr>
        <w:t>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 районе введена новая система оплаты труда, стимулирующая качество р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зультатов деятельности педагогов и мотивацию профессионального развития, утверждены современные квалификационные требования к педагогическим работникам и правила аттестации, реализована модульно-блочная система повышения квалифик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 xml:space="preserve">ции. </w:t>
      </w:r>
    </w:p>
    <w:p w:rsidR="006F6052" w:rsidRPr="00794C50" w:rsidRDefault="006F6052" w:rsidP="006F6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В настоящее время большинство зданий учреждений, подведомственных управлению образования администрации муниципального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район, имеют износ от 40 до 90 %. Ежегодно необходимо проведение комплексных капитальных и текущих ремонтов в этих учрежден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ях.</w:t>
      </w:r>
    </w:p>
    <w:p w:rsidR="006F6052" w:rsidRPr="00794C50" w:rsidRDefault="006F6052" w:rsidP="006F6052">
      <w:pPr>
        <w:pStyle w:val="Default"/>
        <w:spacing w:line="240" w:lineRule="atLeast"/>
        <w:ind w:firstLine="700"/>
        <w:jc w:val="both"/>
        <w:rPr>
          <w:color w:val="auto"/>
          <w:sz w:val="28"/>
          <w:szCs w:val="28"/>
        </w:rPr>
      </w:pPr>
      <w:r w:rsidRPr="00794C50">
        <w:rPr>
          <w:color w:val="auto"/>
          <w:sz w:val="28"/>
          <w:szCs w:val="28"/>
        </w:rPr>
        <w:t>Противодействие террористическим угрозам остается одной из приор</w:t>
      </w:r>
      <w:r w:rsidRPr="00794C50">
        <w:rPr>
          <w:color w:val="auto"/>
          <w:sz w:val="28"/>
          <w:szCs w:val="28"/>
        </w:rPr>
        <w:t>и</w:t>
      </w:r>
      <w:r w:rsidRPr="00794C50">
        <w:rPr>
          <w:color w:val="auto"/>
          <w:sz w:val="28"/>
          <w:szCs w:val="28"/>
        </w:rPr>
        <w:t>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Красн</w:t>
      </w:r>
      <w:r w:rsidRPr="00794C50">
        <w:rPr>
          <w:color w:val="auto"/>
          <w:sz w:val="28"/>
          <w:szCs w:val="28"/>
        </w:rPr>
        <w:t>о</w:t>
      </w:r>
      <w:r w:rsidRPr="00794C50">
        <w:rPr>
          <w:color w:val="auto"/>
          <w:sz w:val="28"/>
          <w:szCs w:val="28"/>
        </w:rPr>
        <w:t xml:space="preserve">дарского края, в том числе и </w:t>
      </w:r>
      <w:proofErr w:type="spellStart"/>
      <w:r w:rsidRPr="00794C50">
        <w:rPr>
          <w:color w:val="auto"/>
          <w:sz w:val="28"/>
          <w:szCs w:val="28"/>
        </w:rPr>
        <w:t>Приморско-Ахтарского</w:t>
      </w:r>
      <w:proofErr w:type="spellEnd"/>
      <w:r w:rsidRPr="00794C50">
        <w:rPr>
          <w:color w:val="auto"/>
          <w:sz w:val="28"/>
          <w:szCs w:val="28"/>
        </w:rPr>
        <w:t xml:space="preserve"> района.</w:t>
      </w:r>
    </w:p>
    <w:p w:rsidR="006F6052" w:rsidRPr="00794C50" w:rsidRDefault="006F6052" w:rsidP="006F6052">
      <w:pPr>
        <w:pStyle w:val="Default"/>
        <w:spacing w:line="240" w:lineRule="atLeast"/>
        <w:ind w:firstLine="700"/>
        <w:jc w:val="both"/>
        <w:rPr>
          <w:color w:val="auto"/>
          <w:sz w:val="28"/>
          <w:szCs w:val="28"/>
        </w:rPr>
      </w:pPr>
      <w:r w:rsidRPr="00794C50">
        <w:rPr>
          <w:color w:val="auto"/>
          <w:sz w:val="28"/>
          <w:szCs w:val="28"/>
        </w:rPr>
        <w:t>Наиболее остро встаёт проблема обеспечения антитеррористической з</w:t>
      </w:r>
      <w:r w:rsidRPr="00794C50">
        <w:rPr>
          <w:color w:val="auto"/>
          <w:sz w:val="28"/>
          <w:szCs w:val="28"/>
        </w:rPr>
        <w:t>а</w:t>
      </w:r>
      <w:r w:rsidRPr="00794C50">
        <w:rPr>
          <w:color w:val="auto"/>
          <w:sz w:val="28"/>
          <w:szCs w:val="28"/>
        </w:rPr>
        <w:t>щищённости объектов социальной сферы. Уровень материально-технического оснащения учреждений образования характеризуется достаточно высокой степенью уязв</w:t>
      </w:r>
      <w:r w:rsidRPr="00794C50">
        <w:rPr>
          <w:color w:val="auto"/>
          <w:sz w:val="28"/>
          <w:szCs w:val="28"/>
        </w:rPr>
        <w:t>и</w:t>
      </w:r>
      <w:r w:rsidRPr="00794C50">
        <w:rPr>
          <w:color w:val="auto"/>
          <w:sz w:val="28"/>
          <w:szCs w:val="28"/>
        </w:rPr>
        <w:t xml:space="preserve">мости в диверсионно-террористическом отношении. </w:t>
      </w:r>
    </w:p>
    <w:p w:rsidR="006F6052" w:rsidRPr="00794C50" w:rsidRDefault="006F6052" w:rsidP="006F6052">
      <w:pPr>
        <w:pStyle w:val="Default"/>
        <w:spacing w:line="240" w:lineRule="atLeast"/>
        <w:ind w:firstLine="700"/>
        <w:jc w:val="both"/>
        <w:rPr>
          <w:color w:val="auto"/>
          <w:sz w:val="28"/>
          <w:szCs w:val="28"/>
        </w:rPr>
      </w:pPr>
      <w:r w:rsidRPr="00794C50">
        <w:rPr>
          <w:color w:val="auto"/>
          <w:sz w:val="28"/>
          <w:szCs w:val="28"/>
        </w:rPr>
        <w:t>Совершенствование деятельности в сфере противодействия терроризму и экстремизму остается крайне актуальной задачей и требует осуществления комплекса мероприятий, направленных на выполнение организационно-практических мер противодействия террористическим проявлениями эффе</w:t>
      </w:r>
      <w:r w:rsidRPr="00794C50">
        <w:rPr>
          <w:color w:val="auto"/>
          <w:sz w:val="28"/>
          <w:szCs w:val="28"/>
        </w:rPr>
        <w:t>к</w:t>
      </w:r>
      <w:r w:rsidRPr="00794C50">
        <w:rPr>
          <w:color w:val="auto"/>
          <w:sz w:val="28"/>
          <w:szCs w:val="28"/>
        </w:rPr>
        <w:t>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</w:t>
      </w:r>
      <w:r w:rsidRPr="00794C50">
        <w:rPr>
          <w:color w:val="auto"/>
          <w:sz w:val="28"/>
          <w:szCs w:val="28"/>
        </w:rPr>
        <w:t>з</w:t>
      </w:r>
      <w:r w:rsidRPr="00794C50">
        <w:rPr>
          <w:color w:val="auto"/>
          <w:sz w:val="28"/>
          <w:szCs w:val="28"/>
        </w:rPr>
        <w:t xml:space="preserve">ма.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 целом образование района отличается многообразием и взаимосвяза</w:t>
      </w:r>
      <w:r w:rsidRPr="00794C50">
        <w:rPr>
          <w:rFonts w:ascii="Times New Roman" w:hAnsi="Times New Roman"/>
          <w:sz w:val="28"/>
          <w:szCs w:val="28"/>
        </w:rPr>
        <w:t>н</w:t>
      </w:r>
      <w:r w:rsidRPr="00794C50">
        <w:rPr>
          <w:rFonts w:ascii="Times New Roman" w:hAnsi="Times New Roman"/>
          <w:sz w:val="28"/>
          <w:szCs w:val="28"/>
        </w:rPr>
        <w:t>ностью всех его ступеней. Необходимо и далее совершенствовать подходы, к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торые будут способствовать продвижению системы образования муниципал</w:t>
      </w:r>
      <w:r w:rsidRPr="00794C50">
        <w:rPr>
          <w:rFonts w:ascii="Times New Roman" w:hAnsi="Times New Roman"/>
          <w:sz w:val="28"/>
          <w:szCs w:val="28"/>
        </w:rPr>
        <w:t>ь</w:t>
      </w:r>
      <w:r w:rsidRPr="00794C50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 в лидеры краевого образовательного пр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странства.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50">
        <w:rPr>
          <w:rFonts w:ascii="Times New Roman" w:hAnsi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5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2.1. Основными целями муниципальной программы являются: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обеспечение высокого качества образования в соответствии с меняющ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мися запросами населения района;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lastRenderedPageBreak/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циализации детей;</w:t>
      </w:r>
    </w:p>
    <w:p w:rsidR="006F6052" w:rsidRPr="00794C50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обеспечение организационных, информационных и научно-методических условий для реализации муниципальной  программы, включая руководство в сфере образования, систему оценки качества образования и общественную поддер</w:t>
      </w:r>
      <w:r w:rsidRPr="00794C50">
        <w:rPr>
          <w:rFonts w:ascii="Times New Roman" w:hAnsi="Times New Roman"/>
          <w:sz w:val="28"/>
          <w:szCs w:val="28"/>
        </w:rPr>
        <w:t>ж</w:t>
      </w:r>
      <w:r w:rsidRPr="00794C50">
        <w:rPr>
          <w:rFonts w:ascii="Times New Roman" w:hAnsi="Times New Roman"/>
          <w:sz w:val="28"/>
          <w:szCs w:val="28"/>
        </w:rPr>
        <w:t>ку.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Цели муниципальной программы увязаны с целью основных направлений социально-экономического развития муниципального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94C50">
        <w:rPr>
          <w:rFonts w:ascii="Times New Roman" w:hAnsi="Times New Roman"/>
          <w:sz w:val="28"/>
          <w:szCs w:val="28"/>
        </w:rPr>
        <w:t>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 до 2021 года и приоритетами государственной программы Красн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дарского края «Развитие образования».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Реализация муниципальной программы будет осуществляться в рамках плана мероприятий («дорожной карты») «Изменения в отраслях социальной сферы муниципального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район, направленные на п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вышение эффективности образования и науки».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2.2. Мероприятия муниципальной программы будут направлены на реш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ние следующих стратегических задач: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создание безопасных современных условий для комфортного пребывания обучающихся, воспитанников и работников в муниципальных образовательных учреждениях, подведомственных управлению образования администрации м</w:t>
      </w:r>
      <w:r w:rsidRPr="00794C50">
        <w:rPr>
          <w:rFonts w:ascii="Times New Roman" w:hAnsi="Times New Roman"/>
          <w:sz w:val="28"/>
          <w:szCs w:val="28"/>
        </w:rPr>
        <w:t>у</w:t>
      </w:r>
      <w:r w:rsidRPr="00794C50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район, в том числе путём развития м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териально-технической базы;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обеспечение доступности качественных услуг дошкольного, общего и д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полнительного образования;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обеспечение высокого качества управления процессами развития образ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вания на муниципальном уровне;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развитие системы управления муниципальными образовательными учр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ждениями и учреждениями, подведомственными  управлению образования а</w:t>
      </w:r>
      <w:r w:rsidRPr="00794C50">
        <w:rPr>
          <w:rFonts w:ascii="Times New Roman" w:hAnsi="Times New Roman"/>
          <w:sz w:val="28"/>
          <w:szCs w:val="28"/>
        </w:rPr>
        <w:t>д</w:t>
      </w:r>
      <w:r w:rsidRPr="00794C50">
        <w:rPr>
          <w:rFonts w:ascii="Times New Roman" w:hAnsi="Times New Roman"/>
          <w:sz w:val="28"/>
          <w:szCs w:val="28"/>
        </w:rPr>
        <w:t xml:space="preserve">министрации муниципального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район, в том числе путем совершенствования муниципальных заданий на оказание муниципал</w:t>
      </w:r>
      <w:r w:rsidRPr="00794C50">
        <w:rPr>
          <w:rFonts w:ascii="Times New Roman" w:hAnsi="Times New Roman"/>
          <w:sz w:val="28"/>
          <w:szCs w:val="28"/>
        </w:rPr>
        <w:t>ь</w:t>
      </w:r>
      <w:r w:rsidRPr="00794C50">
        <w:rPr>
          <w:rFonts w:ascii="Times New Roman" w:hAnsi="Times New Roman"/>
          <w:sz w:val="28"/>
          <w:szCs w:val="28"/>
        </w:rPr>
        <w:t>ных услуг;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мониторинг хода реализации и информационное сопровождение муниц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пальной программы, анализ процессов и результатов с целью современного принятия управленческих решений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создание условий для введения новых федеральных государственных о</w:t>
      </w:r>
      <w:r w:rsidRPr="00794C50">
        <w:rPr>
          <w:rFonts w:ascii="Times New Roman" w:hAnsi="Times New Roman"/>
          <w:sz w:val="28"/>
          <w:szCs w:val="28"/>
        </w:rPr>
        <w:t>б</w:t>
      </w:r>
      <w:r w:rsidRPr="00794C50">
        <w:rPr>
          <w:rFonts w:ascii="Times New Roman" w:hAnsi="Times New Roman"/>
          <w:sz w:val="28"/>
          <w:szCs w:val="28"/>
        </w:rPr>
        <w:t>разова</w:t>
      </w:r>
      <w:r w:rsidRPr="00794C50">
        <w:rPr>
          <w:rFonts w:ascii="Times New Roman" w:hAnsi="Times New Roman"/>
          <w:sz w:val="28"/>
          <w:szCs w:val="28"/>
        </w:rPr>
        <w:softHyphen/>
        <w:t xml:space="preserve">тельных стандартов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 обуча</w:t>
      </w:r>
      <w:r w:rsidRPr="00794C50">
        <w:rPr>
          <w:rFonts w:ascii="Times New Roman" w:hAnsi="Times New Roman"/>
          <w:sz w:val="28"/>
          <w:szCs w:val="28"/>
        </w:rPr>
        <w:t>ю</w:t>
      </w:r>
      <w:r w:rsidRPr="00794C50">
        <w:rPr>
          <w:rFonts w:ascii="Times New Roman" w:hAnsi="Times New Roman"/>
          <w:sz w:val="28"/>
          <w:szCs w:val="28"/>
        </w:rPr>
        <w:t>щихся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2.3. Совокупность таких подходов обеспечивает программно-целевой метод. Применение программно-целевого метода для решения проблем образов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ния обеспечивает единство четко структурированной и сформулированной содерж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 xml:space="preserve">тельной части муниципальной программы с </w:t>
      </w:r>
      <w:r w:rsidRPr="00794C50">
        <w:rPr>
          <w:rFonts w:ascii="Times New Roman" w:hAnsi="Times New Roman"/>
          <w:sz w:val="28"/>
          <w:szCs w:val="28"/>
        </w:rPr>
        <w:lastRenderedPageBreak/>
        <w:t>созданием и использованием фина</w:t>
      </w:r>
      <w:r w:rsidRPr="00794C50">
        <w:rPr>
          <w:rFonts w:ascii="Times New Roman" w:hAnsi="Times New Roman"/>
          <w:sz w:val="28"/>
          <w:szCs w:val="28"/>
        </w:rPr>
        <w:t>н</w:t>
      </w:r>
      <w:r w:rsidRPr="00794C50">
        <w:rPr>
          <w:rFonts w:ascii="Times New Roman" w:hAnsi="Times New Roman"/>
          <w:sz w:val="28"/>
          <w:szCs w:val="28"/>
        </w:rPr>
        <w:t>совых и организационных механизмов ее реализации, а также контролем за пр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межуточными и конечными результатами муниципальной программы.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Муниципальная  программа, разработанная на основе программно-целевого метода, представляет собой комплекс различных мероприятий, обе</w:t>
      </w:r>
      <w:r w:rsidRPr="00794C50">
        <w:rPr>
          <w:rFonts w:ascii="Times New Roman" w:hAnsi="Times New Roman"/>
          <w:sz w:val="28"/>
          <w:szCs w:val="28"/>
        </w:rPr>
        <w:t>с</w:t>
      </w:r>
      <w:r w:rsidRPr="00794C50">
        <w:rPr>
          <w:rFonts w:ascii="Times New Roman" w:hAnsi="Times New Roman"/>
          <w:sz w:val="28"/>
          <w:szCs w:val="28"/>
        </w:rPr>
        <w:t>печивающих достижение конкретных целей и решение задач, стоящих перед кубанским образов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нием.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2.4. Эффективность реализации муниципальной программы определяется  на основе системы целевых индикаторов и показателей, позволяющих оценить ход и результативность решения поставленных задач по ключевым направл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ниям развития образования и определить его влияние на социально-экономическое ра</w:t>
      </w:r>
      <w:r w:rsidRPr="00794C50">
        <w:rPr>
          <w:rFonts w:ascii="Times New Roman" w:hAnsi="Times New Roman"/>
          <w:sz w:val="28"/>
          <w:szCs w:val="28"/>
        </w:rPr>
        <w:t>з</w:t>
      </w:r>
      <w:r w:rsidRPr="00794C50">
        <w:rPr>
          <w:rFonts w:ascii="Times New Roman" w:hAnsi="Times New Roman"/>
          <w:sz w:val="28"/>
          <w:szCs w:val="28"/>
        </w:rPr>
        <w:t xml:space="preserve">витие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района.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Все целевые индикаторы и показатели соответствуют целям и задачам муниципальной программы. Они являются достоверными и доступными для опред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ления, совместимыми с краевыми показателями развития образования.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2.5. Сроки реализации муниципальной программы: 2018- 2020 годы.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50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794C50">
        <w:rPr>
          <w:rFonts w:ascii="Times New Roman" w:hAnsi="Times New Roman"/>
          <w:b/>
          <w:sz w:val="28"/>
          <w:szCs w:val="28"/>
        </w:rPr>
        <w:t>Перечень и краткое описание подпрограмм, ведомственный целевых</w:t>
      </w:r>
      <w:proofErr w:type="gramEnd"/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50">
        <w:rPr>
          <w:rFonts w:ascii="Times New Roman" w:hAnsi="Times New Roman"/>
          <w:b/>
          <w:sz w:val="28"/>
          <w:szCs w:val="28"/>
        </w:rPr>
        <w:t xml:space="preserve"> программ и основных мероприятий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50">
        <w:rPr>
          <w:rFonts w:ascii="Times New Roman" w:hAnsi="Times New Roman"/>
          <w:b/>
          <w:sz w:val="28"/>
          <w:szCs w:val="28"/>
        </w:rPr>
        <w:t>муниципальной программы (при наличии)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Комплексы мероприятий муниципальной программы объединены в сл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дующие подпрограммы:</w:t>
      </w:r>
    </w:p>
    <w:p w:rsidR="006F6052" w:rsidRPr="00794C50" w:rsidRDefault="006F6052" w:rsidP="006F605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794C50">
        <w:rPr>
          <w:rFonts w:ascii="Times New Roman" w:hAnsi="Times New Roman" w:cs="Times New Roman"/>
          <w:sz w:val="28"/>
          <w:szCs w:val="28"/>
        </w:rPr>
        <w:t>1. «Развитие дошкольного, общего и дополнительного образования детей» (</w:t>
      </w:r>
      <w:proofErr w:type="gramStart"/>
      <w:r w:rsidRPr="00794C5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94C50">
        <w:rPr>
          <w:rFonts w:ascii="Times New Roman" w:hAnsi="Times New Roman" w:cs="Times New Roman"/>
          <w:sz w:val="28"/>
          <w:szCs w:val="28"/>
        </w:rPr>
        <w:t xml:space="preserve"> на</w:t>
      </w:r>
      <w:r w:rsidRPr="00794C50">
        <w:rPr>
          <w:rFonts w:ascii="Times New Roman" w:hAnsi="Times New Roman"/>
          <w:sz w:val="28"/>
          <w:szCs w:val="28"/>
        </w:rPr>
        <w:t xml:space="preserve"> создание в системе дошкольного, общего и дополнител</w:t>
      </w:r>
      <w:r w:rsidRPr="00794C50">
        <w:rPr>
          <w:rFonts w:ascii="Times New Roman" w:hAnsi="Times New Roman"/>
          <w:sz w:val="28"/>
          <w:szCs w:val="28"/>
        </w:rPr>
        <w:t>ь</w:t>
      </w:r>
      <w:r w:rsidRPr="00794C50">
        <w:rPr>
          <w:rFonts w:ascii="Times New Roman" w:hAnsi="Times New Roman"/>
          <w:sz w:val="28"/>
          <w:szCs w:val="28"/>
        </w:rPr>
        <w:t>ного образования равных возможностей для современного качественного образования и п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зитивной социализации детей);</w:t>
      </w:r>
    </w:p>
    <w:p w:rsidR="006F6052" w:rsidRPr="00794C50" w:rsidRDefault="006F6052" w:rsidP="006F605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50">
        <w:rPr>
          <w:rFonts w:ascii="Times New Roman" w:hAnsi="Times New Roman" w:cs="Times New Roman"/>
          <w:sz w:val="28"/>
          <w:szCs w:val="28"/>
        </w:rPr>
        <w:t>2. «Обеспечение реализации муниципальной программы и прочие мер</w:t>
      </w:r>
      <w:r w:rsidRPr="00794C50">
        <w:rPr>
          <w:rFonts w:ascii="Times New Roman" w:hAnsi="Times New Roman" w:cs="Times New Roman"/>
          <w:sz w:val="28"/>
          <w:szCs w:val="28"/>
        </w:rPr>
        <w:t>о</w:t>
      </w:r>
      <w:r w:rsidRPr="00794C50">
        <w:rPr>
          <w:rFonts w:ascii="Times New Roman" w:hAnsi="Times New Roman" w:cs="Times New Roman"/>
          <w:sz w:val="28"/>
          <w:szCs w:val="28"/>
        </w:rPr>
        <w:t>приятия в области образования» (</w:t>
      </w:r>
      <w:proofErr w:type="gramStart"/>
      <w:r w:rsidRPr="00794C5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94C50">
        <w:rPr>
          <w:rFonts w:ascii="Times New Roman" w:hAnsi="Times New Roman" w:cs="Times New Roman"/>
          <w:sz w:val="28"/>
          <w:szCs w:val="28"/>
        </w:rPr>
        <w:t xml:space="preserve"> на </w:t>
      </w:r>
      <w:r w:rsidRPr="00794C50">
        <w:rPr>
          <w:rFonts w:ascii="Times New Roman" w:hAnsi="Times New Roman"/>
          <w:sz w:val="28"/>
          <w:szCs w:val="28"/>
        </w:rPr>
        <w:t>обеспечение организационных, информационных и научно-методических условий для реализации муниц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пальной  программы, включая руководство в сфере образования, систему оценки качества обр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зования и общественную поддержку)</w:t>
      </w:r>
      <w:r w:rsidRPr="00794C50">
        <w:rPr>
          <w:rFonts w:ascii="Times New Roman" w:hAnsi="Times New Roman" w:cs="Times New Roman"/>
          <w:sz w:val="28"/>
          <w:szCs w:val="28"/>
        </w:rPr>
        <w:t>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Включение перечисленных подпрограмм в муниципальную программу предопределено структурой системы образования и ключевыми задачами, св</w:t>
      </w:r>
      <w:r w:rsidRPr="00794C50">
        <w:rPr>
          <w:rFonts w:ascii="Times New Roman" w:hAnsi="Times New Roman"/>
          <w:sz w:val="28"/>
          <w:szCs w:val="28"/>
        </w:rPr>
        <w:t>я</w:t>
      </w:r>
      <w:r w:rsidRPr="00794C50">
        <w:rPr>
          <w:rFonts w:ascii="Times New Roman" w:hAnsi="Times New Roman"/>
          <w:sz w:val="28"/>
          <w:szCs w:val="28"/>
        </w:rPr>
        <w:t>занными с обеспечением повышения качества образования.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C50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Объем финансирования мероприятий муниципальной программы (в ц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 xml:space="preserve">нах соответствующих лет) из средств бюджета муниципального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</w:t>
      </w:r>
      <w:r w:rsidRPr="00794C50">
        <w:rPr>
          <w:rFonts w:ascii="Times New Roman" w:hAnsi="Times New Roman"/>
          <w:sz w:val="28"/>
          <w:szCs w:val="28"/>
        </w:rPr>
        <w:t>р</w:t>
      </w:r>
      <w:r w:rsidRPr="00794C50">
        <w:rPr>
          <w:rFonts w:ascii="Times New Roman" w:hAnsi="Times New Roman"/>
          <w:sz w:val="28"/>
          <w:szCs w:val="28"/>
        </w:rPr>
        <w:t>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 составляет 537 502,6 тысяч рублей, в том числе </w:t>
      </w:r>
      <w:proofErr w:type="gramStart"/>
      <w:r w:rsidRPr="00794C50">
        <w:rPr>
          <w:rFonts w:ascii="Times New Roman" w:hAnsi="Times New Roman"/>
          <w:sz w:val="28"/>
          <w:szCs w:val="28"/>
        </w:rPr>
        <w:t>на</w:t>
      </w:r>
      <w:proofErr w:type="gramEnd"/>
      <w:r w:rsidRPr="00794C50">
        <w:rPr>
          <w:rFonts w:ascii="Times New Roman" w:hAnsi="Times New Roman"/>
          <w:sz w:val="28"/>
          <w:szCs w:val="28"/>
        </w:rPr>
        <w:t>: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2018 год – 183 674,2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lastRenderedPageBreak/>
        <w:t>2019 год – 176 914,2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2020 год – 176 914,2 тысяч рублей.</w:t>
      </w:r>
    </w:p>
    <w:p w:rsidR="006F6052" w:rsidRPr="00794C50" w:rsidRDefault="006F6052" w:rsidP="006F605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794C50">
        <w:rPr>
          <w:rFonts w:ascii="Times New Roman" w:hAnsi="Times New Roman"/>
          <w:sz w:val="28"/>
          <w:szCs w:val="28"/>
        </w:rPr>
        <w:t>подпрограммы «Развитие дошкольного, общего и дополнительного образования детей» из средств бюджета муниципального о</w:t>
      </w:r>
      <w:r w:rsidRPr="00794C50">
        <w:rPr>
          <w:rFonts w:ascii="Times New Roman" w:hAnsi="Times New Roman"/>
          <w:sz w:val="28"/>
          <w:szCs w:val="28"/>
        </w:rPr>
        <w:t>б</w:t>
      </w:r>
      <w:r w:rsidRPr="00794C50"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  </w:t>
      </w:r>
      <w:r w:rsidRPr="00794C50">
        <w:rPr>
          <w:rFonts w:ascii="Times New Roman" w:hAnsi="Times New Roman" w:cs="Times New Roman"/>
          <w:sz w:val="28"/>
          <w:szCs w:val="28"/>
        </w:rPr>
        <w:t xml:space="preserve">в 2018 – 2020 годах составляет  424 429,2 </w:t>
      </w:r>
      <w:r w:rsidRPr="00794C50">
        <w:rPr>
          <w:rFonts w:ascii="Times New Roman" w:hAnsi="Times New Roman"/>
          <w:sz w:val="28"/>
          <w:szCs w:val="28"/>
        </w:rPr>
        <w:t>тысяч рублей, в том числе:</w:t>
      </w:r>
    </w:p>
    <w:p w:rsidR="006F6052" w:rsidRPr="00794C50" w:rsidRDefault="006F6052" w:rsidP="006F6052">
      <w:pPr>
        <w:pStyle w:val="a9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         2018 год – 141 476,4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2019 год – 141 476,4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2020 год – 141 476,4 тысяч рублей.</w:t>
      </w:r>
    </w:p>
    <w:p w:rsidR="006F6052" w:rsidRPr="00794C50" w:rsidRDefault="006F6052" w:rsidP="006F6052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Объем финансирования подпрограммы «Обеспечение реализации мун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 xml:space="preserve">ципальной программы и прочие мероприятия в области образования» из средств бюджета муниципального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  в 2018 – 2020 годах  сост</w:t>
      </w:r>
      <w:r w:rsidRPr="00794C50">
        <w:rPr>
          <w:rFonts w:ascii="Times New Roman" w:hAnsi="Times New Roman"/>
          <w:sz w:val="28"/>
          <w:szCs w:val="28"/>
        </w:rPr>
        <w:t>а</w:t>
      </w:r>
      <w:r w:rsidRPr="00794C50">
        <w:rPr>
          <w:rFonts w:ascii="Times New Roman" w:hAnsi="Times New Roman"/>
          <w:sz w:val="28"/>
          <w:szCs w:val="28"/>
        </w:rPr>
        <w:t>вит 113 073,4 тысяч рублей, в том числе:</w:t>
      </w:r>
    </w:p>
    <w:p w:rsidR="006F6052" w:rsidRPr="00794C50" w:rsidRDefault="006F6052" w:rsidP="006F6052">
      <w:pPr>
        <w:pStyle w:val="a9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          2018 год – 42 197,8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2019 год – 35 437,8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2020 год – 35 437,8 тысяч рублей.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Объем финансирования мероприятий муниципальной программы (в ценах соответствующих лет) из сре</w:t>
      </w:r>
      <w:proofErr w:type="gramStart"/>
      <w:r w:rsidRPr="00794C50">
        <w:rPr>
          <w:rFonts w:ascii="Times New Roman" w:hAnsi="Times New Roman"/>
          <w:sz w:val="28"/>
          <w:szCs w:val="28"/>
        </w:rPr>
        <w:t>дств кр</w:t>
      </w:r>
      <w:proofErr w:type="gramEnd"/>
      <w:r w:rsidRPr="00794C50">
        <w:rPr>
          <w:rFonts w:ascii="Times New Roman" w:hAnsi="Times New Roman"/>
          <w:sz w:val="28"/>
          <w:szCs w:val="28"/>
        </w:rPr>
        <w:t>аевого и федерального  бюджетов с</w:t>
      </w:r>
      <w:r w:rsidRPr="00794C50">
        <w:rPr>
          <w:rFonts w:ascii="Times New Roman" w:hAnsi="Times New Roman"/>
          <w:sz w:val="28"/>
          <w:szCs w:val="28"/>
        </w:rPr>
        <w:t>о</w:t>
      </w:r>
      <w:r w:rsidRPr="00794C50">
        <w:rPr>
          <w:rFonts w:ascii="Times New Roman" w:hAnsi="Times New Roman"/>
          <w:sz w:val="28"/>
          <w:szCs w:val="28"/>
        </w:rPr>
        <w:t>ставляет 1 042 930,9 тысяч рублей, в том числе: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2018 год – 347 525,0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2019 год – 347 631,3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2020 год – 347 774,6 тысяч рублей.</w:t>
      </w:r>
    </w:p>
    <w:p w:rsidR="006F6052" w:rsidRPr="00794C50" w:rsidRDefault="006F6052" w:rsidP="006F605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794C50">
        <w:rPr>
          <w:rFonts w:ascii="Times New Roman" w:hAnsi="Times New Roman"/>
          <w:sz w:val="28"/>
          <w:szCs w:val="28"/>
        </w:rPr>
        <w:t>подпрограммы «Развитие дошкольного, общего и дополнительного образования детей» из сре</w:t>
      </w:r>
      <w:proofErr w:type="gramStart"/>
      <w:r w:rsidRPr="00794C50">
        <w:rPr>
          <w:rFonts w:ascii="Times New Roman" w:hAnsi="Times New Roman"/>
          <w:sz w:val="28"/>
          <w:szCs w:val="28"/>
        </w:rPr>
        <w:t>дств кр</w:t>
      </w:r>
      <w:proofErr w:type="gramEnd"/>
      <w:r w:rsidRPr="00794C50">
        <w:rPr>
          <w:rFonts w:ascii="Times New Roman" w:hAnsi="Times New Roman"/>
          <w:sz w:val="28"/>
          <w:szCs w:val="28"/>
        </w:rPr>
        <w:t xml:space="preserve">аевого и федерального  бюджетов  </w:t>
      </w:r>
      <w:r w:rsidRPr="00794C50">
        <w:rPr>
          <w:rFonts w:ascii="Times New Roman" w:hAnsi="Times New Roman" w:cs="Times New Roman"/>
          <w:sz w:val="28"/>
          <w:szCs w:val="28"/>
        </w:rPr>
        <w:t xml:space="preserve">в 2018 – 2020 годах составит  1 004 356,5 </w:t>
      </w:r>
      <w:r w:rsidRPr="00794C50">
        <w:rPr>
          <w:rFonts w:ascii="Times New Roman" w:hAnsi="Times New Roman"/>
          <w:sz w:val="28"/>
          <w:szCs w:val="28"/>
        </w:rPr>
        <w:t>тысяч рублей, в том числе:</w:t>
      </w:r>
    </w:p>
    <w:p w:rsidR="006F6052" w:rsidRPr="00794C50" w:rsidRDefault="006F6052" w:rsidP="006F6052">
      <w:pPr>
        <w:pStyle w:val="a9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         2018 год – 334 785,5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2019 год – 334 785,5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2020 год – 334 785,5 тысяч рублей.</w:t>
      </w:r>
    </w:p>
    <w:p w:rsidR="006F6052" w:rsidRPr="00794C50" w:rsidRDefault="006F6052" w:rsidP="006F6052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94C50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794C50">
        <w:rPr>
          <w:rFonts w:ascii="Times New Roman" w:hAnsi="Times New Roman"/>
          <w:sz w:val="28"/>
          <w:szCs w:val="28"/>
        </w:rPr>
        <w:t>«Обеспечение реализации мун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ципальной программы и прочие мероприятия в области образования» из сре</w:t>
      </w:r>
      <w:proofErr w:type="gramStart"/>
      <w:r w:rsidRPr="00794C50">
        <w:rPr>
          <w:rFonts w:ascii="Times New Roman" w:hAnsi="Times New Roman"/>
          <w:sz w:val="28"/>
          <w:szCs w:val="28"/>
        </w:rPr>
        <w:t>дств кр</w:t>
      </w:r>
      <w:proofErr w:type="gramEnd"/>
      <w:r w:rsidRPr="00794C50">
        <w:rPr>
          <w:rFonts w:ascii="Times New Roman" w:hAnsi="Times New Roman"/>
          <w:sz w:val="28"/>
          <w:szCs w:val="28"/>
        </w:rPr>
        <w:t xml:space="preserve">аевого и федерального  бюджетов  </w:t>
      </w:r>
      <w:r w:rsidRPr="00794C50">
        <w:rPr>
          <w:rFonts w:ascii="Times New Roman" w:hAnsi="Times New Roman" w:cs="Times New Roman"/>
          <w:sz w:val="28"/>
          <w:szCs w:val="28"/>
        </w:rPr>
        <w:t>в 2018 – 2020 годах  составит 38 574,4  тысяч рублей, в том числе: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2018 год – 12 739,5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2019 год – 12 845,8 тысяч рублей;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2020 год – 12 989,1 тысяч рублей.</w:t>
      </w:r>
    </w:p>
    <w:p w:rsidR="006F6052" w:rsidRPr="00794C50" w:rsidRDefault="006F6052" w:rsidP="006F6052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Мероприятия подпрограмм муниципальной программы подлежат уточн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нию на очередной финансовый год.</w:t>
      </w:r>
    </w:p>
    <w:p w:rsidR="006F6052" w:rsidRPr="00794C50" w:rsidRDefault="006F6052" w:rsidP="006F60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6F6052" w:rsidRPr="00794C50" w:rsidSect="00632F4E">
          <w:headerReference w:type="default" r:id="rId6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6F6052" w:rsidRPr="00794C50" w:rsidRDefault="006F6052" w:rsidP="006F6052">
      <w:pPr>
        <w:spacing w:after="0" w:line="240" w:lineRule="auto"/>
        <w:ind w:right="78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4C5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</w:t>
      </w:r>
      <w:r w:rsidRPr="00794C5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F6052" w:rsidRPr="00794C50" w:rsidRDefault="006F6052" w:rsidP="006F6052">
      <w:pPr>
        <w:tabs>
          <w:tab w:val="left" w:pos="7170"/>
          <w:tab w:val="left" w:pos="138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C50">
        <w:rPr>
          <w:rFonts w:ascii="Times New Roman" w:hAnsi="Times New Roman"/>
          <w:b/>
          <w:sz w:val="28"/>
          <w:szCs w:val="28"/>
        </w:rPr>
        <w:tab/>
      </w:r>
      <w:r w:rsidRPr="00794C50">
        <w:rPr>
          <w:rFonts w:ascii="Times New Roman" w:hAnsi="Times New Roman"/>
          <w:b/>
          <w:bCs/>
          <w:sz w:val="28"/>
          <w:szCs w:val="28"/>
        </w:rPr>
        <w:t>5. ПРОГНОЗ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C50">
        <w:rPr>
          <w:rFonts w:ascii="Times New Roman" w:hAnsi="Times New Roman"/>
          <w:b/>
          <w:bCs/>
          <w:sz w:val="28"/>
          <w:szCs w:val="28"/>
        </w:rPr>
        <w:t>Сводных показателей муниципальных заданий на оказание услуг (выполнение работ) муниципальными учр</w:t>
      </w:r>
      <w:r w:rsidRPr="00794C50">
        <w:rPr>
          <w:rFonts w:ascii="Times New Roman" w:hAnsi="Times New Roman"/>
          <w:b/>
          <w:bCs/>
          <w:sz w:val="28"/>
          <w:szCs w:val="28"/>
        </w:rPr>
        <w:t>е</w:t>
      </w:r>
      <w:r w:rsidRPr="00794C50">
        <w:rPr>
          <w:rFonts w:ascii="Times New Roman" w:hAnsi="Times New Roman"/>
          <w:b/>
          <w:bCs/>
          <w:sz w:val="28"/>
          <w:szCs w:val="28"/>
        </w:rPr>
        <w:t>ждениями в сфере реализации мун</w:t>
      </w:r>
      <w:r w:rsidRPr="00794C50">
        <w:rPr>
          <w:rFonts w:ascii="Times New Roman" w:hAnsi="Times New Roman"/>
          <w:b/>
          <w:bCs/>
          <w:sz w:val="28"/>
          <w:szCs w:val="28"/>
        </w:rPr>
        <w:t>и</w:t>
      </w:r>
      <w:r w:rsidRPr="00794C50">
        <w:rPr>
          <w:rFonts w:ascii="Times New Roman" w:hAnsi="Times New Roman"/>
          <w:b/>
          <w:bCs/>
          <w:sz w:val="28"/>
          <w:szCs w:val="28"/>
        </w:rPr>
        <w:t>ципальной программы на очередной финансовый год и плановый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559"/>
        <w:gridCol w:w="1560"/>
        <w:gridCol w:w="1559"/>
        <w:gridCol w:w="1701"/>
        <w:gridCol w:w="1701"/>
        <w:gridCol w:w="1701"/>
      </w:tblGrid>
      <w:tr w:rsidR="006F6052" w:rsidRPr="00794C50" w:rsidTr="00691508">
        <w:tc>
          <w:tcPr>
            <w:tcW w:w="5070" w:type="dxa"/>
            <w:vMerge w:val="restart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 (работы), пок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зателя объема (качества) услуги (р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боты), подпрограммы (основного мероприятия), в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домственной целевой програ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мы</w:t>
            </w:r>
            <w:proofErr w:type="gramEnd"/>
          </w:p>
        </w:tc>
        <w:tc>
          <w:tcPr>
            <w:tcW w:w="5528" w:type="dxa"/>
            <w:gridSpan w:val="4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показателя объема (качества) услуги (раб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ты)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местного бюджета на оказ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ние муниципальной услуги (работы), тыс. рублей</w:t>
            </w:r>
          </w:p>
        </w:tc>
      </w:tr>
      <w:tr w:rsidR="006F6052" w:rsidRPr="00794C50" w:rsidTr="00691508">
        <w:trPr>
          <w:cantSplit/>
          <w:trHeight w:val="1688"/>
        </w:trPr>
        <w:tc>
          <w:tcPr>
            <w:tcW w:w="5070" w:type="dxa"/>
            <w:vMerge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рения</w:t>
            </w: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hanging="32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2019 </w:t>
            </w: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hanging="32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2020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hanging="32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2019 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hanging="32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2020</w:t>
            </w:r>
          </w:p>
        </w:tc>
      </w:tr>
      <w:tr w:rsidR="006F6052" w:rsidRPr="00794C50" w:rsidTr="00691508">
        <w:trPr>
          <w:cantSplit/>
          <w:trHeight w:val="988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 «</w:t>
            </w: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Развитие дошкол</w:t>
            </w: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ного, общего и дополнительного о</w:t>
            </w: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разования детей</w:t>
            </w:r>
            <w:r w:rsidRPr="00794C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476 261,9</w:t>
            </w:r>
          </w:p>
        </w:tc>
        <w:tc>
          <w:tcPr>
            <w:tcW w:w="1701" w:type="dxa"/>
            <w:vAlign w:val="center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476 261,9</w:t>
            </w:r>
          </w:p>
        </w:tc>
        <w:tc>
          <w:tcPr>
            <w:tcW w:w="1701" w:type="dxa"/>
            <w:vAlign w:val="center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476 261,9</w:t>
            </w:r>
          </w:p>
        </w:tc>
      </w:tr>
      <w:tr w:rsidR="006F6052" w:rsidRPr="00794C50" w:rsidTr="00691508">
        <w:trPr>
          <w:cantSplit/>
          <w:trHeight w:val="1134"/>
        </w:trPr>
        <w:tc>
          <w:tcPr>
            <w:tcW w:w="5070" w:type="dxa"/>
          </w:tcPr>
          <w:p w:rsidR="006F6052" w:rsidRPr="00794C50" w:rsidRDefault="006F6052" w:rsidP="006915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муниципал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ным бюджетным и муниципальным а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тономным учреждениям, подведо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ственным управлению образования администрации муниципального образ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 на выполнение муниципал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и содержание имущества  муниципал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ными  общеобразовательными учр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ждениями, в то числе: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1134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Реализация основных общеобразов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тельных программ начальн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го общего образования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103 294,7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103 294,7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103 294,7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262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Число обучающихся (ч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ловек)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2 087</w:t>
            </w:r>
          </w:p>
        </w:tc>
        <w:tc>
          <w:tcPr>
            <w:tcW w:w="1560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2 087</w:t>
            </w: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2 087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982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Реализация основных общеобразов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тельных программ среднего общего о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112 817,2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112 817,2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112 817,2</w:t>
            </w:r>
          </w:p>
        </w:tc>
      </w:tr>
      <w:tr w:rsidR="006F6052" w:rsidRPr="00794C50" w:rsidTr="00691508">
        <w:trPr>
          <w:cantSplit/>
          <w:trHeight w:val="273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Число обучающихся (ч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ловек)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2 415</w:t>
            </w:r>
          </w:p>
        </w:tc>
        <w:tc>
          <w:tcPr>
            <w:tcW w:w="1560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2 415</w:t>
            </w: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2 415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1134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Реализация основных общеобразовательных пр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грамм основного общего образования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22 347,3</w:t>
            </w:r>
          </w:p>
        </w:tc>
        <w:tc>
          <w:tcPr>
            <w:tcW w:w="1701" w:type="dxa"/>
            <w:shd w:val="clear" w:color="auto" w:fill="auto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22 347,3</w:t>
            </w:r>
          </w:p>
        </w:tc>
        <w:tc>
          <w:tcPr>
            <w:tcW w:w="1701" w:type="dxa"/>
            <w:shd w:val="clear" w:color="auto" w:fill="auto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22 347,3</w:t>
            </w:r>
          </w:p>
        </w:tc>
      </w:tr>
      <w:tr w:rsidR="006F6052" w:rsidRPr="00794C50" w:rsidTr="00691508">
        <w:trPr>
          <w:cantSplit/>
          <w:trHeight w:val="402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Число обучающихся (ч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ловек)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523</w:t>
            </w:r>
          </w:p>
        </w:tc>
        <w:tc>
          <w:tcPr>
            <w:tcW w:w="1560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523</w:t>
            </w: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17">
              <w:rPr>
                <w:rFonts w:ascii="Times New Roman" w:hAnsi="Times New Roman"/>
                <w:bCs/>
                <w:sz w:val="28"/>
                <w:szCs w:val="28"/>
              </w:rPr>
              <w:t>523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1134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муниципал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ным бюджетным и муниципальным а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тономным учреждениям, подведо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ственным управлению образования администрации муниципального образ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 xml:space="preserve">вания </w:t>
            </w:r>
            <w:proofErr w:type="spellStart"/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Приморско-Ахтарский</w:t>
            </w:r>
            <w:proofErr w:type="spellEnd"/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 xml:space="preserve"> район на выполнение муниципальн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го задания и содержание имущества муниципальн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ми дошкольными образовательными учрежден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ями, в том числе: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8F4C17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1134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Реализация основных общеобразов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тельных программ дошкольного обр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зования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138 845,9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138 845,9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138 845,9</w:t>
            </w:r>
          </w:p>
        </w:tc>
      </w:tr>
      <w:tr w:rsidR="006F6052" w:rsidRPr="00794C50" w:rsidTr="00691508">
        <w:trPr>
          <w:cantSplit/>
          <w:trHeight w:val="404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Число </w:t>
            </w:r>
            <w:proofErr w:type="gramStart"/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2 119</w:t>
            </w: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2 119</w:t>
            </w: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2 119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391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Присмотр и уход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64 001,4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jc w:val="right"/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64 001,4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jc w:val="right"/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64 001,4</w:t>
            </w:r>
          </w:p>
        </w:tc>
      </w:tr>
      <w:tr w:rsidR="006F6052" w:rsidRPr="00794C50" w:rsidTr="00691508">
        <w:trPr>
          <w:cantSplit/>
          <w:trHeight w:val="412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Число детей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2 108</w:t>
            </w: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2 108</w:t>
            </w: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2 108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1134"/>
        </w:trPr>
        <w:tc>
          <w:tcPr>
            <w:tcW w:w="507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Предоставление субсидий муниципал</w:t>
            </w: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ным бюджетным и муниципальным а</w:t>
            </w: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тономным учреждениям, подведо</w:t>
            </w: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ственным управлению образования администрации муниципального образ</w:t>
            </w: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794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выполнение муниципальн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го задания и содержание имущества муниципальн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ми учреждениями дополнительного образ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4C50">
              <w:rPr>
                <w:rFonts w:ascii="Times New Roman" w:hAnsi="Times New Roman"/>
                <w:sz w:val="28"/>
                <w:szCs w:val="28"/>
                <w:lang w:eastAsia="ru-RU"/>
              </w:rPr>
              <w:t>вания детей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052" w:rsidRPr="00794C50" w:rsidTr="00691508">
        <w:trPr>
          <w:cantSplit/>
          <w:trHeight w:val="728"/>
        </w:trPr>
        <w:tc>
          <w:tcPr>
            <w:tcW w:w="5070" w:type="dxa"/>
          </w:tcPr>
          <w:p w:rsidR="006F6052" w:rsidRPr="00794C50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Реализация  дополнительных общера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з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 xml:space="preserve">вивающих программ 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34 955,4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34 955,4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34 955,4</w:t>
            </w:r>
          </w:p>
        </w:tc>
      </w:tr>
      <w:tr w:rsidR="006F6052" w:rsidRPr="00794C50" w:rsidTr="00691508">
        <w:trPr>
          <w:cantSplit/>
          <w:trHeight w:val="419"/>
        </w:trPr>
        <w:tc>
          <w:tcPr>
            <w:tcW w:w="5070" w:type="dxa"/>
          </w:tcPr>
          <w:p w:rsidR="006F6052" w:rsidRPr="00794C50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794C5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94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2 685</w:t>
            </w:r>
          </w:p>
        </w:tc>
        <w:tc>
          <w:tcPr>
            <w:tcW w:w="1560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2 685</w:t>
            </w:r>
          </w:p>
        </w:tc>
        <w:tc>
          <w:tcPr>
            <w:tcW w:w="1559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Cs/>
                <w:sz w:val="28"/>
                <w:szCs w:val="28"/>
              </w:rPr>
              <w:t>2 685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6052" w:rsidRPr="00794C50" w:rsidRDefault="006F6052" w:rsidP="006F605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C50">
        <w:rPr>
          <w:rFonts w:ascii="Times New Roman" w:hAnsi="Times New Roman"/>
          <w:b/>
          <w:bCs/>
          <w:sz w:val="28"/>
          <w:szCs w:val="28"/>
        </w:rPr>
        <w:tab/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  <w:sectPr w:rsidR="006F6052" w:rsidRPr="00794C50" w:rsidSect="00632F4E">
          <w:pgSz w:w="16800" w:h="11900" w:orient="landscape"/>
          <w:pgMar w:top="1134" w:right="567" w:bottom="1134" w:left="567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bCs/>
          <w:sz w:val="28"/>
          <w:szCs w:val="28"/>
        </w:rPr>
        <w:t>Н</w:t>
      </w:r>
      <w:r w:rsidRPr="00794C50">
        <w:rPr>
          <w:rFonts w:ascii="Times New Roman" w:hAnsi="Times New Roman"/>
          <w:bCs/>
          <w:sz w:val="28"/>
          <w:szCs w:val="28"/>
        </w:rPr>
        <w:t xml:space="preserve">ачальник управления образования                                                                                                                        </w:t>
      </w:r>
      <w:proofErr w:type="spellStart"/>
      <w:r w:rsidRPr="00794C50">
        <w:rPr>
          <w:rFonts w:ascii="Times New Roman" w:hAnsi="Times New Roman"/>
          <w:bCs/>
          <w:sz w:val="28"/>
          <w:szCs w:val="28"/>
        </w:rPr>
        <w:t>В.А.Ясиновская</w:t>
      </w:r>
      <w:proofErr w:type="spellEnd"/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C50">
        <w:rPr>
          <w:rFonts w:ascii="Times New Roman" w:hAnsi="Times New Roman"/>
          <w:b/>
          <w:bCs/>
          <w:sz w:val="28"/>
          <w:szCs w:val="28"/>
        </w:rPr>
        <w:lastRenderedPageBreak/>
        <w:t>7. Методика оценки эффективности реализации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C50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предста</w:t>
      </w:r>
      <w:r w:rsidRPr="00794C50">
        <w:rPr>
          <w:rFonts w:ascii="Times New Roman" w:hAnsi="Times New Roman"/>
          <w:sz w:val="28"/>
          <w:szCs w:val="28"/>
        </w:rPr>
        <w:t>в</w:t>
      </w:r>
      <w:r w:rsidRPr="00794C50">
        <w:rPr>
          <w:rFonts w:ascii="Times New Roman" w:hAnsi="Times New Roman"/>
          <w:sz w:val="28"/>
          <w:szCs w:val="28"/>
        </w:rPr>
        <w:t>ляет собой механизм оценки выполнения мероприятий муниципальной программы в зависимости от степени достижения задач, определенных муниц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пальной программой, в целях оптимальной концентрации средств бюджета м</w:t>
      </w:r>
      <w:r w:rsidRPr="00794C50">
        <w:rPr>
          <w:rFonts w:ascii="Times New Roman" w:hAnsi="Times New Roman"/>
          <w:sz w:val="28"/>
          <w:szCs w:val="28"/>
        </w:rPr>
        <w:t>у</w:t>
      </w:r>
      <w:r w:rsidRPr="00794C50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район на поддержку разв</w:t>
      </w:r>
      <w:r w:rsidRPr="00794C50">
        <w:rPr>
          <w:rFonts w:ascii="Times New Roman" w:hAnsi="Times New Roman"/>
          <w:sz w:val="28"/>
          <w:szCs w:val="28"/>
        </w:rPr>
        <w:t>и</w:t>
      </w:r>
      <w:r w:rsidRPr="00794C50">
        <w:rPr>
          <w:rFonts w:ascii="Times New Roman" w:hAnsi="Times New Roman"/>
          <w:sz w:val="28"/>
          <w:szCs w:val="28"/>
        </w:rPr>
        <w:t>тия отрасли образования.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включает оценку фактически достигнутых (ожидаемых) результатов государственной программы по ст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пени достижения критериев выполнения всех подпрограмм.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50">
        <w:rPr>
          <w:rFonts w:ascii="Times New Roman" w:hAnsi="Times New Roman"/>
          <w:sz w:val="28"/>
          <w:szCs w:val="28"/>
          <w:lang w:eastAsia="ru-RU"/>
        </w:rPr>
        <w:t>В этих целях координатор муниципальной программы ежемесячно запрашивает и получает от исполнителей муниципальной программы информ</w:t>
      </w:r>
      <w:r w:rsidRPr="00794C50">
        <w:rPr>
          <w:rFonts w:ascii="Times New Roman" w:hAnsi="Times New Roman"/>
          <w:sz w:val="28"/>
          <w:szCs w:val="28"/>
          <w:lang w:eastAsia="ru-RU"/>
        </w:rPr>
        <w:t>а</w:t>
      </w:r>
      <w:r w:rsidRPr="00794C50">
        <w:rPr>
          <w:rFonts w:ascii="Times New Roman" w:hAnsi="Times New Roman"/>
          <w:sz w:val="28"/>
          <w:szCs w:val="28"/>
          <w:lang w:eastAsia="ru-RU"/>
        </w:rPr>
        <w:t>цию по вопросам выполнения муниципальной программы и освоения выделенных денежных средств на реализ</w:t>
      </w:r>
      <w:r w:rsidRPr="00794C50">
        <w:rPr>
          <w:rFonts w:ascii="Times New Roman" w:hAnsi="Times New Roman"/>
          <w:sz w:val="28"/>
          <w:szCs w:val="28"/>
          <w:lang w:eastAsia="ru-RU"/>
        </w:rPr>
        <w:t>а</w:t>
      </w:r>
      <w:r w:rsidRPr="00794C50">
        <w:rPr>
          <w:rFonts w:ascii="Times New Roman" w:hAnsi="Times New Roman"/>
          <w:sz w:val="28"/>
          <w:szCs w:val="28"/>
          <w:lang w:eastAsia="ru-RU"/>
        </w:rPr>
        <w:t>цию муниципальной программы.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еж</w:t>
      </w:r>
      <w:r w:rsidRPr="00794C50">
        <w:rPr>
          <w:rFonts w:ascii="Times New Roman" w:hAnsi="Times New Roman"/>
          <w:sz w:val="28"/>
          <w:szCs w:val="28"/>
        </w:rPr>
        <w:t>е</w:t>
      </w:r>
      <w:r w:rsidRPr="00794C50">
        <w:rPr>
          <w:rFonts w:ascii="Times New Roman" w:hAnsi="Times New Roman"/>
          <w:sz w:val="28"/>
          <w:szCs w:val="28"/>
        </w:rPr>
        <w:t>годно за отчетный год и за весь период реализации муниципальной программы по око</w:t>
      </w:r>
      <w:r w:rsidRPr="00794C50">
        <w:rPr>
          <w:rFonts w:ascii="Times New Roman" w:hAnsi="Times New Roman"/>
          <w:sz w:val="28"/>
          <w:szCs w:val="28"/>
        </w:rPr>
        <w:t>н</w:t>
      </w:r>
      <w:r w:rsidRPr="00794C50">
        <w:rPr>
          <w:rFonts w:ascii="Times New Roman" w:hAnsi="Times New Roman"/>
          <w:sz w:val="28"/>
          <w:szCs w:val="28"/>
        </w:rPr>
        <w:t>чании срока ее реализации.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50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пров</w:t>
      </w:r>
      <w:r w:rsidRPr="00794C50">
        <w:rPr>
          <w:rFonts w:ascii="Times New Roman" w:hAnsi="Times New Roman"/>
          <w:sz w:val="28"/>
          <w:szCs w:val="28"/>
          <w:lang w:eastAsia="ru-RU"/>
        </w:rPr>
        <w:t>о</w:t>
      </w:r>
      <w:r w:rsidRPr="00794C50">
        <w:rPr>
          <w:rFonts w:ascii="Times New Roman" w:hAnsi="Times New Roman"/>
          <w:sz w:val="28"/>
          <w:szCs w:val="28"/>
          <w:lang w:eastAsia="ru-RU"/>
        </w:rPr>
        <w:t>дится в соответствии с приложением №7 к Порядку принятия решения о разр</w:t>
      </w:r>
      <w:r w:rsidRPr="00794C50">
        <w:rPr>
          <w:rFonts w:ascii="Times New Roman" w:hAnsi="Times New Roman"/>
          <w:sz w:val="28"/>
          <w:szCs w:val="28"/>
          <w:lang w:eastAsia="ru-RU"/>
        </w:rPr>
        <w:t>а</w:t>
      </w:r>
      <w:r w:rsidRPr="00794C50">
        <w:rPr>
          <w:rFonts w:ascii="Times New Roman" w:hAnsi="Times New Roman"/>
          <w:sz w:val="28"/>
          <w:szCs w:val="28"/>
          <w:lang w:eastAsia="ru-RU"/>
        </w:rPr>
        <w:t>ботке, формирования, реализации и оценки эффективности реализации мун</w:t>
      </w:r>
      <w:r w:rsidRPr="00794C50">
        <w:rPr>
          <w:rFonts w:ascii="Times New Roman" w:hAnsi="Times New Roman"/>
          <w:sz w:val="28"/>
          <w:szCs w:val="28"/>
          <w:lang w:eastAsia="ru-RU"/>
        </w:rPr>
        <w:t>и</w:t>
      </w:r>
      <w:r w:rsidRPr="00794C50">
        <w:rPr>
          <w:rFonts w:ascii="Times New Roman" w:hAnsi="Times New Roman"/>
          <w:sz w:val="28"/>
          <w:szCs w:val="28"/>
          <w:lang w:eastAsia="ru-RU"/>
        </w:rPr>
        <w:t xml:space="preserve">ципальных программ муниципального образования </w:t>
      </w:r>
      <w:proofErr w:type="spellStart"/>
      <w:r w:rsidRPr="00794C50">
        <w:rPr>
          <w:rFonts w:ascii="Times New Roman" w:hAnsi="Times New Roman"/>
          <w:sz w:val="28"/>
          <w:szCs w:val="28"/>
          <w:lang w:eastAsia="ru-RU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  <w:lang w:eastAsia="ru-RU"/>
        </w:rPr>
        <w:t xml:space="preserve"> район утвержденным Постановлением администрации муниципального образов</w:t>
      </w:r>
      <w:r w:rsidRPr="00794C50">
        <w:rPr>
          <w:rFonts w:ascii="Times New Roman" w:hAnsi="Times New Roman"/>
          <w:sz w:val="28"/>
          <w:szCs w:val="28"/>
          <w:lang w:eastAsia="ru-RU"/>
        </w:rPr>
        <w:t>а</w:t>
      </w:r>
      <w:r w:rsidRPr="00794C50">
        <w:rPr>
          <w:rFonts w:ascii="Times New Roman" w:hAnsi="Times New Roman"/>
          <w:sz w:val="28"/>
          <w:szCs w:val="28"/>
          <w:lang w:eastAsia="ru-RU"/>
        </w:rPr>
        <w:t xml:space="preserve">ния </w:t>
      </w:r>
      <w:proofErr w:type="spellStart"/>
      <w:r w:rsidRPr="00794C50">
        <w:rPr>
          <w:rFonts w:ascii="Times New Roman" w:hAnsi="Times New Roman"/>
          <w:sz w:val="28"/>
          <w:szCs w:val="28"/>
          <w:lang w:eastAsia="ru-RU"/>
        </w:rPr>
        <w:t>Приморско-Ахтарский</w:t>
      </w:r>
      <w:proofErr w:type="spellEnd"/>
      <w:r w:rsidRPr="00794C50">
        <w:rPr>
          <w:rFonts w:ascii="Times New Roman" w:hAnsi="Times New Roman"/>
          <w:sz w:val="28"/>
          <w:szCs w:val="28"/>
          <w:lang w:eastAsia="ru-RU"/>
        </w:rPr>
        <w:t xml:space="preserve"> район от 17 июля 2014 года №1060.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>Эффективность реализации муниципальной программы определяется  на основе системы целевых индикаторов и показателей, позволяющих оценить ход и результати</w:t>
      </w:r>
      <w:r w:rsidRPr="00794C50">
        <w:rPr>
          <w:rFonts w:ascii="Times New Roman" w:hAnsi="Times New Roman"/>
          <w:sz w:val="28"/>
          <w:szCs w:val="28"/>
        </w:rPr>
        <w:t>в</w:t>
      </w:r>
      <w:r w:rsidRPr="00794C50">
        <w:rPr>
          <w:rFonts w:ascii="Times New Roman" w:hAnsi="Times New Roman"/>
          <w:sz w:val="28"/>
          <w:szCs w:val="28"/>
        </w:rPr>
        <w:t>ность решения поставленных задач по ключевым направлениям развития образования и определить его влияние на социально-экономическое развитие муниципального района.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C50">
        <w:rPr>
          <w:rFonts w:ascii="Times New Roman" w:hAnsi="Times New Roman"/>
          <w:b/>
          <w:bCs/>
          <w:sz w:val="28"/>
          <w:szCs w:val="28"/>
        </w:rPr>
        <w:t xml:space="preserve">8. Механизм реализации муниципальной программы и контроль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C50">
        <w:rPr>
          <w:rFonts w:ascii="Times New Roman" w:hAnsi="Times New Roman"/>
          <w:b/>
          <w:bCs/>
          <w:sz w:val="28"/>
          <w:szCs w:val="28"/>
        </w:rPr>
        <w:t>за её выполнением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794C50">
        <w:rPr>
          <w:rFonts w:ascii="Times New Roman" w:hAnsi="Times New Roman"/>
          <w:bCs/>
          <w:spacing w:val="4"/>
          <w:sz w:val="28"/>
          <w:szCs w:val="28"/>
        </w:rPr>
        <w:t>Реализация мероприятий муниципальной программы осуществляется на основе взаимодействия с органами местного самоуправления муниц</w:t>
      </w:r>
      <w:r w:rsidRPr="00794C50">
        <w:rPr>
          <w:rFonts w:ascii="Times New Roman" w:hAnsi="Times New Roman"/>
          <w:bCs/>
          <w:spacing w:val="4"/>
          <w:sz w:val="28"/>
          <w:szCs w:val="28"/>
        </w:rPr>
        <w:t>и</w:t>
      </w:r>
      <w:r w:rsidRPr="00794C50">
        <w:rPr>
          <w:rFonts w:ascii="Times New Roman" w:hAnsi="Times New Roman"/>
          <w:bCs/>
          <w:spacing w:val="4"/>
          <w:sz w:val="28"/>
          <w:szCs w:val="28"/>
        </w:rPr>
        <w:t xml:space="preserve">пального образования </w:t>
      </w:r>
      <w:proofErr w:type="spellStart"/>
      <w:r w:rsidRPr="00794C50">
        <w:rPr>
          <w:rFonts w:ascii="Times New Roman" w:hAnsi="Times New Roman"/>
          <w:bCs/>
          <w:spacing w:val="4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bCs/>
          <w:spacing w:val="4"/>
          <w:sz w:val="28"/>
          <w:szCs w:val="28"/>
        </w:rPr>
        <w:t xml:space="preserve"> район и образовательными учреждениями.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Текущее управление по реализации мероприятий муниципальной пр</w:t>
      </w:r>
      <w:r w:rsidRPr="00794C50">
        <w:rPr>
          <w:rFonts w:ascii="Times New Roman" w:hAnsi="Times New Roman"/>
          <w:spacing w:val="4"/>
          <w:sz w:val="28"/>
          <w:szCs w:val="28"/>
        </w:rPr>
        <w:t>о</w:t>
      </w:r>
      <w:r w:rsidRPr="00794C50">
        <w:rPr>
          <w:rFonts w:ascii="Times New Roman" w:hAnsi="Times New Roman"/>
          <w:spacing w:val="4"/>
          <w:sz w:val="28"/>
          <w:szCs w:val="28"/>
        </w:rPr>
        <w:t>граммы осуществляет Управление образования администрации муниципал</w:t>
      </w:r>
      <w:r w:rsidRPr="00794C50">
        <w:rPr>
          <w:rFonts w:ascii="Times New Roman" w:hAnsi="Times New Roman"/>
          <w:spacing w:val="4"/>
          <w:sz w:val="28"/>
          <w:szCs w:val="28"/>
        </w:rPr>
        <w:t>ь</w:t>
      </w:r>
      <w:r w:rsidRPr="00794C50">
        <w:rPr>
          <w:rFonts w:ascii="Times New Roman" w:hAnsi="Times New Roman"/>
          <w:spacing w:val="4"/>
          <w:sz w:val="28"/>
          <w:szCs w:val="28"/>
        </w:rPr>
        <w:t xml:space="preserve">ного образования </w:t>
      </w:r>
      <w:proofErr w:type="spellStart"/>
      <w:r w:rsidRPr="00794C50">
        <w:rPr>
          <w:rFonts w:ascii="Times New Roman" w:hAnsi="Times New Roman"/>
          <w:spacing w:val="4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pacing w:val="4"/>
          <w:sz w:val="28"/>
          <w:szCs w:val="28"/>
        </w:rPr>
        <w:t xml:space="preserve"> район – координатор муниципал</w:t>
      </w:r>
      <w:r w:rsidRPr="00794C50">
        <w:rPr>
          <w:rFonts w:ascii="Times New Roman" w:hAnsi="Times New Roman"/>
          <w:spacing w:val="4"/>
          <w:sz w:val="28"/>
          <w:szCs w:val="28"/>
        </w:rPr>
        <w:t>ь</w:t>
      </w:r>
      <w:r w:rsidRPr="00794C50">
        <w:rPr>
          <w:rFonts w:ascii="Times New Roman" w:hAnsi="Times New Roman"/>
          <w:spacing w:val="4"/>
          <w:sz w:val="28"/>
          <w:szCs w:val="28"/>
        </w:rPr>
        <w:t>ной программы.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794C50">
        <w:rPr>
          <w:rFonts w:ascii="Times New Roman" w:hAnsi="Times New Roman"/>
          <w:spacing w:val="4"/>
          <w:sz w:val="28"/>
          <w:szCs w:val="28"/>
        </w:rPr>
        <w:t>Примо</w:t>
      </w:r>
      <w:r w:rsidRPr="00794C50">
        <w:rPr>
          <w:rFonts w:ascii="Times New Roman" w:hAnsi="Times New Roman"/>
          <w:spacing w:val="4"/>
          <w:sz w:val="28"/>
          <w:szCs w:val="28"/>
        </w:rPr>
        <w:t>р</w:t>
      </w:r>
      <w:r w:rsidRPr="00794C50">
        <w:rPr>
          <w:rFonts w:ascii="Times New Roman" w:hAnsi="Times New Roman"/>
          <w:spacing w:val="4"/>
          <w:sz w:val="28"/>
          <w:szCs w:val="28"/>
        </w:rPr>
        <w:t>ско-Ахтарский</w:t>
      </w:r>
      <w:proofErr w:type="spellEnd"/>
      <w:r w:rsidRPr="00794C50">
        <w:rPr>
          <w:rFonts w:ascii="Times New Roman" w:hAnsi="Times New Roman"/>
          <w:spacing w:val="4"/>
          <w:sz w:val="28"/>
          <w:szCs w:val="28"/>
        </w:rPr>
        <w:t xml:space="preserve"> район: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lastRenderedPageBreak/>
        <w:t>осуществляет мониторинг и анализ отчетов иных исполнителей мер</w:t>
      </w:r>
      <w:r w:rsidRPr="00794C50">
        <w:rPr>
          <w:rFonts w:ascii="Times New Roman" w:hAnsi="Times New Roman"/>
          <w:spacing w:val="4"/>
          <w:sz w:val="28"/>
          <w:szCs w:val="28"/>
        </w:rPr>
        <w:t>о</w:t>
      </w:r>
      <w:r w:rsidRPr="00794C50">
        <w:rPr>
          <w:rFonts w:ascii="Times New Roman" w:hAnsi="Times New Roman"/>
          <w:spacing w:val="4"/>
          <w:sz w:val="28"/>
          <w:szCs w:val="28"/>
        </w:rPr>
        <w:t>приятий муниципальной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представляет в отдел экономики сведения, необходимые для проведения мон</w:t>
      </w:r>
      <w:r w:rsidRPr="00794C50">
        <w:rPr>
          <w:rFonts w:ascii="Times New Roman" w:hAnsi="Times New Roman"/>
          <w:spacing w:val="4"/>
          <w:sz w:val="28"/>
          <w:szCs w:val="28"/>
        </w:rPr>
        <w:t>и</w:t>
      </w:r>
      <w:r w:rsidRPr="00794C50">
        <w:rPr>
          <w:rFonts w:ascii="Times New Roman" w:hAnsi="Times New Roman"/>
          <w:spacing w:val="4"/>
          <w:sz w:val="28"/>
          <w:szCs w:val="28"/>
        </w:rPr>
        <w:t>торинга реализации муниципальной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проводит оценку эффективности муниципальной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муниципальной программы; 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организует реализацию муниципальной программы, координацию де</w:t>
      </w:r>
      <w:r w:rsidRPr="00794C50">
        <w:rPr>
          <w:rFonts w:ascii="Times New Roman" w:hAnsi="Times New Roman"/>
          <w:spacing w:val="4"/>
          <w:sz w:val="28"/>
          <w:szCs w:val="28"/>
        </w:rPr>
        <w:t>я</w:t>
      </w:r>
      <w:r w:rsidRPr="00794C50">
        <w:rPr>
          <w:rFonts w:ascii="Times New Roman" w:hAnsi="Times New Roman"/>
          <w:spacing w:val="4"/>
          <w:sz w:val="28"/>
          <w:szCs w:val="28"/>
        </w:rPr>
        <w:t>тельности муниципальных заказчиков и исполнителей мероприятий муниц</w:t>
      </w:r>
      <w:r w:rsidRPr="00794C50">
        <w:rPr>
          <w:rFonts w:ascii="Times New Roman" w:hAnsi="Times New Roman"/>
          <w:spacing w:val="4"/>
          <w:sz w:val="28"/>
          <w:szCs w:val="28"/>
        </w:rPr>
        <w:t>и</w:t>
      </w:r>
      <w:r w:rsidRPr="00794C50">
        <w:rPr>
          <w:rFonts w:ascii="Times New Roman" w:hAnsi="Times New Roman"/>
          <w:spacing w:val="4"/>
          <w:sz w:val="28"/>
          <w:szCs w:val="28"/>
        </w:rPr>
        <w:t>пальной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осуществляет нормативно-правовое и методическое обеспечение ре</w:t>
      </w:r>
      <w:r w:rsidRPr="00794C50">
        <w:rPr>
          <w:rFonts w:ascii="Times New Roman" w:hAnsi="Times New Roman"/>
          <w:spacing w:val="4"/>
          <w:sz w:val="28"/>
          <w:szCs w:val="28"/>
        </w:rPr>
        <w:t>а</w:t>
      </w:r>
      <w:r w:rsidRPr="00794C50">
        <w:rPr>
          <w:rFonts w:ascii="Times New Roman" w:hAnsi="Times New Roman"/>
          <w:spacing w:val="4"/>
          <w:sz w:val="28"/>
          <w:szCs w:val="28"/>
        </w:rPr>
        <w:t>лизации муниципальной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 муниципальной программы, на основании предложений муниципальных заказчиков муниц</w:t>
      </w:r>
      <w:r w:rsidRPr="00794C50">
        <w:rPr>
          <w:rFonts w:ascii="Times New Roman" w:hAnsi="Times New Roman"/>
          <w:spacing w:val="4"/>
          <w:sz w:val="28"/>
          <w:szCs w:val="28"/>
        </w:rPr>
        <w:t>и</w:t>
      </w:r>
      <w:r w:rsidRPr="00794C50">
        <w:rPr>
          <w:rFonts w:ascii="Times New Roman" w:hAnsi="Times New Roman"/>
          <w:spacing w:val="4"/>
          <w:sz w:val="28"/>
          <w:szCs w:val="28"/>
        </w:rPr>
        <w:t>пальной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осуществляет подготовку ежегодного доклада о ходе реализации муниципал</w:t>
      </w:r>
      <w:r w:rsidRPr="00794C50">
        <w:rPr>
          <w:rFonts w:ascii="Times New Roman" w:hAnsi="Times New Roman"/>
          <w:spacing w:val="4"/>
          <w:sz w:val="28"/>
          <w:szCs w:val="28"/>
        </w:rPr>
        <w:t>ь</w:t>
      </w:r>
      <w:r w:rsidRPr="00794C50">
        <w:rPr>
          <w:rFonts w:ascii="Times New Roman" w:hAnsi="Times New Roman"/>
          <w:spacing w:val="4"/>
          <w:sz w:val="28"/>
          <w:szCs w:val="28"/>
        </w:rPr>
        <w:t>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осуществляет оценку социально-экономической эффективности, а та</w:t>
      </w:r>
      <w:r w:rsidRPr="00794C50">
        <w:rPr>
          <w:rFonts w:ascii="Times New Roman" w:hAnsi="Times New Roman"/>
          <w:spacing w:val="4"/>
          <w:sz w:val="28"/>
          <w:szCs w:val="28"/>
        </w:rPr>
        <w:t>к</w:t>
      </w:r>
      <w:r w:rsidRPr="00794C50">
        <w:rPr>
          <w:rFonts w:ascii="Times New Roman" w:hAnsi="Times New Roman"/>
          <w:spacing w:val="4"/>
          <w:sz w:val="28"/>
          <w:szCs w:val="28"/>
        </w:rPr>
        <w:t>же оценку целевых показателей и критериев реализации муниципальной пр</w:t>
      </w:r>
      <w:r w:rsidRPr="00794C50">
        <w:rPr>
          <w:rFonts w:ascii="Times New Roman" w:hAnsi="Times New Roman"/>
          <w:spacing w:val="4"/>
          <w:sz w:val="28"/>
          <w:szCs w:val="28"/>
        </w:rPr>
        <w:t>о</w:t>
      </w:r>
      <w:r w:rsidRPr="00794C50">
        <w:rPr>
          <w:rFonts w:ascii="Times New Roman" w:hAnsi="Times New Roman"/>
          <w:spacing w:val="4"/>
          <w:sz w:val="28"/>
          <w:szCs w:val="28"/>
        </w:rPr>
        <w:t>граммы в целом;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794C50">
        <w:rPr>
          <w:rFonts w:ascii="Times New Roman" w:hAnsi="Times New Roman"/>
          <w:spacing w:val="4"/>
          <w:sz w:val="28"/>
          <w:szCs w:val="28"/>
        </w:rPr>
        <w:t>осуществляет корректировку плана реализации муниципальной пр</w:t>
      </w:r>
      <w:r w:rsidRPr="00794C50">
        <w:rPr>
          <w:rFonts w:ascii="Times New Roman" w:hAnsi="Times New Roman"/>
          <w:spacing w:val="4"/>
          <w:sz w:val="28"/>
          <w:szCs w:val="28"/>
        </w:rPr>
        <w:t>о</w:t>
      </w:r>
      <w:r w:rsidRPr="00794C50">
        <w:rPr>
          <w:rFonts w:ascii="Times New Roman" w:hAnsi="Times New Roman"/>
          <w:spacing w:val="4"/>
          <w:sz w:val="28"/>
          <w:szCs w:val="28"/>
        </w:rPr>
        <w:t>граммы на текущий и последующие годы по источникам, объемам финанс</w:t>
      </w:r>
      <w:r w:rsidRPr="00794C50">
        <w:rPr>
          <w:rFonts w:ascii="Times New Roman" w:hAnsi="Times New Roman"/>
          <w:spacing w:val="4"/>
          <w:sz w:val="28"/>
          <w:szCs w:val="28"/>
        </w:rPr>
        <w:t>и</w:t>
      </w:r>
      <w:r w:rsidRPr="00794C50">
        <w:rPr>
          <w:rFonts w:ascii="Times New Roman" w:hAnsi="Times New Roman"/>
          <w:spacing w:val="4"/>
          <w:sz w:val="28"/>
          <w:szCs w:val="28"/>
        </w:rPr>
        <w:t xml:space="preserve">рования и перечню реализуемых мероприятий по результатам принятия бюджета муниципального образования </w:t>
      </w:r>
      <w:proofErr w:type="spellStart"/>
      <w:r w:rsidRPr="00794C50">
        <w:rPr>
          <w:rFonts w:ascii="Times New Roman" w:hAnsi="Times New Roman"/>
          <w:spacing w:val="4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pacing w:val="4"/>
          <w:sz w:val="28"/>
          <w:szCs w:val="28"/>
        </w:rPr>
        <w:t xml:space="preserve"> район и уточнения возможных объемов финансиров</w:t>
      </w:r>
      <w:r w:rsidRPr="00794C50">
        <w:rPr>
          <w:rFonts w:ascii="Times New Roman" w:hAnsi="Times New Roman"/>
          <w:spacing w:val="4"/>
          <w:sz w:val="28"/>
          <w:szCs w:val="28"/>
        </w:rPr>
        <w:t>а</w:t>
      </w:r>
      <w:r w:rsidRPr="00794C50">
        <w:rPr>
          <w:rFonts w:ascii="Times New Roman" w:hAnsi="Times New Roman"/>
          <w:spacing w:val="4"/>
          <w:sz w:val="28"/>
          <w:szCs w:val="28"/>
        </w:rPr>
        <w:t>ния из других источников;</w:t>
      </w:r>
      <w:proofErr w:type="gramEnd"/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 муниц</w:t>
      </w:r>
      <w:r w:rsidRPr="00794C50">
        <w:rPr>
          <w:rFonts w:ascii="Times New Roman" w:hAnsi="Times New Roman"/>
          <w:spacing w:val="4"/>
          <w:sz w:val="28"/>
          <w:szCs w:val="28"/>
        </w:rPr>
        <w:t>и</w:t>
      </w:r>
      <w:r w:rsidRPr="00794C50">
        <w:rPr>
          <w:rFonts w:ascii="Times New Roman" w:hAnsi="Times New Roman"/>
          <w:spacing w:val="4"/>
          <w:sz w:val="28"/>
          <w:szCs w:val="28"/>
        </w:rPr>
        <w:t>пальную программу и несет ответственность за достижение целевых показателей м</w:t>
      </w:r>
      <w:r w:rsidRPr="00794C50">
        <w:rPr>
          <w:rFonts w:ascii="Times New Roman" w:hAnsi="Times New Roman"/>
          <w:spacing w:val="4"/>
          <w:sz w:val="28"/>
          <w:szCs w:val="28"/>
        </w:rPr>
        <w:t>у</w:t>
      </w:r>
      <w:r w:rsidRPr="00794C50">
        <w:rPr>
          <w:rFonts w:ascii="Times New Roman" w:hAnsi="Times New Roman"/>
          <w:spacing w:val="4"/>
          <w:sz w:val="28"/>
          <w:szCs w:val="28"/>
        </w:rPr>
        <w:t>ниципальной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осуществляет меры по устранению недостатков и приостановке реализации о</w:t>
      </w:r>
      <w:r w:rsidRPr="00794C50">
        <w:rPr>
          <w:rFonts w:ascii="Times New Roman" w:hAnsi="Times New Roman"/>
          <w:spacing w:val="4"/>
          <w:sz w:val="28"/>
          <w:szCs w:val="28"/>
        </w:rPr>
        <w:t>т</w:t>
      </w:r>
      <w:r w:rsidRPr="00794C50">
        <w:rPr>
          <w:rFonts w:ascii="Times New Roman" w:hAnsi="Times New Roman"/>
          <w:spacing w:val="4"/>
          <w:sz w:val="28"/>
          <w:szCs w:val="28"/>
        </w:rPr>
        <w:t>дельных мероприятий муниципальной программы;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>организует взаимодействие с органами местного самоуправления по подготовке и реализации программных мероприятий, а также по анализу и рациональному использованию средств бюджета муниципального образов</w:t>
      </w:r>
      <w:r w:rsidRPr="00794C50">
        <w:rPr>
          <w:rFonts w:ascii="Times New Roman" w:hAnsi="Times New Roman"/>
          <w:spacing w:val="4"/>
          <w:sz w:val="28"/>
          <w:szCs w:val="28"/>
        </w:rPr>
        <w:t>а</w:t>
      </w:r>
      <w:r w:rsidRPr="00794C50">
        <w:rPr>
          <w:rFonts w:ascii="Times New Roman" w:hAnsi="Times New Roman"/>
          <w:spacing w:val="4"/>
          <w:sz w:val="28"/>
          <w:szCs w:val="28"/>
        </w:rPr>
        <w:t xml:space="preserve">ния </w:t>
      </w:r>
      <w:proofErr w:type="spellStart"/>
      <w:r w:rsidRPr="00794C50">
        <w:rPr>
          <w:rFonts w:ascii="Times New Roman" w:hAnsi="Times New Roman"/>
          <w:spacing w:val="4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pacing w:val="4"/>
          <w:sz w:val="28"/>
          <w:szCs w:val="28"/>
        </w:rPr>
        <w:t xml:space="preserve"> район.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94C50">
        <w:rPr>
          <w:rFonts w:ascii="Times New Roman" w:hAnsi="Times New Roman"/>
          <w:spacing w:val="4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794C50">
        <w:rPr>
          <w:rFonts w:ascii="Times New Roman" w:hAnsi="Times New Roman"/>
          <w:spacing w:val="4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pacing w:val="4"/>
          <w:sz w:val="28"/>
          <w:szCs w:val="28"/>
        </w:rPr>
        <w:t xml:space="preserve"> район в отношении каждого вида субсидии разраб</w:t>
      </w:r>
      <w:r w:rsidRPr="00794C50">
        <w:rPr>
          <w:rFonts w:ascii="Times New Roman" w:hAnsi="Times New Roman"/>
          <w:spacing w:val="4"/>
          <w:sz w:val="28"/>
          <w:szCs w:val="28"/>
        </w:rPr>
        <w:t>а</w:t>
      </w:r>
      <w:r w:rsidRPr="00794C50">
        <w:rPr>
          <w:rFonts w:ascii="Times New Roman" w:hAnsi="Times New Roman"/>
          <w:spacing w:val="4"/>
          <w:sz w:val="28"/>
          <w:szCs w:val="28"/>
        </w:rPr>
        <w:t>тывает порядок предоставления субсидии из бюджета муниципального обр</w:t>
      </w:r>
      <w:r w:rsidRPr="00794C50">
        <w:rPr>
          <w:rFonts w:ascii="Times New Roman" w:hAnsi="Times New Roman"/>
          <w:spacing w:val="4"/>
          <w:sz w:val="28"/>
          <w:szCs w:val="28"/>
        </w:rPr>
        <w:t>а</w:t>
      </w:r>
      <w:r w:rsidRPr="00794C50">
        <w:rPr>
          <w:rFonts w:ascii="Times New Roman" w:hAnsi="Times New Roman"/>
          <w:spacing w:val="4"/>
          <w:sz w:val="28"/>
          <w:szCs w:val="28"/>
        </w:rPr>
        <w:t xml:space="preserve">зования </w:t>
      </w:r>
      <w:proofErr w:type="spellStart"/>
      <w:r w:rsidRPr="00794C50">
        <w:rPr>
          <w:rFonts w:ascii="Times New Roman" w:hAnsi="Times New Roman"/>
          <w:spacing w:val="4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pacing w:val="4"/>
          <w:sz w:val="28"/>
          <w:szCs w:val="28"/>
        </w:rPr>
        <w:t xml:space="preserve"> район муниципальным бюджетным и авт</w:t>
      </w:r>
      <w:r w:rsidRPr="00794C50">
        <w:rPr>
          <w:rFonts w:ascii="Times New Roman" w:hAnsi="Times New Roman"/>
          <w:spacing w:val="4"/>
          <w:sz w:val="28"/>
          <w:szCs w:val="28"/>
        </w:rPr>
        <w:t>о</w:t>
      </w:r>
      <w:r w:rsidRPr="00794C50">
        <w:rPr>
          <w:rFonts w:ascii="Times New Roman" w:hAnsi="Times New Roman"/>
          <w:spacing w:val="4"/>
          <w:sz w:val="28"/>
          <w:szCs w:val="28"/>
        </w:rPr>
        <w:t>номным учреждениям (далее – порядок предоставления субсидий). Порядок предоставления этих субсидий устанавливается постановлением админ</w:t>
      </w:r>
      <w:r w:rsidRPr="00794C50">
        <w:rPr>
          <w:rFonts w:ascii="Times New Roman" w:hAnsi="Times New Roman"/>
          <w:spacing w:val="4"/>
          <w:sz w:val="28"/>
          <w:szCs w:val="28"/>
        </w:rPr>
        <w:t>и</w:t>
      </w:r>
      <w:r w:rsidRPr="00794C50">
        <w:rPr>
          <w:rFonts w:ascii="Times New Roman" w:hAnsi="Times New Roman"/>
          <w:spacing w:val="4"/>
          <w:sz w:val="28"/>
          <w:szCs w:val="28"/>
        </w:rPr>
        <w:t xml:space="preserve">страции муниципального образования </w:t>
      </w:r>
      <w:proofErr w:type="spellStart"/>
      <w:r w:rsidRPr="00794C50">
        <w:rPr>
          <w:rFonts w:ascii="Times New Roman" w:hAnsi="Times New Roman"/>
          <w:spacing w:val="4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pacing w:val="4"/>
          <w:sz w:val="28"/>
          <w:szCs w:val="28"/>
        </w:rPr>
        <w:t xml:space="preserve"> район.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50">
        <w:rPr>
          <w:rFonts w:ascii="Times New Roman" w:hAnsi="Times New Roman"/>
          <w:sz w:val="28"/>
          <w:szCs w:val="28"/>
          <w:lang w:eastAsia="ru-RU"/>
        </w:rPr>
        <w:lastRenderedPageBreak/>
        <w:t>Степень достижения результатов (ожидаемых результатов) определяется на осн</w:t>
      </w:r>
      <w:r w:rsidRPr="00794C50">
        <w:rPr>
          <w:rFonts w:ascii="Times New Roman" w:hAnsi="Times New Roman"/>
          <w:sz w:val="28"/>
          <w:szCs w:val="28"/>
          <w:lang w:eastAsia="ru-RU"/>
        </w:rPr>
        <w:t>о</w:t>
      </w:r>
      <w:r w:rsidRPr="00794C50">
        <w:rPr>
          <w:rFonts w:ascii="Times New Roman" w:hAnsi="Times New Roman"/>
          <w:sz w:val="28"/>
          <w:szCs w:val="28"/>
          <w:lang w:eastAsia="ru-RU"/>
        </w:rPr>
        <w:t>вании сопоставления фактически достигнутых (ожидаемых) значений критериев с их плановыми значениями.</w:t>
      </w:r>
    </w:p>
    <w:p w:rsidR="006F6052" w:rsidRPr="00794C50" w:rsidRDefault="006F6052" w:rsidP="006F60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C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4C50">
        <w:rPr>
          <w:rFonts w:ascii="Times New Roman" w:hAnsi="Times New Roman"/>
          <w:sz w:val="28"/>
          <w:szCs w:val="28"/>
        </w:rPr>
        <w:t xml:space="preserve"> реализацией </w:t>
      </w:r>
      <w:r w:rsidRPr="00794C5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94C50">
        <w:rPr>
          <w:rFonts w:ascii="Times New Roman" w:hAnsi="Times New Roman"/>
          <w:sz w:val="28"/>
          <w:szCs w:val="28"/>
        </w:rPr>
        <w:t xml:space="preserve"> программы осуществляет Управление образования администрации </w:t>
      </w:r>
      <w:r w:rsidRPr="00794C50">
        <w:rPr>
          <w:rFonts w:ascii="Times New Roman" w:hAnsi="Times New Roman"/>
          <w:spacing w:val="4"/>
          <w:sz w:val="28"/>
          <w:szCs w:val="28"/>
        </w:rPr>
        <w:t xml:space="preserve">муниципального образования </w:t>
      </w:r>
      <w:proofErr w:type="spellStart"/>
      <w:r w:rsidRPr="00794C50">
        <w:rPr>
          <w:rFonts w:ascii="Times New Roman" w:hAnsi="Times New Roman"/>
          <w:spacing w:val="4"/>
          <w:sz w:val="28"/>
          <w:szCs w:val="28"/>
        </w:rPr>
        <w:t>Приморско-Ахтарский</w:t>
      </w:r>
      <w:proofErr w:type="spellEnd"/>
      <w:r w:rsidRPr="00794C50">
        <w:rPr>
          <w:rFonts w:ascii="Times New Roman" w:hAnsi="Times New Roman"/>
          <w:spacing w:val="4"/>
          <w:sz w:val="28"/>
          <w:szCs w:val="28"/>
        </w:rPr>
        <w:t xml:space="preserve"> ра</w:t>
      </w:r>
      <w:r w:rsidRPr="00794C50">
        <w:rPr>
          <w:rFonts w:ascii="Times New Roman" w:hAnsi="Times New Roman"/>
          <w:spacing w:val="4"/>
          <w:sz w:val="28"/>
          <w:szCs w:val="28"/>
        </w:rPr>
        <w:t>й</w:t>
      </w:r>
      <w:r w:rsidRPr="00794C50">
        <w:rPr>
          <w:rFonts w:ascii="Times New Roman" w:hAnsi="Times New Roman"/>
          <w:spacing w:val="4"/>
          <w:sz w:val="28"/>
          <w:szCs w:val="28"/>
        </w:rPr>
        <w:t>он</w:t>
      </w:r>
      <w:r w:rsidRPr="00794C50">
        <w:rPr>
          <w:rFonts w:ascii="Times New Roman" w:hAnsi="Times New Roman"/>
          <w:sz w:val="28"/>
          <w:szCs w:val="28"/>
        </w:rPr>
        <w:t>.</w:t>
      </w:r>
    </w:p>
    <w:p w:rsidR="006F6052" w:rsidRPr="00794C50" w:rsidRDefault="006F6052" w:rsidP="006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052" w:rsidRPr="00794C50" w:rsidRDefault="006F6052" w:rsidP="006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C50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</w:t>
      </w:r>
      <w:proofErr w:type="spellStart"/>
      <w:r w:rsidRPr="00794C50">
        <w:rPr>
          <w:rFonts w:ascii="Times New Roman" w:hAnsi="Times New Roman"/>
          <w:sz w:val="28"/>
          <w:szCs w:val="28"/>
        </w:rPr>
        <w:t>В.А.Ясиновская</w:t>
      </w:r>
      <w:proofErr w:type="spellEnd"/>
      <w:r w:rsidRPr="00794C50">
        <w:rPr>
          <w:rFonts w:ascii="Times New Roman" w:hAnsi="Times New Roman"/>
          <w:sz w:val="28"/>
          <w:szCs w:val="28"/>
        </w:rPr>
        <w:t xml:space="preserve">  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F6052" w:rsidRPr="00794C50" w:rsidSect="00632F4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C50">
        <w:rPr>
          <w:rFonts w:ascii="Times New Roman" w:hAnsi="Times New Roman"/>
          <w:b/>
          <w:sz w:val="28"/>
          <w:szCs w:val="28"/>
        </w:rPr>
        <w:lastRenderedPageBreak/>
        <w:t>6.ЦЕЛИ, ЗАДАЧИ И ЦЕЛЕВЫЕ ПОКАЗАТЕЛИ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94C50">
        <w:rPr>
          <w:rFonts w:ascii="Times New Roman" w:hAnsi="Times New Roman"/>
          <w:b/>
          <w:sz w:val="28"/>
          <w:szCs w:val="28"/>
        </w:rPr>
        <w:t xml:space="preserve"> МУНИЦИПАЛЬНОЙ ПРОГРАММЫ МУНИЦИПАЛЬНОГО ОБРАЗОВАНИЯ ПРИМОРСКО-АХТАРСКИЙ РАЙОН «РА</w:t>
      </w:r>
      <w:r w:rsidRPr="00794C50">
        <w:rPr>
          <w:rFonts w:ascii="Times New Roman" w:hAnsi="Times New Roman"/>
          <w:b/>
          <w:sz w:val="28"/>
          <w:szCs w:val="28"/>
        </w:rPr>
        <w:t>З</w:t>
      </w:r>
      <w:r w:rsidRPr="00794C50">
        <w:rPr>
          <w:rFonts w:ascii="Times New Roman" w:hAnsi="Times New Roman"/>
          <w:b/>
          <w:sz w:val="28"/>
          <w:szCs w:val="28"/>
        </w:rPr>
        <w:t xml:space="preserve">ВИТИЕ ОБРАЗОВАНИЯ» </w:t>
      </w:r>
    </w:p>
    <w:p w:rsidR="006F6052" w:rsidRPr="00794C50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6"/>
        <w:gridCol w:w="1701"/>
        <w:gridCol w:w="1134"/>
        <w:gridCol w:w="1842"/>
        <w:gridCol w:w="1843"/>
        <w:gridCol w:w="1843"/>
      </w:tblGrid>
      <w:tr w:rsidR="006F6052" w:rsidRPr="00794C50" w:rsidTr="00691508">
        <w:trPr>
          <w:trHeight w:val="375"/>
        </w:trPr>
        <w:tc>
          <w:tcPr>
            <w:tcW w:w="993" w:type="dxa"/>
            <w:vMerge w:val="restart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vMerge w:val="restart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Наименование целевого пок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зателя</w:t>
            </w:r>
          </w:p>
        </w:tc>
        <w:tc>
          <w:tcPr>
            <w:tcW w:w="1701" w:type="dxa"/>
            <w:vMerge w:val="restart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528" w:type="dxa"/>
            <w:gridSpan w:val="3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F6052" w:rsidRPr="00794C50" w:rsidTr="00691508">
        <w:trPr>
          <w:trHeight w:val="255"/>
        </w:trPr>
        <w:tc>
          <w:tcPr>
            <w:tcW w:w="993" w:type="dxa"/>
            <w:vMerge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9" w:type="dxa"/>
            <w:gridSpan w:val="6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94C50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794C50">
              <w:rPr>
                <w:rFonts w:ascii="Times New Roman" w:hAnsi="Times New Roman"/>
                <w:sz w:val="28"/>
                <w:szCs w:val="28"/>
              </w:rPr>
              <w:t xml:space="preserve"> район «Развитие образования» </w:t>
            </w:r>
          </w:p>
        </w:tc>
      </w:tr>
      <w:tr w:rsidR="006F6052" w:rsidRPr="00794C50" w:rsidTr="00691508">
        <w:trPr>
          <w:trHeight w:val="2274"/>
        </w:trPr>
        <w:tc>
          <w:tcPr>
            <w:tcW w:w="99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6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 xml:space="preserve">      Целями муниципальной программы являются: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обеспечение высокого качества образования в соответствии с меняющимися з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просами населения района;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создание в системе дошкольного, общего и дополнительного образования равных возможностей для совр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менного качественного образования и позитивной социализ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ции детей;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обеспечение организационных, и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формационных и научно-методических условий для реализации муниципальной  программы, включая руководство в сфере образования, систему оценки качества образования и общественную по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д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держку.</w:t>
            </w:r>
          </w:p>
        </w:tc>
      </w:tr>
      <w:tr w:rsidR="006F6052" w:rsidRPr="00794C50" w:rsidTr="00691508">
        <w:trPr>
          <w:trHeight w:val="393"/>
        </w:trPr>
        <w:tc>
          <w:tcPr>
            <w:tcW w:w="99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6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 xml:space="preserve">       Задачами муниципальной программы являются: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обеспечение доступности качественных услуг дошкольного, общего и дополн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и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тельного образования;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обеспечение высокого качества управления процессами развития образов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ния на муниципальном уровне;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развитие системы управления муниципальными образовательными учреждениями и учреждениями, подведомстве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 xml:space="preserve">ными  управлению образования администрации муниципального образования </w:t>
            </w:r>
            <w:proofErr w:type="spellStart"/>
            <w:r w:rsidRPr="00794C50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794C50">
              <w:rPr>
                <w:rFonts w:ascii="Times New Roman" w:hAnsi="Times New Roman"/>
                <w:sz w:val="28"/>
                <w:szCs w:val="28"/>
              </w:rPr>
              <w:t xml:space="preserve"> район, в том числе путем совершенствования муниципальных заданий на оказание муниц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и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пальных услуг;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мониторинг хода реализации и информационное сопровождение муниципальной программы, анализ процессов и резул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ь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татов с целью современного принятия управленческих решений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создание условий для введения новых федеральных государственных обр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зова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тельных стандартов 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 обучающи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х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459" w:type="dxa"/>
            <w:gridSpan w:val="6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Подпрограмма №1 «Развитие дошкольного, общего и дополнительного образования д</w:t>
            </w: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b/>
                <w:sz w:val="28"/>
                <w:szCs w:val="28"/>
              </w:rPr>
              <w:t>тей»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6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 xml:space="preserve">        Целью подпрограммы является создание в системе дошкольного, общего и дополнительного образования ра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в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ных возможностей для современного качественного образования и позитивной социализации д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6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Задачами подпрограммы являются: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обеспечение доступности качественных услуг дошкольного, общего и дополн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и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тельного образования;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высокого качества управления процессами развития образ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вания на муниципальном уровне;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создание условий для введения новых федеральных государственных образова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тельных стандартов </w:t>
            </w:r>
          </w:p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- 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 обучающи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х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6096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Доля детей, охваченных дошкольным образов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нием, от общей численности детей.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096" w:type="dxa"/>
          </w:tcPr>
          <w:p w:rsidR="006F6052" w:rsidRPr="00794C50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Отношение численности д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тей в возрасте от 3 до</w:t>
            </w:r>
            <w:proofErr w:type="gramStart"/>
            <w:r w:rsidRPr="00794C50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794C50">
              <w:rPr>
                <w:rFonts w:ascii="Times New Roman" w:hAnsi="Times New Roman"/>
                <w:sz w:val="28"/>
                <w:szCs w:val="28"/>
              </w:rPr>
              <w:t xml:space="preserve"> лет, получающих услуги дошкольного образования, к сумме числе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ности детей в возрасте от 3 до 7 лет, получающих дошкольное образ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вание в текущем году и численности детей в возрасте от 3 до 7 лет, находящихся в очереди на обучение в  текущем году дошкольного образов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6F6052" w:rsidRPr="00794C50" w:rsidTr="00691508">
        <w:trPr>
          <w:trHeight w:val="596"/>
        </w:trPr>
        <w:tc>
          <w:tcPr>
            <w:tcW w:w="993" w:type="dxa"/>
          </w:tcPr>
          <w:p w:rsidR="006F6052" w:rsidRPr="00794C50" w:rsidRDefault="006F6052" w:rsidP="00691508">
            <w:pPr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096" w:type="dxa"/>
          </w:tcPr>
          <w:p w:rsidR="006F6052" w:rsidRPr="00794C50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ты педагогических работников государственных (муниципальных) образов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тельных организаций дошкольного образования к среднемесячной заработной плате организаций общего образов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ния Краснодарского края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096" w:type="dxa"/>
          </w:tcPr>
          <w:p w:rsidR="006F6052" w:rsidRPr="00794C50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C50">
              <w:rPr>
                <w:rFonts w:ascii="Times New Roman" w:hAnsi="Times New Roman"/>
                <w:sz w:val="28"/>
                <w:szCs w:val="28"/>
              </w:rPr>
              <w:t>Численность обучающихся по программам о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б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 xml:space="preserve">щего образования в общеобразовательных учреждениях </w:t>
            </w:r>
            <w:proofErr w:type="spellStart"/>
            <w:r w:rsidRPr="00794C50">
              <w:rPr>
                <w:rFonts w:ascii="Times New Roman" w:hAnsi="Times New Roman"/>
                <w:sz w:val="28"/>
                <w:szCs w:val="28"/>
              </w:rPr>
              <w:t>Приморско-Ахтарского</w:t>
            </w:r>
            <w:proofErr w:type="spellEnd"/>
            <w:r w:rsidRPr="00794C5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701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тыс. чел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134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5025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5043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5060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6096" w:type="dxa"/>
          </w:tcPr>
          <w:p w:rsidR="006F6052" w:rsidRPr="00794C50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794C5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94C50">
              <w:rPr>
                <w:rFonts w:ascii="Times New Roman" w:hAnsi="Times New Roman"/>
                <w:sz w:val="28"/>
                <w:szCs w:val="28"/>
              </w:rPr>
              <w:t xml:space="preserve"> по программам общего образования в расчете на 1 учит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6096" w:type="dxa"/>
          </w:tcPr>
          <w:p w:rsidR="006F6052" w:rsidRPr="00794C50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C5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 в учреждениях общего образования, обуча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ю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щихся по новым федеральным государственным обр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зовательным стандартам</w:t>
            </w:r>
            <w:proofErr w:type="gramEnd"/>
          </w:p>
        </w:tc>
        <w:tc>
          <w:tcPr>
            <w:tcW w:w="1701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6F6052" w:rsidRPr="00794C50" w:rsidTr="00691508">
        <w:tc>
          <w:tcPr>
            <w:tcW w:w="993" w:type="dxa"/>
          </w:tcPr>
          <w:p w:rsidR="006F6052" w:rsidRPr="00794C50" w:rsidRDefault="006F6052" w:rsidP="00691508">
            <w:pPr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6096" w:type="dxa"/>
          </w:tcPr>
          <w:p w:rsidR="006F6052" w:rsidRPr="00794C50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 xml:space="preserve">ты педагогических работников образовательных </w:t>
            </w:r>
            <w:r w:rsidRPr="00794C5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общего образования к среднем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сячной заработной плате в экономике Красн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о</w:t>
            </w:r>
            <w:r w:rsidRPr="00794C50">
              <w:rPr>
                <w:rFonts w:ascii="Times New Roman" w:hAnsi="Times New Roman"/>
                <w:sz w:val="28"/>
                <w:szCs w:val="28"/>
              </w:rPr>
              <w:t>дарского края</w:t>
            </w:r>
          </w:p>
        </w:tc>
        <w:tc>
          <w:tcPr>
            <w:tcW w:w="1701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F6052" w:rsidRPr="00794C50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F6052" w:rsidRPr="000D271B" w:rsidTr="00691508">
        <w:tc>
          <w:tcPr>
            <w:tcW w:w="993" w:type="dxa"/>
          </w:tcPr>
          <w:p w:rsidR="006F6052" w:rsidRPr="000D271B" w:rsidRDefault="006F6052" w:rsidP="00691508">
            <w:pPr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lastRenderedPageBreak/>
              <w:t>1.1.8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271B">
              <w:rPr>
                <w:rFonts w:ascii="Times New Roman" w:hAnsi="Times New Roman"/>
                <w:sz w:val="28"/>
                <w:szCs w:val="28"/>
              </w:rPr>
              <w:t>Численность занимающихся в муниципал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ных учреждениях дополнительного образ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gramEnd"/>
          </w:p>
        </w:tc>
        <w:tc>
          <w:tcPr>
            <w:tcW w:w="1701" w:type="dxa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тыс. чел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134" w:type="dxa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2,68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F6052" w:rsidRPr="003F3986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986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  <w:tc>
          <w:tcPr>
            <w:tcW w:w="1843" w:type="dxa"/>
          </w:tcPr>
          <w:p w:rsidR="006F6052" w:rsidRPr="003F3986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986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</w:tr>
      <w:tr w:rsidR="006F6052" w:rsidRPr="000D271B" w:rsidTr="00691508">
        <w:tc>
          <w:tcPr>
            <w:tcW w:w="993" w:type="dxa"/>
          </w:tcPr>
          <w:p w:rsidR="006F6052" w:rsidRPr="000D271B" w:rsidRDefault="006F6052" w:rsidP="00691508">
            <w:pPr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1.1.9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Доля детей и молодежи в возрасте 5 – 18 лет, охваченных образовательными  программ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ми дополнительного обр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1701" w:type="dxa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6F6052" w:rsidRPr="003F3986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6F6052" w:rsidRPr="003F3986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6F6052" w:rsidRPr="000D271B" w:rsidTr="00691508">
        <w:tc>
          <w:tcPr>
            <w:tcW w:w="993" w:type="dxa"/>
          </w:tcPr>
          <w:p w:rsidR="006F6052" w:rsidRPr="00564093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093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459" w:type="dxa"/>
            <w:gridSpan w:val="6"/>
          </w:tcPr>
          <w:p w:rsidR="006F6052" w:rsidRPr="00564093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09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№2 «Обеспечение реализации муниципальной программы и </w:t>
            </w:r>
          </w:p>
          <w:p w:rsidR="006F6052" w:rsidRPr="00564093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093">
              <w:rPr>
                <w:rFonts w:ascii="Times New Roman" w:hAnsi="Times New Roman"/>
                <w:b/>
                <w:sz w:val="28"/>
                <w:szCs w:val="28"/>
              </w:rPr>
              <w:t>прочие мероприятия в области образования»</w:t>
            </w:r>
          </w:p>
        </w:tc>
      </w:tr>
      <w:tr w:rsidR="006F6052" w:rsidRPr="000D271B" w:rsidTr="00691508">
        <w:trPr>
          <w:trHeight w:val="1305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6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 xml:space="preserve">Основная цель подпрограммы – обеспечение организационных, информационных и научно-методических условий для реализации муниципальной программы муниципального образования </w:t>
            </w:r>
            <w:proofErr w:type="spellStart"/>
            <w:r w:rsidRPr="000D271B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0D271B">
              <w:rPr>
                <w:rFonts w:ascii="Times New Roman" w:hAnsi="Times New Roman"/>
                <w:sz w:val="28"/>
                <w:szCs w:val="28"/>
              </w:rPr>
              <w:t xml:space="preserve"> район  «Развитие образования», включая эффективное управление в сфере образования, и реализацию отдельных переданных государственных полн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мочий.</w:t>
            </w:r>
          </w:p>
        </w:tc>
      </w:tr>
      <w:tr w:rsidR="006F6052" w:rsidRPr="000D271B" w:rsidTr="00691508"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6"/>
          </w:tcPr>
          <w:p w:rsidR="006F6052" w:rsidRPr="000D271B" w:rsidRDefault="006F6052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Задачами подпрограммы я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в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ляются:</w:t>
            </w:r>
          </w:p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- создание условий для эффективного управления сферой образования, обеспечение в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сокого качества управления процессами развития образования на муниципальном уровне, в том числе путём совершенствов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ния муниципальных заданий на оказание муниципальных услуг, анализ процессов и результатов деятельности в сфере образования для своевременного принятия управленческих реш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</w:tr>
      <w:tr w:rsidR="006F6052" w:rsidRPr="000D271B" w:rsidTr="00691508">
        <w:trPr>
          <w:trHeight w:val="1196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096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Количество учреждений, подведомственных Управлению образования администрации мун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0D271B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0D271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Абсолютная величина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6F6052" w:rsidRPr="00C85BEF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F6052" w:rsidRPr="000D271B" w:rsidTr="00691508">
        <w:trPr>
          <w:trHeight w:val="920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096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Количество обслуживаемых учреждений по о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ганизации и ведению бухгалтерского учёта и о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четности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Абсолютная величина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6F6052" w:rsidRPr="00C85BEF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C85BEF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BE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F6052" w:rsidRPr="000D271B" w:rsidTr="00691508">
        <w:trPr>
          <w:trHeight w:val="596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Количество детей, для которых организован подвоз</w:t>
            </w:r>
          </w:p>
        </w:tc>
        <w:tc>
          <w:tcPr>
            <w:tcW w:w="1701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1134" w:type="dxa"/>
          </w:tcPr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052" w:rsidRDefault="006F6052" w:rsidP="00691508">
            <w:pPr>
              <w:tabs>
                <w:tab w:val="center" w:pos="81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6052" w:rsidRPr="00C10B52" w:rsidRDefault="006F6052" w:rsidP="00691508">
            <w:pPr>
              <w:tabs>
                <w:tab w:val="center" w:pos="81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249</w:t>
            </w:r>
          </w:p>
        </w:tc>
        <w:tc>
          <w:tcPr>
            <w:tcW w:w="1843" w:type="dxa"/>
          </w:tcPr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6052" w:rsidRPr="00C10B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C10B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5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6F6052" w:rsidRPr="000D271B" w:rsidTr="00691508">
        <w:trPr>
          <w:trHeight w:val="698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Количество образовательных учреждений, для которых организован подвоз проду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тов питания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Абсолютная величина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C10B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F6052" w:rsidRPr="00C10B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F6052" w:rsidRPr="00C10B52" w:rsidRDefault="006F6052" w:rsidP="00691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052" w:rsidRPr="000D271B" w:rsidTr="00691508">
        <w:trPr>
          <w:trHeight w:val="965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Количество учреждений,  которым осуществл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ется техническое обслуживание зданий и с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оружений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Абсолютная</w:t>
            </w:r>
          </w:p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A35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6F6052" w:rsidRPr="00C85BEF" w:rsidRDefault="006F6052" w:rsidP="00691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BE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F6052" w:rsidRPr="00F36D0A" w:rsidTr="00691508">
        <w:trPr>
          <w:trHeight w:val="405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1.2.6</w:t>
            </w:r>
          </w:p>
        </w:tc>
        <w:tc>
          <w:tcPr>
            <w:tcW w:w="6096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12A">
              <w:rPr>
                <w:rFonts w:ascii="Times New Roman" w:hAnsi="Times New Roman"/>
                <w:sz w:val="28"/>
                <w:szCs w:val="28"/>
              </w:rPr>
              <w:t>Количество получателей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, имеющих право на социальную поддержку в виде компенсации ра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ходов на оплату жилых помещений, отопления и освещения  педагогическим работникам мун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ципальных учреждений, расположенных на те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ритории Краснодарского края, проживающим и работающим в сельской местн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843" w:type="dxa"/>
            <w:vAlign w:val="center"/>
          </w:tcPr>
          <w:p w:rsidR="006F6052" w:rsidRPr="00C85BEF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  <w:tr w:rsidR="006F6052" w:rsidRPr="000D271B" w:rsidTr="00691508">
        <w:trPr>
          <w:trHeight w:val="862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1.2.7</w:t>
            </w:r>
          </w:p>
        </w:tc>
        <w:tc>
          <w:tcPr>
            <w:tcW w:w="6096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Количество учащихся из многодетных с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мей, имеющих право на обеспечение льготным пит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нием.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1843" w:type="dxa"/>
            <w:vAlign w:val="center"/>
          </w:tcPr>
          <w:p w:rsidR="006F6052" w:rsidRPr="00C85BEF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</w:tr>
      <w:tr w:rsidR="006F6052" w:rsidRPr="000D271B" w:rsidTr="00691508">
        <w:trPr>
          <w:trHeight w:val="1196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1.2.8</w:t>
            </w:r>
          </w:p>
        </w:tc>
        <w:tc>
          <w:tcPr>
            <w:tcW w:w="6096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ind w:left="-66"/>
              <w:rPr>
                <w:rFonts w:ascii="Times New Roman" w:hAnsi="Times New Roman"/>
                <w:sz w:val="28"/>
                <w:szCs w:val="28"/>
              </w:rPr>
            </w:pPr>
            <w:r w:rsidRPr="00632F4E">
              <w:rPr>
                <w:rFonts w:ascii="Times New Roman" w:hAnsi="Times New Roman"/>
                <w:sz w:val="28"/>
                <w:szCs w:val="28"/>
              </w:rPr>
              <w:t xml:space="preserve">Количество получателей, имеющих право на </w:t>
            </w:r>
            <w:r w:rsidRPr="00632F4E">
              <w:rPr>
                <w:rFonts w:ascii="Times New Roman" w:hAnsi="Times New Roman"/>
                <w:bCs/>
                <w:sz w:val="28"/>
                <w:szCs w:val="28"/>
              </w:rPr>
              <w:t>компенсацию части родительской платы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 xml:space="preserve"> за пр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смотр и уход за детьми, посещающими учрежд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ния, реализующие общеобразовательную пр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грамму дошкольного образов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</w:tr>
      <w:tr w:rsidR="006F6052" w:rsidRPr="000D271B" w:rsidTr="00691508">
        <w:trPr>
          <w:trHeight w:val="637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1.2.9</w:t>
            </w:r>
          </w:p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Количество молодых специалистов, име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щих право на социальную поддержку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052" w:rsidRPr="000D271B" w:rsidTr="00691508">
        <w:trPr>
          <w:trHeight w:val="596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Количество детей, обеспечиваемых горячим п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танием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3 674</w:t>
            </w:r>
          </w:p>
        </w:tc>
        <w:tc>
          <w:tcPr>
            <w:tcW w:w="1843" w:type="dxa"/>
            <w:vAlign w:val="center"/>
          </w:tcPr>
          <w:p w:rsidR="006F6052" w:rsidRPr="00A76E3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6052" w:rsidRPr="00C85BEF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6052" w:rsidRPr="000D271B" w:rsidTr="00691508">
        <w:trPr>
          <w:trHeight w:val="319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Количество детей, обеспечиваемых мол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D271B">
              <w:rPr>
                <w:rFonts w:ascii="Times New Roman" w:hAnsi="Times New Roman"/>
                <w:bCs/>
                <w:sz w:val="28"/>
                <w:szCs w:val="28"/>
              </w:rPr>
              <w:t>ком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2 023</w:t>
            </w:r>
          </w:p>
        </w:tc>
        <w:tc>
          <w:tcPr>
            <w:tcW w:w="1843" w:type="dxa"/>
            <w:vAlign w:val="center"/>
          </w:tcPr>
          <w:p w:rsidR="006F6052" w:rsidRPr="00A76E3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6052" w:rsidRPr="00C85BEF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6052" w:rsidRPr="000D271B" w:rsidTr="00691508">
        <w:trPr>
          <w:trHeight w:val="879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27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6F6052" w:rsidRPr="00C10B52" w:rsidRDefault="006F6052" w:rsidP="006915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Соотношение среднего балла ЕГЭ по обязательным предметам (русский язык и матем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тика) в 10 процентах школ с лучшими результатами ЕГЭ  и в 10 процентах школ с худшими резул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татами ЕГЭ </w:t>
            </w:r>
            <w:proofErr w:type="gramStart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в расчете на один предмет).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C10B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52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843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C85BEF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6052" w:rsidRPr="000D271B" w:rsidTr="00691508">
        <w:trPr>
          <w:trHeight w:val="1196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6F6052" w:rsidRPr="00C10B52" w:rsidRDefault="006F6052" w:rsidP="006915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равного доступа жителей </w:t>
            </w:r>
            <w:proofErr w:type="spellStart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Примо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ско-Ахтарского</w:t>
            </w:r>
            <w:proofErr w:type="spellEnd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к получению качестве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ного образования за счет введения внешней формы государстве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ной (итоговой) аттестации – единого государственного экзамена для выпускников 11-12 кла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сов</w:t>
            </w:r>
          </w:p>
        </w:tc>
        <w:tc>
          <w:tcPr>
            <w:tcW w:w="1701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DC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C10B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52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843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6052" w:rsidRPr="000D271B" w:rsidTr="00691508">
        <w:trPr>
          <w:trHeight w:val="1600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6F6052" w:rsidRPr="00C10B52" w:rsidRDefault="006F6052" w:rsidP="0069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B52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вательных организаций, не сдавших единый государственный э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к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замен, в общей численности выпускников муниципальных общеобразовательных орган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и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заций</w:t>
            </w:r>
          </w:p>
        </w:tc>
        <w:tc>
          <w:tcPr>
            <w:tcW w:w="1701" w:type="dxa"/>
            <w:vAlign w:val="center"/>
          </w:tcPr>
          <w:p w:rsidR="006F6052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6F6052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Default="006F6052" w:rsidP="006915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C10B52" w:rsidRDefault="006F6052" w:rsidP="006915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F6052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6052" w:rsidRPr="000D271B" w:rsidTr="00691508">
        <w:trPr>
          <w:trHeight w:val="312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 охваченных 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тием по разработке экологической документ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подведомственных упра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лению образования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Абсолютная величина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6052" w:rsidRPr="000D271B" w:rsidTr="00691508">
        <w:trPr>
          <w:trHeight w:val="1507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материально-технически</w:t>
            </w:r>
            <w:proofErr w:type="gramEnd"/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ченных  пунктов проведения экзаменов для го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ударственной итоговой аттестации по образов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тельным программам основного общего и среднего общего образ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Абсолютная величина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6052" w:rsidRPr="000D271B" w:rsidTr="00691508">
        <w:trPr>
          <w:trHeight w:val="596"/>
        </w:trPr>
        <w:tc>
          <w:tcPr>
            <w:tcW w:w="993" w:type="dxa"/>
          </w:tcPr>
          <w:p w:rsidR="006F6052" w:rsidRPr="000D271B" w:rsidRDefault="006F6052" w:rsidP="006915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6F6052" w:rsidRPr="000D271B" w:rsidRDefault="006F6052" w:rsidP="0069150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педагогов, участвующих в провед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нии единого государственного экзамена, получающих компенсацию за работу по подготовке и проведению единого госуда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ственного экзамена</w:t>
            </w:r>
          </w:p>
        </w:tc>
        <w:tc>
          <w:tcPr>
            <w:tcW w:w="1701" w:type="dxa"/>
            <w:vAlign w:val="center"/>
          </w:tcPr>
          <w:p w:rsidR="006F6052" w:rsidRPr="000D271B" w:rsidRDefault="006F6052" w:rsidP="006915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1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6F6052" w:rsidRPr="000D271B" w:rsidRDefault="006F6052" w:rsidP="00691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F6052" w:rsidRPr="000D271B" w:rsidRDefault="006F6052" w:rsidP="006915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vAlign w:val="center"/>
          </w:tcPr>
          <w:p w:rsidR="006F6052" w:rsidRPr="000D271B" w:rsidRDefault="006F6052" w:rsidP="006915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vAlign w:val="center"/>
          </w:tcPr>
          <w:p w:rsidR="006F6052" w:rsidRDefault="006F6052" w:rsidP="006915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6F6052" w:rsidRDefault="006F6052" w:rsidP="006F6052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794C50">
        <w:rPr>
          <w:rFonts w:ascii="Times New Roman" w:hAnsi="Times New Roman"/>
          <w:bCs/>
          <w:sz w:val="28"/>
          <w:szCs w:val="28"/>
        </w:rPr>
        <w:t xml:space="preserve">ачальник управления образования                                                                                                                        </w:t>
      </w:r>
      <w:proofErr w:type="spellStart"/>
      <w:r w:rsidRPr="00794C50">
        <w:rPr>
          <w:rFonts w:ascii="Times New Roman" w:hAnsi="Times New Roman"/>
          <w:bCs/>
          <w:sz w:val="28"/>
          <w:szCs w:val="28"/>
        </w:rPr>
        <w:t>В.А.Ясиновская</w:t>
      </w:r>
      <w:proofErr w:type="spellEnd"/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  <w:sectPr w:rsidR="006F6052" w:rsidSect="00632F4E">
          <w:headerReference w:type="default" r:id="rId7"/>
          <w:pgSz w:w="16838" w:h="11906" w:orient="landscape" w:code="9"/>
          <w:pgMar w:top="1134" w:right="851" w:bottom="567" w:left="1134" w:header="567" w:footer="709" w:gutter="0"/>
          <w:pgNumType w:start="17"/>
          <w:cols w:space="708"/>
          <w:titlePg/>
          <w:docGrid w:linePitch="360"/>
        </w:sectPr>
      </w:pPr>
    </w:p>
    <w:p w:rsidR="006F6052" w:rsidRPr="005A330F" w:rsidRDefault="006F6052" w:rsidP="006F6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Pr="0005120E" w:rsidRDefault="006F6052" w:rsidP="006F6052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 № 1</w:t>
      </w: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Pr="0005120E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муниципального образования    </w:t>
      </w: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     </w:t>
      </w: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05120E">
        <w:rPr>
          <w:rFonts w:ascii="Times New Roman" w:hAnsi="Times New Roman"/>
          <w:bCs/>
          <w:sz w:val="28"/>
          <w:szCs w:val="28"/>
        </w:rPr>
        <w:t xml:space="preserve">«Развитие образования» </w:t>
      </w: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5120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F6052" w:rsidRDefault="006F6052" w:rsidP="006F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120E">
        <w:rPr>
          <w:rFonts w:ascii="Times New Roman" w:hAnsi="Times New Roman"/>
          <w:b/>
          <w:bCs/>
          <w:sz w:val="28"/>
          <w:szCs w:val="28"/>
        </w:rPr>
        <w:t xml:space="preserve">подпрограммы  </w:t>
      </w: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20E">
        <w:rPr>
          <w:rFonts w:ascii="Times New Roman" w:hAnsi="Times New Roman"/>
          <w:b/>
          <w:sz w:val="28"/>
          <w:szCs w:val="28"/>
        </w:rPr>
        <w:t>«Развитие дошкольного, общего и дополнительного</w:t>
      </w: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120E">
        <w:rPr>
          <w:rFonts w:ascii="Times New Roman" w:hAnsi="Times New Roman"/>
          <w:b/>
          <w:sz w:val="28"/>
          <w:szCs w:val="28"/>
        </w:rPr>
        <w:t>образования детей»</w:t>
      </w: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236"/>
        <w:gridCol w:w="5763"/>
      </w:tblGrid>
      <w:tr w:rsidR="006F6052" w:rsidRPr="0005120E" w:rsidTr="00691508">
        <w:tc>
          <w:tcPr>
            <w:tcW w:w="3640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Pr="0005120E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правление образования администрации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05120E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05120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F6052" w:rsidRPr="0005120E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F738EC" w:rsidTr="00691508">
        <w:tc>
          <w:tcPr>
            <w:tcW w:w="3640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подпрограммы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учреждения, подведомственные </w:t>
            </w:r>
            <w:r w:rsidRPr="008F170A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F170A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муниципального образования </w:t>
            </w:r>
            <w:proofErr w:type="spellStart"/>
            <w:r w:rsidRPr="008F170A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8F17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F6052" w:rsidRPr="00D9103F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05120E" w:rsidTr="00691508">
        <w:tc>
          <w:tcPr>
            <w:tcW w:w="3640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подпрограммы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20E">
              <w:rPr>
                <w:rFonts w:ascii="Times New Roman" w:hAnsi="Times New Roman"/>
                <w:sz w:val="28"/>
                <w:szCs w:val="28"/>
              </w:rPr>
              <w:t>целью подпрограммы является создание в системе дошкольного, общего и дополнител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ь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 xml:space="preserve">ного образования равных возможностей для современного качественного образования и позитивной социализации детей </w:t>
            </w:r>
          </w:p>
          <w:p w:rsidR="006F6052" w:rsidRPr="0005120E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05120E" w:rsidTr="00691508">
        <w:tc>
          <w:tcPr>
            <w:tcW w:w="3640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подпрограммы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Pr="00EA58D7" w:rsidRDefault="006F6052" w:rsidP="006F605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качественных услуг дошкольного, общего и дополнител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ь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ного образования;</w:t>
            </w:r>
          </w:p>
          <w:p w:rsidR="006F6052" w:rsidRPr="00EA58D7" w:rsidRDefault="006F6052" w:rsidP="006F605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обеспечение высокого качества управления процессами развития образования на мун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ципальном уровне;</w:t>
            </w:r>
          </w:p>
          <w:p w:rsidR="006F6052" w:rsidRPr="00EA58D7" w:rsidRDefault="006F6052" w:rsidP="006F605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создание условий для введения новых фед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 xml:space="preserve">ральных государственных образовательных стандартов </w:t>
            </w:r>
          </w:p>
          <w:p w:rsidR="006F6052" w:rsidRPr="00EA58D7" w:rsidRDefault="006F6052" w:rsidP="006F605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модернизация образовательных программ в системах дошкольного, общего, дополн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тельного образования детей, направленная на достижение современного качества учебных результатов и результатов социализации об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у</w:t>
            </w:r>
            <w:r w:rsidRPr="00EA58D7">
              <w:rPr>
                <w:rFonts w:ascii="Times New Roman" w:hAnsi="Times New Roman"/>
                <w:sz w:val="28"/>
                <w:szCs w:val="28"/>
              </w:rPr>
              <w:t>чающихся.</w:t>
            </w:r>
          </w:p>
          <w:p w:rsidR="006F6052" w:rsidRPr="0005120E" w:rsidRDefault="006F6052" w:rsidP="006F605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05120E" w:rsidTr="00691508">
        <w:tc>
          <w:tcPr>
            <w:tcW w:w="3640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Pr="00E24848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05120E" w:rsidTr="00691508">
        <w:tc>
          <w:tcPr>
            <w:tcW w:w="3640" w:type="dxa"/>
          </w:tcPr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целевых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показателей  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доля детей, охваченных дошкольным обр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а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зовани</w:t>
            </w:r>
            <w:r>
              <w:rPr>
                <w:rFonts w:ascii="Times New Roman" w:hAnsi="Times New Roman"/>
                <w:sz w:val="28"/>
                <w:szCs w:val="28"/>
              </w:rPr>
              <w:t>ем, от общей численности детей;</w:t>
            </w:r>
          </w:p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 xml:space="preserve"> отношение численности детей в возрасте от 3 до 7 лет, получающих услуги дошкольного образования, к сумме численности детей в возрасте от 3 до 7 лет, получающих дошкол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ь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ное образование в текущем году и численн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сти детей в возрасте от 3 до 7 лет, наход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я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щихся в очереди на обучение в  текущ</w:t>
            </w:r>
            <w:r>
              <w:rPr>
                <w:rFonts w:ascii="Times New Roman" w:hAnsi="Times New Roman"/>
                <w:sz w:val="28"/>
                <w:szCs w:val="28"/>
              </w:rPr>
              <w:t>ем году дошкольного образования;</w:t>
            </w:r>
            <w:proofErr w:type="gramEnd"/>
          </w:p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 xml:space="preserve"> численность </w:t>
            </w:r>
            <w:proofErr w:type="gramStart"/>
            <w:r w:rsidRPr="00E2484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24848">
              <w:rPr>
                <w:rFonts w:ascii="Times New Roman" w:hAnsi="Times New Roman"/>
                <w:sz w:val="28"/>
                <w:szCs w:val="28"/>
              </w:rPr>
              <w:t xml:space="preserve"> по программам общего образования в рас</w:t>
            </w:r>
            <w:r>
              <w:rPr>
                <w:rFonts w:ascii="Times New Roman" w:hAnsi="Times New Roman"/>
                <w:sz w:val="28"/>
                <w:szCs w:val="28"/>
              </w:rPr>
              <w:t>чете на 1 учителя;</w:t>
            </w:r>
          </w:p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 xml:space="preserve"> удельный вес численности обучающихся в учреждениях общего образо</w:t>
            </w:r>
            <w:r>
              <w:rPr>
                <w:rFonts w:ascii="Times New Roman" w:hAnsi="Times New Roman"/>
                <w:sz w:val="28"/>
                <w:szCs w:val="28"/>
              </w:rPr>
              <w:t>вания;</w:t>
            </w:r>
            <w:proofErr w:type="gramEnd"/>
          </w:p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а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ты педагогических работников образовател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ь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ных организаций общего образования к сре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д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немесячной заработной плате в экономике Крас</w:t>
            </w:r>
            <w:r>
              <w:rPr>
                <w:rFonts w:ascii="Times New Roman" w:hAnsi="Times New Roman"/>
                <w:sz w:val="28"/>
                <w:szCs w:val="28"/>
              </w:rPr>
              <w:t>нодарского края;</w:t>
            </w:r>
          </w:p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численность занимающихся в муниципал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ь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ных учреждениях дополнительного образов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ния;</w:t>
            </w:r>
            <w:proofErr w:type="gramEnd"/>
          </w:p>
          <w:p w:rsidR="006F6052" w:rsidRDefault="006F6052" w:rsidP="006F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848">
              <w:rPr>
                <w:rFonts w:ascii="Times New Roman" w:hAnsi="Times New Roman"/>
                <w:sz w:val="28"/>
                <w:szCs w:val="28"/>
              </w:rPr>
              <w:t>доля детей и молодежи в возрасте 5 – 18 лет, охваченных образовательными  программами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052" w:rsidRPr="00E24848" w:rsidRDefault="006F6052" w:rsidP="006F6052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05120E" w:rsidTr="00691508">
        <w:tc>
          <w:tcPr>
            <w:tcW w:w="3640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Pr="0005120E" w:rsidRDefault="006F6052" w:rsidP="0069150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52" w:rsidRPr="0005120E" w:rsidTr="00691508">
        <w:tc>
          <w:tcPr>
            <w:tcW w:w="3640" w:type="dxa"/>
          </w:tcPr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и с</w:t>
            </w: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20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 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F6052" w:rsidRPr="0005120E" w:rsidTr="00691508">
        <w:tc>
          <w:tcPr>
            <w:tcW w:w="3640" w:type="dxa"/>
          </w:tcPr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Default="006F6052" w:rsidP="0069150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120E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 xml:space="preserve"> подпр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граммы (в ценах соответствующих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052" w:rsidRDefault="006F6052" w:rsidP="0069150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составляет:</w:t>
            </w:r>
          </w:p>
          <w:p w:rsidR="006F6052" w:rsidRPr="006D55E0" w:rsidRDefault="006F6052" w:rsidP="006915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1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5120E"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05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20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</w:t>
            </w:r>
            <w:r w:rsidRPr="0005120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1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Pr="006D55E0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6D5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6D5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424 429,2 </w:t>
            </w:r>
            <w:r w:rsidRPr="006D55E0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 </w:t>
            </w:r>
          </w:p>
          <w:p w:rsidR="006F6052" w:rsidRPr="006D55E0" w:rsidRDefault="006F6052" w:rsidP="0069150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55E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sz w:val="28"/>
                <w:szCs w:val="28"/>
              </w:rPr>
              <w:t>141 476,4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F6052" w:rsidRPr="006D55E0" w:rsidRDefault="006F6052" w:rsidP="0069150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55E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141 476,4 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F6052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5E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141 476,4 тысяч рублей.</w:t>
            </w:r>
          </w:p>
          <w:p w:rsidR="006F6052" w:rsidRPr="006D55E0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5E0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6D55E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D55E0">
              <w:rPr>
                <w:rFonts w:ascii="Times New Roman" w:hAnsi="Times New Roman"/>
                <w:sz w:val="28"/>
                <w:szCs w:val="28"/>
              </w:rPr>
              <w:t xml:space="preserve">аевого </w:t>
            </w:r>
            <w:r>
              <w:rPr>
                <w:rFonts w:ascii="Times New Roman" w:hAnsi="Times New Roman"/>
                <w:sz w:val="28"/>
                <w:szCs w:val="28"/>
              </w:rPr>
              <w:t>и федерального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1 004 356,5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 тысяч ру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>б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лей </w:t>
            </w:r>
          </w:p>
          <w:p w:rsidR="006F6052" w:rsidRPr="006D55E0" w:rsidRDefault="006F6052" w:rsidP="0069150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55E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334 785,5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F6052" w:rsidRPr="008A010E" w:rsidRDefault="006F6052" w:rsidP="0069150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334 785,5 </w:t>
            </w:r>
            <w:r w:rsidRPr="006D55E0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8A010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A010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334 785,5 </w:t>
            </w:r>
            <w:r w:rsidRPr="008A010E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052" w:rsidRPr="0005120E" w:rsidTr="00691508">
        <w:tc>
          <w:tcPr>
            <w:tcW w:w="3640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052" w:rsidRPr="0005120E" w:rsidRDefault="006F6052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524D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 и прогноз развития соответству</w:t>
      </w:r>
      <w:r w:rsidRPr="0097524D">
        <w:rPr>
          <w:rFonts w:ascii="Times New Roman" w:hAnsi="Times New Roman"/>
          <w:b/>
          <w:bCs/>
          <w:sz w:val="28"/>
          <w:szCs w:val="28"/>
        </w:rPr>
        <w:t>ю</w:t>
      </w:r>
      <w:r w:rsidRPr="0097524D">
        <w:rPr>
          <w:rFonts w:ascii="Times New Roman" w:hAnsi="Times New Roman"/>
          <w:b/>
          <w:bCs/>
          <w:sz w:val="28"/>
          <w:szCs w:val="28"/>
        </w:rPr>
        <w:t>щей сферы социально-экономического развития муниципального образ</w:t>
      </w:r>
      <w:r w:rsidRPr="0097524D">
        <w:rPr>
          <w:rFonts w:ascii="Times New Roman" w:hAnsi="Times New Roman"/>
          <w:b/>
          <w:bCs/>
          <w:sz w:val="28"/>
          <w:szCs w:val="28"/>
        </w:rPr>
        <w:t>о</w:t>
      </w:r>
      <w:r w:rsidRPr="0097524D">
        <w:rPr>
          <w:rFonts w:ascii="Times New Roman" w:hAnsi="Times New Roman"/>
          <w:b/>
          <w:bCs/>
          <w:sz w:val="28"/>
          <w:szCs w:val="28"/>
        </w:rPr>
        <w:t xml:space="preserve">вания </w:t>
      </w:r>
      <w:proofErr w:type="spellStart"/>
      <w:r w:rsidRPr="0097524D">
        <w:rPr>
          <w:rFonts w:ascii="Times New Roman" w:hAnsi="Times New Roman"/>
          <w:b/>
          <w:bCs/>
          <w:sz w:val="28"/>
          <w:szCs w:val="28"/>
        </w:rPr>
        <w:t>Приморско-Ахтарский</w:t>
      </w:r>
      <w:proofErr w:type="spellEnd"/>
      <w:r w:rsidRPr="0097524D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r w:rsidRPr="0005120E">
        <w:rPr>
          <w:rStyle w:val="a7"/>
          <w:rFonts w:ascii="Times New Roman" w:hAnsi="Times New Roman"/>
          <w:color w:val="auto"/>
          <w:sz w:val="28"/>
          <w:szCs w:val="28"/>
        </w:rPr>
        <w:t xml:space="preserve">В системе образования, подведомственной </w:t>
      </w:r>
      <w:r w:rsidRPr="0005120E">
        <w:rPr>
          <w:rFonts w:ascii="Times New Roman" w:hAnsi="Times New Roman"/>
          <w:sz w:val="28"/>
          <w:szCs w:val="28"/>
        </w:rPr>
        <w:t>управлению образования админ</w:t>
      </w:r>
      <w:r w:rsidRPr="0005120E">
        <w:rPr>
          <w:rFonts w:ascii="Times New Roman" w:hAnsi="Times New Roman"/>
          <w:sz w:val="28"/>
          <w:szCs w:val="28"/>
        </w:rPr>
        <w:t>и</w:t>
      </w:r>
      <w:r w:rsidRPr="0005120E">
        <w:rPr>
          <w:rFonts w:ascii="Times New Roman" w:hAnsi="Times New Roman"/>
          <w:sz w:val="28"/>
          <w:szCs w:val="28"/>
        </w:rPr>
        <w:t xml:space="preserve">страции муниципального образования </w:t>
      </w:r>
      <w:proofErr w:type="spellStart"/>
      <w:r w:rsidRPr="0005120E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05120E">
        <w:rPr>
          <w:rFonts w:ascii="Times New Roman" w:hAnsi="Times New Roman"/>
          <w:sz w:val="28"/>
          <w:szCs w:val="28"/>
        </w:rPr>
        <w:t xml:space="preserve"> район</w:t>
      </w:r>
      <w:r w:rsidRPr="0005120E">
        <w:rPr>
          <w:rStyle w:val="a7"/>
          <w:rFonts w:ascii="Times New Roman" w:hAnsi="Times New Roman"/>
          <w:color w:val="auto"/>
          <w:sz w:val="28"/>
          <w:szCs w:val="28"/>
        </w:rPr>
        <w:t>, в насто</w:t>
      </w:r>
      <w:r w:rsidRPr="0005120E">
        <w:rPr>
          <w:rStyle w:val="a7"/>
          <w:rFonts w:ascii="Times New Roman" w:hAnsi="Times New Roman"/>
          <w:color w:val="auto"/>
          <w:sz w:val="28"/>
          <w:szCs w:val="28"/>
        </w:rPr>
        <w:t>я</w:t>
      </w:r>
      <w:r w:rsidRPr="0005120E">
        <w:rPr>
          <w:rStyle w:val="a7"/>
          <w:rFonts w:ascii="Times New Roman" w:hAnsi="Times New Roman"/>
          <w:color w:val="auto"/>
          <w:sz w:val="28"/>
          <w:szCs w:val="28"/>
        </w:rPr>
        <w:t>щее время действует:</w:t>
      </w:r>
    </w:p>
    <w:p w:rsidR="006F6052" w:rsidRPr="0005120E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20E">
        <w:rPr>
          <w:rFonts w:ascii="Times New Roman" w:hAnsi="Times New Roman"/>
          <w:sz w:val="28"/>
          <w:szCs w:val="28"/>
        </w:rPr>
        <w:t>17 дошкольных образовательных организаций;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18 дневных общеобразовательных организаций;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3 организации дополнительного образования.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Численность обучающихся и воспитанников составляет: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в дошкольных учреждениях – 2 119 человек;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в общеобразовательных учреждениях – 5025 человек;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</w:t>
      </w:r>
      <w:r w:rsidRPr="00B46E73">
        <w:rPr>
          <w:rFonts w:ascii="Times New Roman" w:hAnsi="Times New Roman"/>
          <w:b/>
          <w:sz w:val="28"/>
          <w:szCs w:val="28"/>
        </w:rPr>
        <w:t xml:space="preserve">– </w:t>
      </w:r>
      <w:r w:rsidRPr="00B46E73">
        <w:rPr>
          <w:rFonts w:ascii="Times New Roman" w:hAnsi="Times New Roman"/>
          <w:sz w:val="28"/>
          <w:szCs w:val="28"/>
        </w:rPr>
        <w:t>2 685 человек.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Определяющее влияние на развитие дошкольного, общего и дополн</w:t>
      </w:r>
      <w:r w:rsidRPr="00B46E73">
        <w:rPr>
          <w:rFonts w:ascii="Times New Roman" w:hAnsi="Times New Roman"/>
          <w:sz w:val="28"/>
          <w:szCs w:val="28"/>
        </w:rPr>
        <w:t>и</w:t>
      </w:r>
      <w:r w:rsidRPr="00B46E73">
        <w:rPr>
          <w:rFonts w:ascii="Times New Roman" w:hAnsi="Times New Roman"/>
          <w:sz w:val="28"/>
          <w:szCs w:val="28"/>
        </w:rPr>
        <w:t>тельного образования оказывают демографические тенденции и процессы м</w:t>
      </w:r>
      <w:r w:rsidRPr="00B46E73">
        <w:rPr>
          <w:rFonts w:ascii="Times New Roman" w:hAnsi="Times New Roman"/>
          <w:sz w:val="28"/>
          <w:szCs w:val="28"/>
        </w:rPr>
        <w:t>и</w:t>
      </w:r>
      <w:r w:rsidRPr="00B46E73">
        <w:rPr>
          <w:rFonts w:ascii="Times New Roman" w:hAnsi="Times New Roman"/>
          <w:sz w:val="28"/>
          <w:szCs w:val="28"/>
        </w:rPr>
        <w:t xml:space="preserve">грации. 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В связи с падением рождаемости и уменьшением численности обуча</w:t>
      </w:r>
      <w:r w:rsidRPr="00B46E73">
        <w:rPr>
          <w:rFonts w:ascii="Times New Roman" w:hAnsi="Times New Roman"/>
          <w:sz w:val="28"/>
          <w:szCs w:val="28"/>
        </w:rPr>
        <w:t>ю</w:t>
      </w:r>
      <w:r w:rsidRPr="00B46E73">
        <w:rPr>
          <w:rFonts w:ascii="Times New Roman" w:hAnsi="Times New Roman"/>
          <w:sz w:val="28"/>
          <w:szCs w:val="28"/>
        </w:rPr>
        <w:t>щихся в 90-е годы 20 века сократилось количество дошкольных учреждений и численность обучающихся в общеобразовательных учреждениях.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</w:t>
      </w:r>
      <w:r w:rsidRPr="00B46E73">
        <w:rPr>
          <w:rFonts w:ascii="Times New Roman" w:hAnsi="Times New Roman"/>
          <w:sz w:val="28"/>
          <w:szCs w:val="28"/>
        </w:rPr>
        <w:t>у</w:t>
      </w:r>
      <w:r w:rsidRPr="00B46E73">
        <w:rPr>
          <w:rFonts w:ascii="Times New Roman" w:hAnsi="Times New Roman"/>
          <w:sz w:val="28"/>
          <w:szCs w:val="28"/>
        </w:rPr>
        <w:t>словили рост численности детей, состоящих на учете для предоставления места в дошкольных образовательных учреждениях. Благодаря реализации меропри</w:t>
      </w:r>
      <w:r w:rsidRPr="00B46E73">
        <w:rPr>
          <w:rFonts w:ascii="Times New Roman" w:hAnsi="Times New Roman"/>
          <w:sz w:val="28"/>
          <w:szCs w:val="28"/>
        </w:rPr>
        <w:t>я</w:t>
      </w:r>
      <w:r w:rsidRPr="00B46E73">
        <w:rPr>
          <w:rFonts w:ascii="Times New Roman" w:hAnsi="Times New Roman"/>
          <w:sz w:val="28"/>
          <w:szCs w:val="28"/>
        </w:rPr>
        <w:t>тий  данной программы в 2015 году открыт детский сад на 140 мест в городе Приморско-Ахтарске, за счет капитального ремонта введено 90 дополнител</w:t>
      </w:r>
      <w:r w:rsidRPr="00B46E73">
        <w:rPr>
          <w:rFonts w:ascii="Times New Roman" w:hAnsi="Times New Roman"/>
          <w:sz w:val="28"/>
          <w:szCs w:val="28"/>
        </w:rPr>
        <w:t>ь</w:t>
      </w:r>
      <w:r w:rsidRPr="00B46E73">
        <w:rPr>
          <w:rFonts w:ascii="Times New Roman" w:hAnsi="Times New Roman"/>
          <w:sz w:val="28"/>
          <w:szCs w:val="28"/>
        </w:rPr>
        <w:t xml:space="preserve">ных мест в детских садах. Также в 2015 году, в  рамках оптимизации площадей функционирующих дошкольных учреждений введено дополнительно 210 мест. </w:t>
      </w:r>
    </w:p>
    <w:p w:rsidR="006F6052" w:rsidRPr="00B46E73" w:rsidRDefault="006F6052" w:rsidP="006F60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  <w:lang w:eastAsia="ru-RU"/>
        </w:rPr>
        <w:t>В 2016 году, для приема детей раннего возраста за счет местного бюджета были переоборудованы группы в детских садах № 1, № 9, № 18 г. Пр</w:t>
      </w:r>
      <w:r w:rsidRPr="00B46E73">
        <w:rPr>
          <w:rFonts w:ascii="Times New Roman" w:hAnsi="Times New Roman"/>
          <w:sz w:val="28"/>
          <w:szCs w:val="28"/>
          <w:lang w:eastAsia="ru-RU"/>
        </w:rPr>
        <w:t>и</w:t>
      </w:r>
      <w:r w:rsidRPr="00B46E73">
        <w:rPr>
          <w:rFonts w:ascii="Times New Roman" w:hAnsi="Times New Roman"/>
          <w:sz w:val="28"/>
          <w:szCs w:val="28"/>
          <w:lang w:eastAsia="ru-RU"/>
        </w:rPr>
        <w:t>морско-Ахтарска. Это позволило дополнительно обеспечить местами 75 воспита</w:t>
      </w:r>
      <w:r w:rsidRPr="00B46E73">
        <w:rPr>
          <w:rFonts w:ascii="Times New Roman" w:hAnsi="Times New Roman"/>
          <w:sz w:val="28"/>
          <w:szCs w:val="28"/>
          <w:lang w:eastAsia="ru-RU"/>
        </w:rPr>
        <w:t>н</w:t>
      </w:r>
      <w:r w:rsidRPr="00B46E73">
        <w:rPr>
          <w:rFonts w:ascii="Times New Roman" w:hAnsi="Times New Roman"/>
          <w:sz w:val="28"/>
          <w:szCs w:val="28"/>
          <w:lang w:eastAsia="ru-RU"/>
        </w:rPr>
        <w:t>ников 2015-2014 года рождения.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 xml:space="preserve"> Все предпринятые меры позволили  ликвидировать актуальную оч</w:t>
      </w:r>
      <w:r w:rsidRPr="00B46E73">
        <w:rPr>
          <w:rFonts w:ascii="Times New Roman" w:hAnsi="Times New Roman"/>
          <w:sz w:val="28"/>
          <w:szCs w:val="28"/>
        </w:rPr>
        <w:t>е</w:t>
      </w:r>
      <w:r w:rsidRPr="00B46E73">
        <w:rPr>
          <w:rFonts w:ascii="Times New Roman" w:hAnsi="Times New Roman"/>
          <w:sz w:val="28"/>
          <w:szCs w:val="28"/>
        </w:rPr>
        <w:t xml:space="preserve">редь в детские сады. 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Однако</w:t>
      </w:r>
      <w:proofErr w:type="gramStart"/>
      <w:r w:rsidRPr="00B46E73">
        <w:rPr>
          <w:rFonts w:ascii="Times New Roman" w:hAnsi="Times New Roman"/>
          <w:sz w:val="28"/>
          <w:szCs w:val="28"/>
        </w:rPr>
        <w:t>,</w:t>
      </w:r>
      <w:proofErr w:type="gramEnd"/>
      <w:r w:rsidRPr="00B46E73">
        <w:rPr>
          <w:rFonts w:ascii="Times New Roman" w:hAnsi="Times New Roman"/>
          <w:sz w:val="28"/>
          <w:szCs w:val="28"/>
        </w:rPr>
        <w:t xml:space="preserve"> прогноз очередности выявил, что остаются высокими как ур</w:t>
      </w:r>
      <w:r w:rsidRPr="00B46E73">
        <w:rPr>
          <w:rFonts w:ascii="Times New Roman" w:hAnsi="Times New Roman"/>
          <w:sz w:val="28"/>
          <w:szCs w:val="28"/>
        </w:rPr>
        <w:t>о</w:t>
      </w:r>
      <w:r w:rsidRPr="00B46E73">
        <w:rPr>
          <w:rFonts w:ascii="Times New Roman" w:hAnsi="Times New Roman"/>
          <w:sz w:val="28"/>
          <w:szCs w:val="28"/>
        </w:rPr>
        <w:t>вень рождаемости, так и уровень миграционных процессов, что может привести к возникновению очереди к 2019 году.</w:t>
      </w:r>
    </w:p>
    <w:p w:rsidR="006F6052" w:rsidRPr="00B46E73" w:rsidRDefault="006F6052" w:rsidP="006F605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ab/>
        <w:t>Решение проблем развития дошкольного образования основано на пр</w:t>
      </w:r>
      <w:r w:rsidRPr="00B46E73">
        <w:rPr>
          <w:rFonts w:ascii="Times New Roman" w:hAnsi="Times New Roman"/>
          <w:sz w:val="28"/>
          <w:szCs w:val="28"/>
        </w:rPr>
        <w:t>о</w:t>
      </w:r>
      <w:r w:rsidRPr="00B46E73">
        <w:rPr>
          <w:rFonts w:ascii="Times New Roman" w:hAnsi="Times New Roman"/>
          <w:sz w:val="28"/>
          <w:szCs w:val="28"/>
        </w:rPr>
        <w:t xml:space="preserve">граммно-целевом методе с учетом поставленных в Программе задач. </w:t>
      </w:r>
    </w:p>
    <w:p w:rsidR="006F6052" w:rsidRPr="00B46E73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р</w:t>
      </w:r>
      <w:r w:rsidRPr="00B46E73">
        <w:rPr>
          <w:rFonts w:ascii="Times New Roman" w:hAnsi="Times New Roman"/>
          <w:sz w:val="28"/>
          <w:szCs w:val="28"/>
        </w:rPr>
        <w:t>е</w:t>
      </w:r>
      <w:r w:rsidRPr="00B46E73">
        <w:rPr>
          <w:rFonts w:ascii="Times New Roman" w:hAnsi="Times New Roman"/>
          <w:sz w:val="28"/>
          <w:szCs w:val="28"/>
        </w:rPr>
        <w:t>гионального проекта модернизации систем общего образования существенно обновлена инфраструктура общего образования.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lastRenderedPageBreak/>
        <w:t xml:space="preserve">В настоящее время во всех общеобразовательных учреждениях имеются интерактивные доски и мультимедийные проекторы. 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Созданы дополнительные условия для сохранения и укрепления здоровья школьников. Большинство школьных спортивных залов оснащено новым спо</w:t>
      </w:r>
      <w:r w:rsidRPr="00B46E73">
        <w:rPr>
          <w:rFonts w:ascii="Times New Roman" w:hAnsi="Times New Roman"/>
          <w:sz w:val="28"/>
          <w:szCs w:val="28"/>
        </w:rPr>
        <w:t>р</w:t>
      </w:r>
      <w:r w:rsidRPr="00B46E73">
        <w:rPr>
          <w:rFonts w:ascii="Times New Roman" w:hAnsi="Times New Roman"/>
          <w:sz w:val="28"/>
          <w:szCs w:val="28"/>
        </w:rPr>
        <w:t xml:space="preserve">тивным оборудованием, что повысило уровень физкультурно-оздоровительной и спортивно-массовой работы. </w:t>
      </w:r>
      <w:proofErr w:type="gramStart"/>
      <w:r w:rsidRPr="00B46E73">
        <w:rPr>
          <w:rFonts w:ascii="Times New Roman" w:hAnsi="Times New Roman"/>
          <w:sz w:val="28"/>
          <w:szCs w:val="28"/>
        </w:rPr>
        <w:t>В</w:t>
      </w:r>
      <w:proofErr w:type="gramEnd"/>
      <w:r w:rsidRPr="00B46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E73">
        <w:rPr>
          <w:rFonts w:ascii="Times New Roman" w:hAnsi="Times New Roman"/>
          <w:sz w:val="28"/>
          <w:szCs w:val="28"/>
        </w:rPr>
        <w:t>Приморско-Ахтарском</w:t>
      </w:r>
      <w:proofErr w:type="gramEnd"/>
      <w:r w:rsidRPr="00B46E73">
        <w:rPr>
          <w:rFonts w:ascii="Times New Roman" w:hAnsi="Times New Roman"/>
          <w:sz w:val="28"/>
          <w:szCs w:val="28"/>
        </w:rPr>
        <w:t xml:space="preserve"> районе все школьные медицинские кабинеты оснащены современным оборудованием и </w:t>
      </w:r>
      <w:proofErr w:type="spellStart"/>
      <w:r w:rsidRPr="00B46E73">
        <w:rPr>
          <w:rFonts w:ascii="Times New Roman" w:hAnsi="Times New Roman"/>
          <w:sz w:val="28"/>
          <w:szCs w:val="28"/>
        </w:rPr>
        <w:t>пролиценз</w:t>
      </w:r>
      <w:r w:rsidRPr="00B46E73">
        <w:rPr>
          <w:rFonts w:ascii="Times New Roman" w:hAnsi="Times New Roman"/>
          <w:sz w:val="28"/>
          <w:szCs w:val="28"/>
        </w:rPr>
        <w:t>и</w:t>
      </w:r>
      <w:r w:rsidRPr="00B46E73">
        <w:rPr>
          <w:rFonts w:ascii="Times New Roman" w:hAnsi="Times New Roman"/>
          <w:sz w:val="28"/>
          <w:szCs w:val="28"/>
        </w:rPr>
        <w:t>рованы</w:t>
      </w:r>
      <w:proofErr w:type="spellEnd"/>
      <w:r w:rsidRPr="00B46E73">
        <w:rPr>
          <w:rFonts w:ascii="Times New Roman" w:hAnsi="Times New Roman"/>
          <w:sz w:val="28"/>
          <w:szCs w:val="28"/>
        </w:rPr>
        <w:t>. 100  %  школ  имеют в пищеблоках новое технологичное оборудов</w:t>
      </w:r>
      <w:r w:rsidRPr="00B46E73">
        <w:rPr>
          <w:rFonts w:ascii="Times New Roman" w:hAnsi="Times New Roman"/>
          <w:sz w:val="28"/>
          <w:szCs w:val="28"/>
        </w:rPr>
        <w:t>а</w:t>
      </w:r>
      <w:r w:rsidRPr="00B46E73">
        <w:rPr>
          <w:rFonts w:ascii="Times New Roman" w:hAnsi="Times New Roman"/>
          <w:sz w:val="28"/>
          <w:szCs w:val="28"/>
        </w:rPr>
        <w:t xml:space="preserve">ние, что заметно </w:t>
      </w:r>
      <w:r w:rsidRPr="00B46E73">
        <w:rPr>
          <w:rFonts w:ascii="Times New Roman" w:hAnsi="Times New Roman"/>
          <w:spacing w:val="2"/>
          <w:sz w:val="28"/>
          <w:szCs w:val="28"/>
        </w:rPr>
        <w:t>улучшило организацию и повысило качество питания обуч</w:t>
      </w:r>
      <w:r w:rsidRPr="00B46E73">
        <w:rPr>
          <w:rFonts w:ascii="Times New Roman" w:hAnsi="Times New Roman"/>
          <w:spacing w:val="2"/>
          <w:sz w:val="28"/>
          <w:szCs w:val="28"/>
        </w:rPr>
        <w:t>а</w:t>
      </w:r>
      <w:r w:rsidRPr="00B46E73">
        <w:rPr>
          <w:rFonts w:ascii="Times New Roman" w:hAnsi="Times New Roman"/>
          <w:spacing w:val="2"/>
          <w:sz w:val="28"/>
          <w:szCs w:val="28"/>
        </w:rPr>
        <w:t>ющихся. В 2016 году горячим питанием охвачены 99%  учащихся школ, а по состоянию на сентябрь 2017 года 99,7%.</w:t>
      </w:r>
      <w:r w:rsidRPr="00B46E73">
        <w:rPr>
          <w:rFonts w:ascii="Times New Roman" w:hAnsi="Times New Roman"/>
          <w:sz w:val="28"/>
          <w:szCs w:val="28"/>
        </w:rPr>
        <w:t xml:space="preserve"> </w:t>
      </w:r>
      <w:r w:rsidRPr="00B46E73">
        <w:rPr>
          <w:rFonts w:ascii="Times New Roman" w:hAnsi="Times New Roman"/>
          <w:spacing w:val="2"/>
          <w:sz w:val="28"/>
          <w:szCs w:val="28"/>
        </w:rPr>
        <w:t>В каждой школе района имеются теплые туалеты.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Решены вопросы безопасности школьных перевозок. Весь парк школьных автобусов соответствует требованиям ГОСТа. Проведена необходимая моде</w:t>
      </w:r>
      <w:r w:rsidRPr="00B46E73">
        <w:rPr>
          <w:rFonts w:ascii="Times New Roman" w:hAnsi="Times New Roman"/>
          <w:sz w:val="28"/>
          <w:szCs w:val="28"/>
        </w:rPr>
        <w:t>р</w:t>
      </w:r>
      <w:r w:rsidRPr="00B46E73">
        <w:rPr>
          <w:rFonts w:ascii="Times New Roman" w:hAnsi="Times New Roman"/>
          <w:sz w:val="28"/>
          <w:szCs w:val="28"/>
        </w:rPr>
        <w:t xml:space="preserve">низация и оснащение бортовым навигационным оборудованием ГЛОНАСС. Все школьные автобусы оснащены </w:t>
      </w:r>
      <w:proofErr w:type="spellStart"/>
      <w:r w:rsidRPr="00B46E73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B46E73">
        <w:rPr>
          <w:rFonts w:ascii="Times New Roman" w:hAnsi="Times New Roman"/>
          <w:sz w:val="28"/>
          <w:szCs w:val="28"/>
        </w:rPr>
        <w:t>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 xml:space="preserve">В ходе модернизации значительно укрепилась школьная инфраструктура. В настоящее время в 100 % школ </w:t>
      </w:r>
      <w:r w:rsidRPr="00B46E73">
        <w:rPr>
          <w:rFonts w:ascii="Times New Roman" w:hAnsi="Times New Roman"/>
          <w:bCs/>
          <w:iCs/>
          <w:sz w:val="28"/>
          <w:szCs w:val="28"/>
        </w:rPr>
        <w:t xml:space="preserve">произведена </w:t>
      </w:r>
      <w:r w:rsidRPr="00B46E73">
        <w:rPr>
          <w:rFonts w:ascii="Times New Roman" w:hAnsi="Times New Roman"/>
          <w:sz w:val="28"/>
          <w:szCs w:val="28"/>
        </w:rPr>
        <w:t xml:space="preserve">замена оконных блоков на </w:t>
      </w:r>
      <w:proofErr w:type="gramStart"/>
      <w:r w:rsidRPr="00B46E73">
        <w:rPr>
          <w:rFonts w:ascii="Times New Roman" w:hAnsi="Times New Roman"/>
          <w:sz w:val="28"/>
          <w:szCs w:val="28"/>
        </w:rPr>
        <w:t>металлопластиковые</w:t>
      </w:r>
      <w:proofErr w:type="gramEnd"/>
      <w:r w:rsidRPr="00B46E73">
        <w:rPr>
          <w:rFonts w:ascii="Times New Roman" w:hAnsi="Times New Roman"/>
          <w:sz w:val="28"/>
          <w:szCs w:val="28"/>
        </w:rPr>
        <w:t>. Капитально отремонтировано 13  школьных спортивных залов. Ограждения по периметру всех школьных территорий соответствуют тр</w:t>
      </w:r>
      <w:r w:rsidRPr="00B46E73">
        <w:rPr>
          <w:rFonts w:ascii="Times New Roman" w:hAnsi="Times New Roman"/>
          <w:sz w:val="28"/>
          <w:szCs w:val="28"/>
        </w:rPr>
        <w:t>е</w:t>
      </w:r>
      <w:r w:rsidRPr="00B46E73">
        <w:rPr>
          <w:rFonts w:ascii="Times New Roman" w:hAnsi="Times New Roman"/>
          <w:sz w:val="28"/>
          <w:szCs w:val="28"/>
        </w:rPr>
        <w:t>бованиям.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Вместе с тем сохраняется межмуниципальная дифференциация общеобразовательных учреждений по уровню соответствия инфраструктуры современным требованиям. В отдельных населенных пунктах в ряде школ отсутств</w:t>
      </w:r>
      <w:r w:rsidRPr="00B46E73">
        <w:rPr>
          <w:rFonts w:ascii="Times New Roman" w:hAnsi="Times New Roman"/>
          <w:sz w:val="28"/>
          <w:szCs w:val="28"/>
        </w:rPr>
        <w:t>у</w:t>
      </w:r>
      <w:r w:rsidRPr="00B46E73">
        <w:rPr>
          <w:rFonts w:ascii="Times New Roman" w:hAnsi="Times New Roman"/>
          <w:sz w:val="28"/>
          <w:szCs w:val="28"/>
        </w:rPr>
        <w:t>ет базовое благоустройство: требуют ремонта спортивные залы, системы эле</w:t>
      </w:r>
      <w:r w:rsidRPr="00B46E73">
        <w:rPr>
          <w:rFonts w:ascii="Times New Roman" w:hAnsi="Times New Roman"/>
          <w:sz w:val="28"/>
          <w:szCs w:val="28"/>
        </w:rPr>
        <w:t>к</w:t>
      </w:r>
      <w:r w:rsidRPr="00B46E73">
        <w:rPr>
          <w:rFonts w:ascii="Times New Roman" w:hAnsi="Times New Roman"/>
          <w:sz w:val="28"/>
          <w:szCs w:val="28"/>
        </w:rPr>
        <w:t>тропроводки и теплоснабжения.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 xml:space="preserve"> В настоящее время услугами дополнительного образования детей охв</w:t>
      </w:r>
      <w:r w:rsidRPr="00B46E73">
        <w:rPr>
          <w:rFonts w:ascii="Times New Roman" w:hAnsi="Times New Roman"/>
          <w:sz w:val="28"/>
          <w:szCs w:val="28"/>
        </w:rPr>
        <w:t>а</w:t>
      </w:r>
      <w:r w:rsidRPr="00B46E73">
        <w:rPr>
          <w:rFonts w:ascii="Times New Roman" w:hAnsi="Times New Roman"/>
          <w:sz w:val="28"/>
          <w:szCs w:val="28"/>
        </w:rPr>
        <w:t xml:space="preserve">чено 61,1% от общего количества обучающихся </w:t>
      </w:r>
      <w:proofErr w:type="gramStart"/>
      <w:r w:rsidRPr="00B46E73">
        <w:rPr>
          <w:rFonts w:ascii="Times New Roman" w:hAnsi="Times New Roman"/>
          <w:sz w:val="28"/>
          <w:szCs w:val="28"/>
        </w:rPr>
        <w:t>в</w:t>
      </w:r>
      <w:proofErr w:type="gramEnd"/>
      <w:r w:rsidRPr="00B46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E73">
        <w:rPr>
          <w:rFonts w:ascii="Times New Roman" w:hAnsi="Times New Roman"/>
          <w:sz w:val="28"/>
          <w:szCs w:val="28"/>
        </w:rPr>
        <w:t>Приморско-Ахтарском</w:t>
      </w:r>
      <w:proofErr w:type="gramEnd"/>
      <w:r w:rsidRPr="00B46E73">
        <w:rPr>
          <w:rFonts w:ascii="Times New Roman" w:hAnsi="Times New Roman"/>
          <w:sz w:val="28"/>
          <w:szCs w:val="28"/>
        </w:rPr>
        <w:t xml:space="preserve"> ра</w:t>
      </w:r>
      <w:r w:rsidRPr="00B46E73">
        <w:rPr>
          <w:rFonts w:ascii="Times New Roman" w:hAnsi="Times New Roman"/>
          <w:sz w:val="28"/>
          <w:szCs w:val="28"/>
        </w:rPr>
        <w:t>й</w:t>
      </w:r>
      <w:r w:rsidRPr="00B46E73">
        <w:rPr>
          <w:rFonts w:ascii="Times New Roman" w:hAnsi="Times New Roman"/>
          <w:sz w:val="28"/>
          <w:szCs w:val="28"/>
        </w:rPr>
        <w:t>оне. Организации дополнительного образования создают равные «стартовые» возможности каждому ребенку для самореализации, оказывают помощь и по</w:t>
      </w:r>
      <w:r w:rsidRPr="00B46E73">
        <w:rPr>
          <w:rFonts w:ascii="Times New Roman" w:hAnsi="Times New Roman"/>
          <w:sz w:val="28"/>
          <w:szCs w:val="28"/>
        </w:rPr>
        <w:t>д</w:t>
      </w:r>
      <w:r w:rsidRPr="00B46E73">
        <w:rPr>
          <w:rFonts w:ascii="Times New Roman" w:hAnsi="Times New Roman"/>
          <w:sz w:val="28"/>
          <w:szCs w:val="28"/>
        </w:rPr>
        <w:t xml:space="preserve">держку одаренным и талантливым. 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Дополнительное образование остается бесплатным. Более половины детей, занимающихся в системе дополнительного образования, из семей с дост</w:t>
      </w:r>
      <w:r w:rsidRPr="00B46E73">
        <w:rPr>
          <w:rFonts w:ascii="Times New Roman" w:hAnsi="Times New Roman"/>
          <w:sz w:val="28"/>
          <w:szCs w:val="28"/>
        </w:rPr>
        <w:t>а</w:t>
      </w:r>
      <w:r w:rsidRPr="00B46E73">
        <w:rPr>
          <w:rFonts w:ascii="Times New Roman" w:hAnsi="Times New Roman"/>
          <w:sz w:val="28"/>
          <w:szCs w:val="28"/>
        </w:rPr>
        <w:t xml:space="preserve">точно низким уровнем достатка. Система государственной поддержки развития детского творчества и досуга предоставляет детям этой категории возможность стать успешными, социально востребованными личностями. 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Вместе с тем недостаточно развивается техническое направление, де</w:t>
      </w:r>
      <w:r w:rsidRPr="00B46E73">
        <w:rPr>
          <w:rFonts w:ascii="Times New Roman" w:hAnsi="Times New Roman"/>
          <w:sz w:val="28"/>
          <w:szCs w:val="28"/>
        </w:rPr>
        <w:t>т</w:t>
      </w:r>
      <w:r w:rsidRPr="00B46E73">
        <w:rPr>
          <w:rFonts w:ascii="Times New Roman" w:hAnsi="Times New Roman"/>
          <w:sz w:val="28"/>
          <w:szCs w:val="28"/>
        </w:rPr>
        <w:t xml:space="preserve">ский и юношеский туризм, экологическое образование детей. 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Материально-техническая база учреждений дополнительного образов</w:t>
      </w:r>
      <w:r w:rsidRPr="00B46E73">
        <w:rPr>
          <w:rFonts w:ascii="Times New Roman" w:hAnsi="Times New Roman"/>
          <w:sz w:val="28"/>
          <w:szCs w:val="28"/>
        </w:rPr>
        <w:t>а</w:t>
      </w:r>
      <w:r w:rsidRPr="00B46E73">
        <w:rPr>
          <w:rFonts w:ascii="Times New Roman" w:hAnsi="Times New Roman"/>
          <w:sz w:val="28"/>
          <w:szCs w:val="28"/>
        </w:rPr>
        <w:t>ния не соответствует современным требованиям образования. Из трех зданий, находящихся в ведении учреждений дополнительного образования детей, одно нуждается в капитальном ремонте.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Таким образом, в настоящее время в сфере дошкольного, общего и д</w:t>
      </w:r>
      <w:r w:rsidRPr="00B46E73">
        <w:rPr>
          <w:rFonts w:ascii="Times New Roman" w:hAnsi="Times New Roman"/>
          <w:sz w:val="28"/>
          <w:szCs w:val="28"/>
        </w:rPr>
        <w:t>о</w:t>
      </w:r>
      <w:r w:rsidRPr="00B46E73">
        <w:rPr>
          <w:rFonts w:ascii="Times New Roman" w:hAnsi="Times New Roman"/>
          <w:sz w:val="28"/>
          <w:szCs w:val="28"/>
        </w:rPr>
        <w:t>полнительного образования  сохраняются злободневные проблемы, требующие решения: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lastRenderedPageBreak/>
        <w:t>расширение сети дошкольных образовательных учреждений в условиях роста численности детского населения;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разрывы в качестве образовательных результатов между общеобразов</w:t>
      </w:r>
      <w:r w:rsidRPr="00B46E73">
        <w:rPr>
          <w:rFonts w:ascii="Times New Roman" w:hAnsi="Times New Roman"/>
          <w:sz w:val="28"/>
          <w:szCs w:val="28"/>
        </w:rPr>
        <w:t>а</w:t>
      </w:r>
      <w:r w:rsidRPr="00B46E73">
        <w:rPr>
          <w:rFonts w:ascii="Times New Roman" w:hAnsi="Times New Roman"/>
          <w:sz w:val="28"/>
          <w:szCs w:val="28"/>
        </w:rPr>
        <w:t>тельными учреждениями, работающими в разных социокультурных условиях;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низкие темпы обновления педагогических кадров;</w:t>
      </w:r>
    </w:p>
    <w:p w:rsidR="006F6052" w:rsidRPr="00B46E73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несоответствие темпов обновления учебно-материальной базы, номенкл</w:t>
      </w:r>
      <w:r w:rsidRPr="00B46E73">
        <w:rPr>
          <w:rFonts w:ascii="Times New Roman" w:hAnsi="Times New Roman"/>
          <w:sz w:val="28"/>
          <w:szCs w:val="28"/>
        </w:rPr>
        <w:t>а</w:t>
      </w:r>
      <w:r w:rsidRPr="00B46E73">
        <w:rPr>
          <w:rFonts w:ascii="Times New Roman" w:hAnsi="Times New Roman"/>
          <w:sz w:val="28"/>
          <w:szCs w:val="28"/>
        </w:rPr>
        <w:t>туры услуг учреждений дополнительного образования детей и изменяющихся потребностей населения.</w:t>
      </w:r>
    </w:p>
    <w:p w:rsidR="006F6052" w:rsidRPr="001C46AD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6052" w:rsidRPr="0005120E" w:rsidRDefault="006F6052" w:rsidP="006F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20E">
        <w:rPr>
          <w:rFonts w:ascii="Times New Roman" w:hAnsi="Times New Roman"/>
          <w:b/>
          <w:sz w:val="28"/>
          <w:szCs w:val="28"/>
        </w:rPr>
        <w:t>2. Цели</w:t>
      </w:r>
      <w:r>
        <w:rPr>
          <w:rFonts w:ascii="Times New Roman" w:hAnsi="Times New Roman"/>
          <w:b/>
          <w:sz w:val="28"/>
          <w:szCs w:val="28"/>
        </w:rPr>
        <w:t>,</w:t>
      </w:r>
      <w:r w:rsidRPr="0005120E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b/>
          <w:sz w:val="28"/>
          <w:szCs w:val="28"/>
        </w:rPr>
        <w:t xml:space="preserve"> и целевые показатели достижения целей и решения задач, сроки и этапы реализации подпрограммы</w:t>
      </w:r>
      <w:r w:rsidRPr="0005120E">
        <w:rPr>
          <w:rFonts w:ascii="Times New Roman" w:hAnsi="Times New Roman"/>
          <w:b/>
          <w:sz w:val="28"/>
          <w:szCs w:val="28"/>
        </w:rPr>
        <w:t xml:space="preserve"> </w:t>
      </w:r>
    </w:p>
    <w:p w:rsidR="006F6052" w:rsidRPr="0005120E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05120E" w:rsidRDefault="006F6052" w:rsidP="006F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20E">
        <w:rPr>
          <w:rFonts w:ascii="Times New Roman" w:hAnsi="Times New Roman"/>
          <w:sz w:val="28"/>
          <w:szCs w:val="28"/>
        </w:rPr>
        <w:t>2.1. Основная цель подпрограммы – создание в системе дошкольного, общего и дополнительного образования равных возможностей для современн</w:t>
      </w:r>
      <w:r w:rsidRPr="0005120E">
        <w:rPr>
          <w:rFonts w:ascii="Times New Roman" w:hAnsi="Times New Roman"/>
          <w:sz w:val="28"/>
          <w:szCs w:val="28"/>
        </w:rPr>
        <w:t>о</w:t>
      </w:r>
      <w:r w:rsidRPr="0005120E">
        <w:rPr>
          <w:rFonts w:ascii="Times New Roman" w:hAnsi="Times New Roman"/>
          <w:sz w:val="28"/>
          <w:szCs w:val="28"/>
        </w:rPr>
        <w:t>го качественного образования и позитивной социализации детей.</w:t>
      </w:r>
    </w:p>
    <w:p w:rsidR="006F6052" w:rsidRPr="0005120E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20E">
        <w:rPr>
          <w:rFonts w:ascii="Times New Roman" w:hAnsi="Times New Roman"/>
          <w:sz w:val="28"/>
          <w:szCs w:val="28"/>
        </w:rPr>
        <w:t>2.2. Для достижения указанной цели необходимо решить следующие о</w:t>
      </w:r>
      <w:r w:rsidRPr="0005120E">
        <w:rPr>
          <w:rFonts w:ascii="Times New Roman" w:hAnsi="Times New Roman"/>
          <w:sz w:val="28"/>
          <w:szCs w:val="28"/>
        </w:rPr>
        <w:t>с</w:t>
      </w:r>
      <w:r w:rsidRPr="0005120E">
        <w:rPr>
          <w:rFonts w:ascii="Times New Roman" w:hAnsi="Times New Roman"/>
          <w:sz w:val="28"/>
          <w:szCs w:val="28"/>
        </w:rPr>
        <w:t>новные задачи:</w:t>
      </w:r>
    </w:p>
    <w:p w:rsidR="006F6052" w:rsidRPr="00EA58D7" w:rsidRDefault="006F6052" w:rsidP="006F60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58D7">
        <w:rPr>
          <w:rFonts w:ascii="Times New Roman" w:hAnsi="Times New Roman"/>
          <w:sz w:val="28"/>
          <w:szCs w:val="28"/>
        </w:rPr>
        <w:t>обеспечение доступности качественных услуг дошкольного, общего и допо</w:t>
      </w:r>
      <w:r w:rsidRPr="00EA58D7">
        <w:rPr>
          <w:rFonts w:ascii="Times New Roman" w:hAnsi="Times New Roman"/>
          <w:sz w:val="28"/>
          <w:szCs w:val="28"/>
        </w:rPr>
        <w:t>л</w:t>
      </w:r>
      <w:r w:rsidRPr="00EA58D7">
        <w:rPr>
          <w:rFonts w:ascii="Times New Roman" w:hAnsi="Times New Roman"/>
          <w:sz w:val="28"/>
          <w:szCs w:val="28"/>
        </w:rPr>
        <w:t>нительного образования;</w:t>
      </w:r>
    </w:p>
    <w:p w:rsidR="006F6052" w:rsidRPr="00EA58D7" w:rsidRDefault="006F6052" w:rsidP="006F60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58D7">
        <w:rPr>
          <w:rFonts w:ascii="Times New Roman" w:hAnsi="Times New Roman"/>
          <w:sz w:val="28"/>
          <w:szCs w:val="28"/>
        </w:rPr>
        <w:t>обеспечение высокого качества управления процессами развития образования на муниципальном уровне;</w:t>
      </w:r>
    </w:p>
    <w:p w:rsidR="006F6052" w:rsidRPr="00EA58D7" w:rsidRDefault="006F6052" w:rsidP="006F60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58D7">
        <w:rPr>
          <w:rFonts w:ascii="Times New Roman" w:hAnsi="Times New Roman"/>
          <w:sz w:val="28"/>
          <w:szCs w:val="28"/>
        </w:rPr>
        <w:t>создание условий для введения новых федеральных государственных образ</w:t>
      </w:r>
      <w:r w:rsidRPr="00EA58D7">
        <w:rPr>
          <w:rFonts w:ascii="Times New Roman" w:hAnsi="Times New Roman"/>
          <w:sz w:val="28"/>
          <w:szCs w:val="28"/>
        </w:rPr>
        <w:t>о</w:t>
      </w:r>
      <w:r w:rsidRPr="00EA58D7">
        <w:rPr>
          <w:rFonts w:ascii="Times New Roman" w:hAnsi="Times New Roman"/>
          <w:sz w:val="28"/>
          <w:szCs w:val="28"/>
        </w:rPr>
        <w:t>ва</w:t>
      </w:r>
      <w:r w:rsidRPr="00EA58D7">
        <w:rPr>
          <w:rFonts w:ascii="Times New Roman" w:hAnsi="Times New Roman"/>
          <w:sz w:val="28"/>
          <w:szCs w:val="28"/>
        </w:rPr>
        <w:softHyphen/>
        <w:t xml:space="preserve">тельных стандартов </w:t>
      </w:r>
    </w:p>
    <w:p w:rsidR="006F6052" w:rsidRPr="00EA58D7" w:rsidRDefault="006F6052" w:rsidP="006F6052">
      <w:pPr>
        <w:pStyle w:val="aa"/>
        <w:rPr>
          <w:rFonts w:ascii="Times New Roman" w:hAnsi="Times New Roman"/>
          <w:sz w:val="28"/>
          <w:szCs w:val="28"/>
        </w:rPr>
      </w:pPr>
      <w:r w:rsidRPr="00EA58D7">
        <w:rPr>
          <w:rFonts w:ascii="Times New Roman" w:hAnsi="Times New Roman"/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</w:t>
      </w:r>
      <w:r w:rsidRPr="00EA58D7">
        <w:rPr>
          <w:rFonts w:ascii="Times New Roman" w:hAnsi="Times New Roman"/>
          <w:sz w:val="28"/>
          <w:szCs w:val="28"/>
        </w:rPr>
        <w:t>о</w:t>
      </w:r>
      <w:r w:rsidRPr="00EA58D7">
        <w:rPr>
          <w:rFonts w:ascii="Times New Roman" w:hAnsi="Times New Roman"/>
          <w:sz w:val="28"/>
          <w:szCs w:val="28"/>
        </w:rPr>
        <w:t>го качества учебных результатов и результатов социализации обучающихся.</w:t>
      </w:r>
    </w:p>
    <w:p w:rsidR="006F6052" w:rsidRPr="0005120E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20E">
        <w:rPr>
          <w:rFonts w:ascii="Times New Roman" w:hAnsi="Times New Roman"/>
          <w:sz w:val="28"/>
          <w:szCs w:val="28"/>
        </w:rPr>
        <w:t>Реализация этих задач требует программного подхода и применения э</w:t>
      </w:r>
      <w:r w:rsidRPr="0005120E">
        <w:rPr>
          <w:rFonts w:ascii="Times New Roman" w:hAnsi="Times New Roman"/>
          <w:sz w:val="28"/>
          <w:szCs w:val="28"/>
        </w:rPr>
        <w:t>ф</w:t>
      </w:r>
      <w:r w:rsidRPr="0005120E">
        <w:rPr>
          <w:rFonts w:ascii="Times New Roman" w:hAnsi="Times New Roman"/>
          <w:sz w:val="28"/>
          <w:szCs w:val="28"/>
        </w:rPr>
        <w:t>фективных механизмов государственной поддержки.</w:t>
      </w: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20E">
        <w:rPr>
          <w:rFonts w:ascii="Times New Roman" w:hAnsi="Times New Roman"/>
          <w:sz w:val="28"/>
          <w:szCs w:val="28"/>
        </w:rPr>
        <w:t>2.3. Сроки реализации подпрограммы: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05120E">
        <w:rPr>
          <w:rFonts w:ascii="Times New Roman" w:hAnsi="Times New Roman"/>
          <w:sz w:val="28"/>
          <w:szCs w:val="28"/>
        </w:rPr>
        <w:t> – 20</w:t>
      </w:r>
      <w:r>
        <w:rPr>
          <w:rFonts w:ascii="Times New Roman" w:hAnsi="Times New Roman"/>
          <w:sz w:val="28"/>
          <w:szCs w:val="28"/>
        </w:rPr>
        <w:t>20</w:t>
      </w:r>
      <w:r w:rsidRPr="0005120E">
        <w:rPr>
          <w:rFonts w:ascii="Times New Roman" w:hAnsi="Times New Roman"/>
          <w:sz w:val="28"/>
          <w:szCs w:val="28"/>
        </w:rPr>
        <w:t xml:space="preserve"> годы.</w:t>
      </w: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  <w:sectPr w:rsidR="00E12651" w:rsidSect="006F6052">
          <w:pgSz w:w="11906" w:h="16838" w:code="9"/>
          <w:pgMar w:top="1134" w:right="567" w:bottom="1134" w:left="1701" w:header="567" w:footer="709" w:gutter="0"/>
          <w:pgNumType w:start="17"/>
          <w:cols w:space="708"/>
          <w:titlePg/>
          <w:docGrid w:linePitch="360"/>
        </w:sect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108" w:tblpY="88"/>
        <w:tblW w:w="16202" w:type="dxa"/>
        <w:tblLayout w:type="fixed"/>
        <w:tblLook w:val="04A0" w:firstRow="1" w:lastRow="0" w:firstColumn="1" w:lastColumn="0" w:noHBand="0" w:noVBand="1"/>
      </w:tblPr>
      <w:tblGrid>
        <w:gridCol w:w="708"/>
        <w:gridCol w:w="1778"/>
        <w:gridCol w:w="2158"/>
        <w:gridCol w:w="1276"/>
        <w:gridCol w:w="1418"/>
        <w:gridCol w:w="377"/>
        <w:gridCol w:w="898"/>
        <w:gridCol w:w="428"/>
        <w:gridCol w:w="848"/>
        <w:gridCol w:w="995"/>
        <w:gridCol w:w="281"/>
        <w:gridCol w:w="1497"/>
        <w:gridCol w:w="771"/>
        <w:gridCol w:w="1984"/>
        <w:gridCol w:w="785"/>
      </w:tblGrid>
      <w:tr w:rsidR="00E12651" w:rsidRPr="00E12651" w:rsidTr="00691508">
        <w:trPr>
          <w:trHeight w:val="4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6" w:type="dxa"/>
            <w:gridSpan w:val="13"/>
            <w:vAlign w:val="center"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Перечень мероприятий подпрограммы</w:t>
            </w:r>
          </w:p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"Развитие дошкольного, общего и дополнительного образования детей"</w:t>
            </w:r>
          </w:p>
        </w:tc>
      </w:tr>
      <w:tr w:rsidR="00E12651" w:rsidRPr="00E12651" w:rsidTr="00691508">
        <w:trPr>
          <w:gridAfter w:val="3"/>
          <w:wAfter w:w="3540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51" w:rsidRPr="00E12651" w:rsidTr="00E12651">
        <w:trPr>
          <w:gridAfter w:val="1"/>
          <w:wAfter w:w="785" w:type="dxa"/>
          <w:trHeight w:val="8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 всего (тыс. руб.)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</w:tr>
      <w:tr w:rsidR="00E12651" w:rsidRPr="00E12651" w:rsidTr="00E12651">
        <w:trPr>
          <w:gridAfter w:val="1"/>
          <w:wAfter w:w="785" w:type="dxa"/>
          <w:trHeight w:val="4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51" w:rsidRPr="00E12651" w:rsidTr="00E12651">
        <w:trPr>
          <w:gridAfter w:val="1"/>
          <w:wAfter w:w="785" w:type="dxa"/>
          <w:trHeight w:val="3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2651" w:rsidRPr="00E12651" w:rsidTr="00E12651">
        <w:trPr>
          <w:gridAfter w:val="1"/>
          <w:wAfter w:w="785" w:type="dxa"/>
          <w:trHeight w:val="7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цель подпрограммы –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12651" w:rsidRPr="00E12651" w:rsidTr="00E12651">
        <w:trPr>
          <w:gridAfter w:val="1"/>
          <w:wAfter w:w="785" w:type="dxa"/>
          <w:trHeight w:val="8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дошкольного образования детей</w:t>
            </w:r>
          </w:p>
        </w:tc>
      </w:tr>
      <w:tr w:rsidR="00E12651" w:rsidRPr="00E12651" w:rsidTr="00E12651">
        <w:trPr>
          <w:gridAfter w:val="1"/>
          <w:wAfter w:w="785" w:type="dxa"/>
          <w:trHeight w:val="84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данного мероприятия:  - обеспечение доступности качественных услуг дошкольного образования;  - обеспечение высокого качества управления процессами развития образования на муниципальном уровне; - модернизация образовательных программ в системах дошкольного образования детей, направленная на достижение современного качества учебных результатов и результатов социализации обучающихся</w:t>
            </w:r>
          </w:p>
        </w:tc>
      </w:tr>
      <w:tr w:rsidR="00E12651" w:rsidRPr="00E12651" w:rsidTr="00E12651">
        <w:trPr>
          <w:gridAfter w:val="1"/>
          <w:wAfter w:w="785" w:type="dxa"/>
          <w:trHeight w:val="183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муниципальным бюджетным и муниципальным автономным учреждениям, подведомственным Управлению образования администрации муниципального образования </w:t>
            </w:r>
            <w:proofErr w:type="spellStart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на выполнение муниципального задания и содержание имущества муниципальными дошкольными образовательными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192 004,2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64 001,4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64 001,4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64 001,4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в системе дошкольного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12651" w:rsidRPr="00E12651" w:rsidTr="00E12651">
        <w:trPr>
          <w:gridAfter w:val="1"/>
          <w:wAfter w:w="785" w:type="dxa"/>
          <w:trHeight w:val="140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416 537,7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138 845,9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138 845,9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138 845,9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51" w:rsidRPr="00E12651" w:rsidTr="00E12651">
        <w:trPr>
          <w:gridAfter w:val="1"/>
          <w:wAfter w:w="785" w:type="dxa"/>
          <w:trHeight w:val="78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608 541,9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202 847,3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202 847,3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202 847,3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651" w:rsidRPr="00E12651" w:rsidTr="00E12651">
        <w:trPr>
          <w:gridAfter w:val="1"/>
          <w:wAfter w:w="785" w:type="dxa"/>
          <w:trHeight w:val="7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</w:tr>
      <w:tr w:rsidR="00E12651" w:rsidRPr="00E12651" w:rsidTr="00E12651">
        <w:trPr>
          <w:gridAfter w:val="1"/>
          <w:wAfter w:w="785" w:type="dxa"/>
          <w:trHeight w:val="10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данного мероприятия: - обеспечение доступности качественных услуг общего  образования;</w:t>
            </w: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обеспечение высокого качества управления процессами развития образования на муниципальном уровне;  - создание условий для введения новых федеральных государственных образовательных стандартов; - модернизация образовательных программ в системах общего образования детей, направленная на достижение современного качества учебных результатов и результатов социализации обучающихся</w:t>
            </w:r>
          </w:p>
        </w:tc>
      </w:tr>
      <w:tr w:rsidR="00E12651" w:rsidRPr="00E12651" w:rsidTr="00E12651">
        <w:trPr>
          <w:gridAfter w:val="1"/>
          <w:wAfter w:w="785" w:type="dxa"/>
          <w:trHeight w:val="183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муниципальным бюджетным и муниципальным автономным учреждениям, подведомственным Управлению образования администрации муниципального образования </w:t>
            </w:r>
            <w:proofErr w:type="spellStart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на выполнение муниципального задания и содержание имущества муниципальными общеобразовательными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127 558,8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42 519,6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42 519,6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42 519,6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в системе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12651" w:rsidRPr="00E12651" w:rsidTr="00E12651">
        <w:trPr>
          <w:gridAfter w:val="1"/>
          <w:wAfter w:w="785" w:type="dxa"/>
          <w:trHeight w:val="169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587 818,8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195 939,6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195 939,6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195 939,6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51" w:rsidRPr="00E12651" w:rsidTr="00E12651">
        <w:trPr>
          <w:gridAfter w:val="1"/>
          <w:wAfter w:w="785" w:type="dxa"/>
          <w:trHeight w:val="54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715 377,6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238 459,2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238 459,2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238 459,2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51" w:rsidRPr="00E12651" w:rsidTr="00E12651">
        <w:trPr>
          <w:gridAfter w:val="1"/>
          <w:wAfter w:w="785" w:type="dxa"/>
          <w:trHeight w:val="52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</w:tr>
      <w:tr w:rsidR="00E12651" w:rsidRPr="00E12651" w:rsidTr="00E12651">
        <w:trPr>
          <w:gridAfter w:val="1"/>
          <w:wAfter w:w="785" w:type="dxa"/>
          <w:trHeight w:val="125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данного мероприятия:  - обеспечение доступности качественных услуг дополнительного образования;- обеспечение высокого качества управления процессами развития образования на муниципальном уровне;- создание условий для введения новых федеральных государственных образовательных стандартов модернизация образовательных программ в системах дополнительного образования детей, направленная на достижение современного качества учебных результатов и результатов социализации обучающихся</w:t>
            </w:r>
          </w:p>
        </w:tc>
      </w:tr>
      <w:tr w:rsidR="00E12651" w:rsidRPr="00E12651" w:rsidTr="00E12651">
        <w:trPr>
          <w:gridAfter w:val="1"/>
          <w:wAfter w:w="785" w:type="dxa"/>
          <w:trHeight w:val="15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муниципальным бюджетным и муниципальным автономным учреждениям, подведомственным Управлению образования администрации муниципального образования </w:t>
            </w:r>
            <w:proofErr w:type="spellStart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на выполнение муниципального задания и содержание имущества муниципальными учреждениями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104 866,2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34 955,4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12651" w:rsidRPr="00E12651" w:rsidTr="00E12651">
        <w:trPr>
          <w:gridAfter w:val="1"/>
          <w:wAfter w:w="785" w:type="dxa"/>
          <w:trHeight w:val="380"/>
        </w:trPr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104 866,2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34 955,4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651" w:rsidRPr="00E12651" w:rsidTr="00E12651">
        <w:trPr>
          <w:gridAfter w:val="1"/>
          <w:wAfter w:w="785" w:type="dxa"/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1 428 785,7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476 261,9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476 261,9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476 261,9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51" w:rsidRPr="00E12651" w:rsidTr="00E12651">
        <w:trPr>
          <w:gridAfter w:val="1"/>
          <w:wAfter w:w="785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424 429,2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141 476,4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141 476,4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141 476,4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51" w:rsidRPr="00E12651" w:rsidTr="00E12651">
        <w:trPr>
          <w:gridAfter w:val="1"/>
          <w:wAfter w:w="785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1 004 356,5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334 785,5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334 785,5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334 785,5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651" w:rsidRPr="00E12651" w:rsidRDefault="00E12651" w:rsidP="00E12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651" w:rsidRPr="00E12651" w:rsidRDefault="00E12651" w:rsidP="00E12651">
      <w:pPr>
        <w:tabs>
          <w:tab w:val="left" w:pos="15451"/>
        </w:tabs>
        <w:ind w:left="-993"/>
        <w:rPr>
          <w:rFonts w:asciiTheme="minorHAnsi" w:eastAsiaTheme="minorHAnsi" w:hAnsiTheme="minorHAnsi" w:cstheme="minorBidi"/>
        </w:rPr>
      </w:pPr>
    </w:p>
    <w:p w:rsidR="00E12651" w:rsidRPr="00E12651" w:rsidRDefault="00E12651" w:rsidP="00E12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bCs/>
          <w:sz w:val="28"/>
          <w:szCs w:val="28"/>
        </w:rPr>
      </w:pPr>
    </w:p>
    <w:p w:rsidR="00E12651" w:rsidRPr="00E12651" w:rsidRDefault="00E12651" w:rsidP="00E12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12651">
        <w:rPr>
          <w:rFonts w:ascii="Times New Roman" w:eastAsiaTheme="minorHAnsi" w:hAnsi="Times New Roman" w:cstheme="minorBidi"/>
          <w:bCs/>
          <w:sz w:val="28"/>
          <w:szCs w:val="28"/>
        </w:rPr>
        <w:t xml:space="preserve">Начальник управления образования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  </w:t>
      </w:r>
      <w:r w:rsidRPr="00E12651">
        <w:rPr>
          <w:rFonts w:ascii="Times New Roman" w:eastAsiaTheme="minorHAnsi" w:hAnsi="Times New Roman" w:cstheme="minorBidi"/>
          <w:bCs/>
          <w:sz w:val="28"/>
          <w:szCs w:val="28"/>
        </w:rPr>
        <w:t xml:space="preserve">                                                                                                                   В.А. </w:t>
      </w:r>
      <w:proofErr w:type="spellStart"/>
      <w:r w:rsidRPr="00E12651">
        <w:rPr>
          <w:rFonts w:ascii="Times New Roman" w:eastAsiaTheme="minorHAnsi" w:hAnsi="Times New Roman" w:cstheme="minorBidi"/>
          <w:bCs/>
          <w:sz w:val="28"/>
          <w:szCs w:val="28"/>
        </w:rPr>
        <w:t>Ясиновская</w:t>
      </w:r>
      <w:proofErr w:type="spellEnd"/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  <w:sectPr w:rsidR="00E12651" w:rsidSect="00E12651">
          <w:pgSz w:w="16838" w:h="11906" w:orient="landscape" w:code="9"/>
          <w:pgMar w:top="567" w:right="1134" w:bottom="1701" w:left="1134" w:header="567" w:footer="709" w:gutter="0"/>
          <w:pgNumType w:start="17"/>
          <w:cols w:space="708"/>
          <w:titlePg/>
          <w:docGrid w:linePitch="360"/>
        </w:sectPr>
      </w:pPr>
    </w:p>
    <w:p w:rsidR="00E12651" w:rsidRPr="0062167A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5120E">
        <w:rPr>
          <w:rFonts w:ascii="Times New Roman" w:hAnsi="Times New Roman"/>
          <w:color w:val="auto"/>
          <w:sz w:val="28"/>
          <w:szCs w:val="28"/>
        </w:rPr>
        <w:lastRenderedPageBreak/>
        <w:t xml:space="preserve">4. Обоснование ресурсного </w:t>
      </w:r>
      <w:r w:rsidRPr="0062167A">
        <w:rPr>
          <w:rFonts w:ascii="Times New Roman" w:hAnsi="Times New Roman"/>
          <w:color w:val="auto"/>
          <w:sz w:val="28"/>
          <w:szCs w:val="28"/>
        </w:rPr>
        <w:t>обеспечения подпрограммы</w:t>
      </w:r>
    </w:p>
    <w:p w:rsidR="00E12651" w:rsidRPr="0062167A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12651" w:rsidRPr="0062167A" w:rsidRDefault="00E12651" w:rsidP="00E12651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62167A">
        <w:rPr>
          <w:rFonts w:ascii="Times New Roman" w:hAnsi="Times New Roman" w:cs="Times New Roman"/>
          <w:sz w:val="28"/>
          <w:szCs w:val="28"/>
        </w:rPr>
        <w:t>Объем финансирования 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2167A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167A">
        <w:rPr>
          <w:rFonts w:ascii="Times New Roman" w:hAnsi="Times New Roman" w:cs="Times New Roman"/>
          <w:sz w:val="28"/>
          <w:szCs w:val="28"/>
        </w:rPr>
        <w:t xml:space="preserve"> годах </w:t>
      </w:r>
      <w:r w:rsidRPr="00CF5F08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1 428 785,7 </w:t>
      </w:r>
      <w:r w:rsidRPr="00CF5F08">
        <w:rPr>
          <w:rFonts w:ascii="Times New Roman" w:hAnsi="Times New Roman"/>
          <w:sz w:val="28"/>
          <w:szCs w:val="28"/>
        </w:rPr>
        <w:t>т</w:t>
      </w:r>
      <w:r w:rsidRPr="0062167A">
        <w:rPr>
          <w:rFonts w:ascii="Times New Roman" w:hAnsi="Times New Roman"/>
          <w:sz w:val="28"/>
          <w:szCs w:val="28"/>
        </w:rPr>
        <w:t xml:space="preserve">ысяч </w:t>
      </w:r>
      <w:r>
        <w:rPr>
          <w:rFonts w:ascii="Times New Roman" w:hAnsi="Times New Roman"/>
          <w:sz w:val="28"/>
          <w:szCs w:val="28"/>
        </w:rPr>
        <w:t>р</w:t>
      </w:r>
      <w:r w:rsidRPr="0062167A">
        <w:rPr>
          <w:rFonts w:ascii="Times New Roman" w:hAnsi="Times New Roman"/>
          <w:sz w:val="28"/>
          <w:szCs w:val="28"/>
        </w:rPr>
        <w:t>ублей, в том числе:</w:t>
      </w:r>
    </w:p>
    <w:p w:rsidR="00E12651" w:rsidRPr="006D55E0" w:rsidRDefault="00E12651" w:rsidP="00E1265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167A">
        <w:rPr>
          <w:rFonts w:ascii="Times New Roman" w:hAnsi="Times New Roman" w:cs="Times New Roman"/>
          <w:sz w:val="28"/>
          <w:szCs w:val="28"/>
        </w:rPr>
        <w:t xml:space="preserve">          - из средств бюджета </w:t>
      </w:r>
      <w:r w:rsidRPr="0062167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2167A">
        <w:rPr>
          <w:rFonts w:ascii="Times New Roman" w:hAnsi="Times New Roman"/>
          <w:sz w:val="28"/>
          <w:szCs w:val="28"/>
          <w:lang w:eastAsia="ru-RU"/>
        </w:rPr>
        <w:t>Приморско-</w:t>
      </w:r>
      <w:r w:rsidRPr="006D55E0">
        <w:rPr>
          <w:rFonts w:ascii="Times New Roman" w:hAnsi="Times New Roman"/>
          <w:sz w:val="28"/>
          <w:szCs w:val="28"/>
          <w:lang w:eastAsia="ru-RU"/>
        </w:rPr>
        <w:t>Ахтарский</w:t>
      </w:r>
      <w:proofErr w:type="spellEnd"/>
      <w:r w:rsidRPr="006D55E0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6D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424 429,2 тысяч рублей:</w:t>
      </w:r>
    </w:p>
    <w:p w:rsidR="00E12651" w:rsidRPr="006D55E0" w:rsidRDefault="00E12651" w:rsidP="00E12651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D55E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6D55E0">
        <w:rPr>
          <w:rFonts w:ascii="Times New Roman" w:hAnsi="Times New Roman"/>
          <w:sz w:val="28"/>
          <w:szCs w:val="28"/>
        </w:rPr>
        <w:t xml:space="preserve"> год –  </w:t>
      </w:r>
      <w:r>
        <w:rPr>
          <w:rFonts w:ascii="Times New Roman" w:hAnsi="Times New Roman"/>
          <w:sz w:val="28"/>
          <w:szCs w:val="28"/>
        </w:rPr>
        <w:t>141 476,4</w:t>
      </w:r>
      <w:r w:rsidRPr="006D55E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12651" w:rsidRPr="006D55E0" w:rsidRDefault="00E12651" w:rsidP="00E12651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D55E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D55E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 141 476,4 </w:t>
      </w:r>
      <w:r w:rsidRPr="006D55E0">
        <w:rPr>
          <w:rFonts w:ascii="Times New Roman" w:hAnsi="Times New Roman"/>
          <w:sz w:val="28"/>
          <w:szCs w:val="28"/>
        </w:rPr>
        <w:t>тысяч рублей;</w:t>
      </w:r>
    </w:p>
    <w:p w:rsidR="00E12651" w:rsidRDefault="00E12651" w:rsidP="00E12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5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D55E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 141 476,4 тысяч рублей.</w:t>
      </w:r>
    </w:p>
    <w:p w:rsidR="00E12651" w:rsidRPr="006D55E0" w:rsidRDefault="00E12651" w:rsidP="00E12651">
      <w:pPr>
        <w:pStyle w:val="a9"/>
        <w:rPr>
          <w:rFonts w:ascii="Times New Roman" w:hAnsi="Times New Roman" w:cs="Times New Roman"/>
          <w:sz w:val="28"/>
          <w:szCs w:val="28"/>
        </w:rPr>
      </w:pPr>
      <w:r w:rsidRPr="006D55E0">
        <w:rPr>
          <w:rFonts w:ascii="Times New Roman" w:hAnsi="Times New Roman"/>
          <w:sz w:val="28"/>
          <w:szCs w:val="28"/>
        </w:rPr>
        <w:t xml:space="preserve">          - </w:t>
      </w:r>
      <w:r w:rsidRPr="006D55E0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D55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D55E0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Pr="006D55E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1 004 356,5</w:t>
      </w:r>
      <w:r w:rsidRPr="006D55E0">
        <w:rPr>
          <w:rFonts w:ascii="Times New Roman" w:hAnsi="Times New Roman" w:cs="Times New Roman"/>
          <w:sz w:val="28"/>
          <w:szCs w:val="28"/>
        </w:rPr>
        <w:t xml:space="preserve"> тысяч рублей </w:t>
      </w:r>
    </w:p>
    <w:p w:rsidR="00E12651" w:rsidRPr="006D55E0" w:rsidRDefault="00E12651" w:rsidP="00E12651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D55E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6D55E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334 785,5</w:t>
      </w:r>
      <w:r w:rsidRPr="006D55E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12651" w:rsidRPr="008A010E" w:rsidRDefault="00E12651" w:rsidP="00E12651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6D55E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334 785,5 </w:t>
      </w:r>
      <w:r w:rsidRPr="006D55E0">
        <w:rPr>
          <w:rFonts w:ascii="Times New Roman" w:hAnsi="Times New Roman"/>
          <w:sz w:val="28"/>
          <w:szCs w:val="28"/>
        </w:rPr>
        <w:t xml:space="preserve"> тысяч</w:t>
      </w:r>
      <w:r w:rsidRPr="008A010E">
        <w:rPr>
          <w:rFonts w:ascii="Times New Roman" w:hAnsi="Times New Roman"/>
          <w:sz w:val="28"/>
          <w:szCs w:val="28"/>
        </w:rPr>
        <w:t xml:space="preserve"> рублей;</w:t>
      </w:r>
    </w:p>
    <w:p w:rsidR="00E12651" w:rsidRDefault="00E12651" w:rsidP="00E126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8A010E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334 785,5 </w:t>
      </w:r>
      <w:r w:rsidRPr="008A010E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E12651" w:rsidRPr="0005120E" w:rsidRDefault="00E12651" w:rsidP="00E126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20E">
        <w:rPr>
          <w:rStyle w:val="a7"/>
          <w:rFonts w:ascii="Times New Roman" w:hAnsi="Times New Roman"/>
          <w:color w:val="auto"/>
          <w:sz w:val="28"/>
          <w:szCs w:val="28"/>
        </w:rPr>
        <w:t>Мероприятия</w:t>
      </w:r>
      <w:r w:rsidRPr="0005120E">
        <w:rPr>
          <w:rFonts w:ascii="Times New Roman" w:hAnsi="Times New Roman"/>
          <w:sz w:val="28"/>
          <w:szCs w:val="28"/>
        </w:rPr>
        <w:t xml:space="preserve"> подпрограммы и перечень объектов подлежат уточнению на очередной финансовый год.</w:t>
      </w:r>
    </w:p>
    <w:p w:rsidR="00E12651" w:rsidRPr="0005120E" w:rsidRDefault="00E12651" w:rsidP="00E12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651" w:rsidRPr="00276BE6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276BE6">
        <w:rPr>
          <w:rFonts w:ascii="Times New Roman" w:hAnsi="Times New Roman"/>
          <w:color w:val="auto"/>
          <w:sz w:val="28"/>
          <w:szCs w:val="28"/>
        </w:rPr>
        <w:t>. Механизм реализации подпрограммы</w:t>
      </w:r>
    </w:p>
    <w:p w:rsidR="00E12651" w:rsidRPr="00276BE6" w:rsidRDefault="00E12651" w:rsidP="00E1265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B312E">
        <w:rPr>
          <w:rFonts w:ascii="Times New Roman" w:hAnsi="Times New Roman"/>
          <w:bCs/>
          <w:sz w:val="28"/>
          <w:szCs w:val="28"/>
        </w:rPr>
        <w:t>Реализация мероприятий подпрограммы осуществляется на основе взаимодействия с органами местного самоуправления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B312E">
        <w:rPr>
          <w:rFonts w:ascii="Times New Roman" w:hAnsi="Times New Roman"/>
          <w:bCs/>
          <w:sz w:val="28"/>
          <w:szCs w:val="28"/>
        </w:rPr>
        <w:t xml:space="preserve"> образов</w:t>
      </w:r>
      <w:r w:rsidRPr="006B312E">
        <w:rPr>
          <w:rFonts w:ascii="Times New Roman" w:hAnsi="Times New Roman"/>
          <w:bCs/>
          <w:sz w:val="28"/>
          <w:szCs w:val="28"/>
        </w:rPr>
        <w:t>а</w:t>
      </w:r>
      <w:r w:rsidRPr="006B312E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ия</w:t>
      </w:r>
      <w:r w:rsidRPr="006B31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bCs/>
          <w:sz w:val="28"/>
          <w:szCs w:val="28"/>
        </w:rPr>
        <w:t xml:space="preserve"> и образовательными </w:t>
      </w:r>
      <w:r>
        <w:rPr>
          <w:rFonts w:ascii="Times New Roman" w:hAnsi="Times New Roman"/>
          <w:bCs/>
          <w:sz w:val="28"/>
          <w:szCs w:val="28"/>
        </w:rPr>
        <w:t>учреждениями</w:t>
      </w:r>
      <w:r w:rsidRPr="006B312E">
        <w:rPr>
          <w:rFonts w:ascii="Times New Roman" w:hAnsi="Times New Roman"/>
          <w:bCs/>
          <w:sz w:val="28"/>
          <w:szCs w:val="28"/>
        </w:rPr>
        <w:t>.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312E">
        <w:rPr>
          <w:rFonts w:ascii="Times New Roman" w:hAnsi="Times New Roman"/>
          <w:sz w:val="28"/>
          <w:szCs w:val="28"/>
        </w:rPr>
        <w:t>Текущее управление по реализации мероприятий подпрограммы ос</w:t>
      </w:r>
      <w:r w:rsidRPr="006B312E">
        <w:rPr>
          <w:rFonts w:ascii="Times New Roman" w:hAnsi="Times New Roman"/>
          <w:sz w:val="28"/>
          <w:szCs w:val="28"/>
        </w:rPr>
        <w:t>у</w:t>
      </w:r>
      <w:r w:rsidRPr="006B312E">
        <w:rPr>
          <w:rFonts w:ascii="Times New Roman" w:hAnsi="Times New Roman"/>
          <w:sz w:val="28"/>
          <w:szCs w:val="28"/>
        </w:rPr>
        <w:t xml:space="preserve">ществляет </w:t>
      </w:r>
      <w:r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sz w:val="28"/>
          <w:szCs w:val="28"/>
        </w:rPr>
        <w:t xml:space="preserve"> –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312E">
        <w:rPr>
          <w:rFonts w:ascii="Times New Roman" w:hAnsi="Times New Roman"/>
          <w:sz w:val="28"/>
          <w:szCs w:val="28"/>
        </w:rPr>
        <w:t xml:space="preserve"> программы.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sz w:val="28"/>
          <w:szCs w:val="28"/>
        </w:rPr>
        <w:t>: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мониторинг и анализ отчетов иных исполнителей мер</w:t>
      </w:r>
      <w:r w:rsidRPr="006B312E">
        <w:rPr>
          <w:rFonts w:ascii="Times New Roman" w:hAnsi="Times New Roman"/>
          <w:sz w:val="28"/>
          <w:szCs w:val="28"/>
        </w:rPr>
        <w:t>о</w:t>
      </w:r>
      <w:r w:rsidRPr="006B312E">
        <w:rPr>
          <w:rFonts w:ascii="Times New Roman" w:hAnsi="Times New Roman"/>
          <w:sz w:val="28"/>
          <w:szCs w:val="28"/>
        </w:rPr>
        <w:t>приятий подпрограммы;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 xml:space="preserve">предоставляет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6B312E">
        <w:rPr>
          <w:rFonts w:ascii="Times New Roman" w:hAnsi="Times New Roman"/>
          <w:sz w:val="28"/>
          <w:szCs w:val="28"/>
        </w:rPr>
        <w:t xml:space="preserve"> экономики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B312E">
        <w:rPr>
          <w:rFonts w:ascii="Times New Roman" w:hAnsi="Times New Roman"/>
          <w:sz w:val="28"/>
          <w:szCs w:val="28"/>
        </w:rPr>
        <w:t xml:space="preserve"> свед</w:t>
      </w:r>
      <w:r w:rsidRPr="006B312E">
        <w:rPr>
          <w:rFonts w:ascii="Times New Roman" w:hAnsi="Times New Roman"/>
          <w:sz w:val="28"/>
          <w:szCs w:val="28"/>
        </w:rPr>
        <w:t>е</w:t>
      </w:r>
      <w:r w:rsidRPr="006B312E">
        <w:rPr>
          <w:rFonts w:ascii="Times New Roman" w:hAnsi="Times New Roman"/>
          <w:sz w:val="28"/>
          <w:szCs w:val="28"/>
        </w:rPr>
        <w:t>ния, необходимые для проведения мониторинга реализации подпрограммы;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проводит оценку эффективности подпрограммы;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 xml:space="preserve">готовит годовой отчет о ходе реализации подпрограммы; 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 xml:space="preserve">осуществляет координацию деятельности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B312E">
        <w:rPr>
          <w:rFonts w:ascii="Times New Roman" w:hAnsi="Times New Roman"/>
          <w:sz w:val="28"/>
          <w:szCs w:val="28"/>
        </w:rPr>
        <w:t xml:space="preserve"> заказчиков и исполнителей мероприятий подпрограммы;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нормативно-правовое и методическое обеспечение реал</w:t>
      </w:r>
      <w:r w:rsidRPr="006B312E">
        <w:rPr>
          <w:rFonts w:ascii="Times New Roman" w:hAnsi="Times New Roman"/>
          <w:sz w:val="28"/>
          <w:szCs w:val="28"/>
        </w:rPr>
        <w:t>и</w:t>
      </w:r>
      <w:r w:rsidRPr="006B312E">
        <w:rPr>
          <w:rFonts w:ascii="Times New Roman" w:hAnsi="Times New Roman"/>
          <w:sz w:val="28"/>
          <w:szCs w:val="28"/>
        </w:rPr>
        <w:t>зации подпрограммы;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 подпрограммы, на основ</w:t>
      </w:r>
      <w:r w:rsidRPr="006B312E">
        <w:rPr>
          <w:rFonts w:ascii="Times New Roman" w:hAnsi="Times New Roman"/>
          <w:sz w:val="28"/>
          <w:szCs w:val="28"/>
        </w:rPr>
        <w:t>а</w:t>
      </w:r>
      <w:r w:rsidRPr="006B312E">
        <w:rPr>
          <w:rFonts w:ascii="Times New Roman" w:hAnsi="Times New Roman"/>
          <w:sz w:val="28"/>
          <w:szCs w:val="28"/>
        </w:rPr>
        <w:t xml:space="preserve">нии предложений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B312E">
        <w:rPr>
          <w:rFonts w:ascii="Times New Roman" w:hAnsi="Times New Roman"/>
          <w:sz w:val="28"/>
          <w:szCs w:val="28"/>
        </w:rPr>
        <w:t xml:space="preserve"> заказчиков подпрограммы;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подготовку ежегодного доклада о ходе реализации по</w:t>
      </w:r>
      <w:r w:rsidRPr="006B312E">
        <w:rPr>
          <w:rFonts w:ascii="Times New Roman" w:hAnsi="Times New Roman"/>
          <w:sz w:val="28"/>
          <w:szCs w:val="28"/>
        </w:rPr>
        <w:t>д</w:t>
      </w:r>
      <w:r w:rsidRPr="006B312E">
        <w:rPr>
          <w:rFonts w:ascii="Times New Roman" w:hAnsi="Times New Roman"/>
          <w:sz w:val="28"/>
          <w:szCs w:val="28"/>
        </w:rPr>
        <w:t>программы;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реализации подпрограммы в целом;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 xml:space="preserve">осуществляет корректировку плана реализации подпрограммы на </w:t>
      </w:r>
      <w:proofErr w:type="gramStart"/>
      <w:r w:rsidRPr="006B312E">
        <w:rPr>
          <w:rFonts w:ascii="Times New Roman" w:hAnsi="Times New Roman"/>
          <w:sz w:val="28"/>
          <w:szCs w:val="28"/>
        </w:rPr>
        <w:t>тек</w:t>
      </w:r>
      <w:r w:rsidRPr="006B312E">
        <w:rPr>
          <w:rFonts w:ascii="Times New Roman" w:hAnsi="Times New Roman"/>
          <w:sz w:val="28"/>
          <w:szCs w:val="28"/>
        </w:rPr>
        <w:t>у</w:t>
      </w:r>
      <w:r w:rsidRPr="006B312E">
        <w:rPr>
          <w:rFonts w:ascii="Times New Roman" w:hAnsi="Times New Roman"/>
          <w:sz w:val="28"/>
          <w:szCs w:val="28"/>
        </w:rPr>
        <w:t>щий</w:t>
      </w:r>
      <w:proofErr w:type="gramEnd"/>
      <w:r w:rsidRPr="006B312E">
        <w:rPr>
          <w:rFonts w:ascii="Times New Roman" w:hAnsi="Times New Roman"/>
          <w:sz w:val="28"/>
          <w:szCs w:val="28"/>
        </w:rPr>
        <w:t xml:space="preserve"> и последующие годы по источникам, объемам финансирования и перечню реализуемых мероприятий по результатам принятия местного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6B312E">
        <w:rPr>
          <w:rFonts w:ascii="Times New Roman" w:hAnsi="Times New Roman"/>
          <w:sz w:val="28"/>
          <w:szCs w:val="28"/>
        </w:rPr>
        <w:t xml:space="preserve"> и уто</w:t>
      </w:r>
      <w:r w:rsidRPr="006B312E">
        <w:rPr>
          <w:rFonts w:ascii="Times New Roman" w:hAnsi="Times New Roman"/>
          <w:sz w:val="28"/>
          <w:szCs w:val="28"/>
        </w:rPr>
        <w:t>ч</w:t>
      </w:r>
      <w:r w:rsidRPr="006B312E">
        <w:rPr>
          <w:rFonts w:ascii="Times New Roman" w:hAnsi="Times New Roman"/>
          <w:sz w:val="28"/>
          <w:szCs w:val="28"/>
        </w:rPr>
        <w:t>нения возможных объемов финансирования из других источников;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меры по устранению недостатков и приостановке реал</w:t>
      </w:r>
      <w:r w:rsidRPr="006B312E">
        <w:rPr>
          <w:rFonts w:ascii="Times New Roman" w:hAnsi="Times New Roman"/>
          <w:sz w:val="28"/>
          <w:szCs w:val="28"/>
        </w:rPr>
        <w:t>и</w:t>
      </w:r>
      <w:r w:rsidRPr="006B312E">
        <w:rPr>
          <w:rFonts w:ascii="Times New Roman" w:hAnsi="Times New Roman"/>
          <w:sz w:val="28"/>
          <w:szCs w:val="28"/>
        </w:rPr>
        <w:t>зации отдельных мероприятий подпрограммы.</w:t>
      </w:r>
    </w:p>
    <w:p w:rsidR="00E12651" w:rsidRPr="006B312E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6B312E">
        <w:rPr>
          <w:rFonts w:ascii="Times New Roman" w:hAnsi="Times New Roman"/>
          <w:sz w:val="28"/>
          <w:szCs w:val="28"/>
        </w:rPr>
        <w:t xml:space="preserve"> организует взаимодействие с органами местного сам</w:t>
      </w:r>
      <w:r w:rsidRPr="006B312E">
        <w:rPr>
          <w:rFonts w:ascii="Times New Roman" w:hAnsi="Times New Roman"/>
          <w:sz w:val="28"/>
          <w:szCs w:val="28"/>
        </w:rPr>
        <w:t>о</w:t>
      </w:r>
      <w:r w:rsidRPr="006B312E">
        <w:rPr>
          <w:rFonts w:ascii="Times New Roman" w:hAnsi="Times New Roman"/>
          <w:sz w:val="28"/>
          <w:szCs w:val="28"/>
        </w:rPr>
        <w:t>управления по подготовке и реализации подпрограммных мероприятий, а также по анализу и рациональному использованию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sz w:val="28"/>
          <w:szCs w:val="28"/>
        </w:rPr>
        <w:t>.</w:t>
      </w:r>
    </w:p>
    <w:p w:rsidR="00E12651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Подпрограммы предполагает предоставление в установленном законодательством порядке субсидий из бюджета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субсидий муниципальным бюджетным учреждениям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финансовое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выполнения мероприятий и на иные цели.</w:t>
      </w:r>
    </w:p>
    <w:p w:rsidR="00E12651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условия предоставления и расходования субсидий местного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для предоставления указанных субсидий и их распределение между муниципальными учреждениями устанавливаются в порядке, утвержденном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тивным правовым актом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E12651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6EC8">
        <w:rPr>
          <w:rFonts w:ascii="Times New Roman" w:hAnsi="Times New Roman"/>
          <w:sz w:val="28"/>
          <w:szCs w:val="28"/>
        </w:rPr>
        <w:t xml:space="preserve">Предоставление субсидий муниципальным бюджетным, автономным и казенным учреждениям </w:t>
      </w:r>
      <w:proofErr w:type="spellStart"/>
      <w:r w:rsidRPr="004D6EC8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4D6EC8">
        <w:rPr>
          <w:rFonts w:ascii="Times New Roman" w:hAnsi="Times New Roman"/>
          <w:sz w:val="28"/>
          <w:szCs w:val="28"/>
        </w:rPr>
        <w:t xml:space="preserve"> района в целях финансового обеспечения выполнения мероприятий осуществляется в соответствии с норм</w:t>
      </w:r>
      <w:r w:rsidRPr="004D6EC8">
        <w:rPr>
          <w:rFonts w:ascii="Times New Roman" w:hAnsi="Times New Roman"/>
          <w:sz w:val="28"/>
          <w:szCs w:val="28"/>
        </w:rPr>
        <w:t>а</w:t>
      </w:r>
      <w:r w:rsidRPr="004D6EC8">
        <w:rPr>
          <w:rFonts w:ascii="Times New Roman" w:hAnsi="Times New Roman"/>
          <w:sz w:val="28"/>
          <w:szCs w:val="28"/>
        </w:rPr>
        <w:t xml:space="preserve">тивными актами муниципального образования </w:t>
      </w:r>
      <w:proofErr w:type="spellStart"/>
      <w:r w:rsidRPr="004D6EC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4D6EC8">
        <w:rPr>
          <w:rFonts w:ascii="Times New Roman" w:hAnsi="Times New Roman"/>
          <w:sz w:val="28"/>
          <w:szCs w:val="28"/>
        </w:rPr>
        <w:t xml:space="preserve"> район.</w:t>
      </w: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2E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подпрограммы представляет собой механизм оценки выполнения мероприятий подпрограммы в зависимости от степени достижения задач, определенных подпрограммой, в целях оптимальной концентрации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6B312E">
        <w:rPr>
          <w:rFonts w:ascii="Times New Roman" w:hAnsi="Times New Roman"/>
          <w:sz w:val="28"/>
          <w:szCs w:val="28"/>
          <w:lang w:eastAsia="ru-RU"/>
        </w:rPr>
        <w:t>бюджета на поддержку развития отрасли обр</w:t>
      </w:r>
      <w:r w:rsidRPr="006B312E">
        <w:rPr>
          <w:rFonts w:ascii="Times New Roman" w:hAnsi="Times New Roman"/>
          <w:sz w:val="28"/>
          <w:szCs w:val="28"/>
          <w:lang w:eastAsia="ru-RU"/>
        </w:rPr>
        <w:t>а</w:t>
      </w:r>
      <w:r w:rsidRPr="006B312E">
        <w:rPr>
          <w:rFonts w:ascii="Times New Roman" w:hAnsi="Times New Roman"/>
          <w:sz w:val="28"/>
          <w:szCs w:val="28"/>
          <w:lang w:eastAsia="ru-RU"/>
        </w:rPr>
        <w:t>зования.</w:t>
      </w: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2E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производится ежего</w:t>
      </w:r>
      <w:r w:rsidRPr="006B312E">
        <w:rPr>
          <w:rFonts w:ascii="Times New Roman" w:hAnsi="Times New Roman"/>
          <w:sz w:val="28"/>
          <w:szCs w:val="28"/>
          <w:lang w:eastAsia="ru-RU"/>
        </w:rPr>
        <w:t>д</w:t>
      </w:r>
      <w:r w:rsidRPr="006B312E">
        <w:rPr>
          <w:rFonts w:ascii="Times New Roman" w:hAnsi="Times New Roman"/>
          <w:sz w:val="28"/>
          <w:szCs w:val="28"/>
          <w:lang w:eastAsia="ru-RU"/>
        </w:rPr>
        <w:t>но за отчетный год и за весь период реализации подпрограммы по окончании срока ее реализации.</w:t>
      </w: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2E">
        <w:rPr>
          <w:rFonts w:ascii="Times New Roman" w:hAnsi="Times New Roman"/>
          <w:sz w:val="28"/>
          <w:szCs w:val="28"/>
          <w:lang w:eastAsia="ru-RU"/>
        </w:rPr>
        <w:t>Основанием для проведения оценки эффективности реализации подпр</w:t>
      </w:r>
      <w:r w:rsidRPr="006B312E">
        <w:rPr>
          <w:rFonts w:ascii="Times New Roman" w:hAnsi="Times New Roman"/>
          <w:sz w:val="28"/>
          <w:szCs w:val="28"/>
          <w:lang w:eastAsia="ru-RU"/>
        </w:rPr>
        <w:t>о</w:t>
      </w:r>
      <w:r w:rsidRPr="006B312E">
        <w:rPr>
          <w:rFonts w:ascii="Times New Roman" w:hAnsi="Times New Roman"/>
          <w:sz w:val="28"/>
          <w:szCs w:val="28"/>
          <w:lang w:eastAsia="ru-RU"/>
        </w:rPr>
        <w:t>граммы является отчет о ходе ее выполнения и финансировании мероприятий подпрограммы за год.</w:t>
      </w: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2E">
        <w:rPr>
          <w:rFonts w:ascii="Times New Roman" w:hAnsi="Times New Roman"/>
          <w:sz w:val="28"/>
          <w:szCs w:val="28"/>
          <w:lang w:eastAsia="ru-RU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критериев с их плановыми значениями.</w:t>
      </w:r>
    </w:p>
    <w:p w:rsidR="00E12651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12E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6B312E">
        <w:rPr>
          <w:rFonts w:ascii="Times New Roman" w:hAnsi="Times New Roman"/>
          <w:sz w:val="28"/>
          <w:szCs w:val="28"/>
        </w:rPr>
        <w:t xml:space="preserve"> реализацией подпрограммы осуществля</w:t>
      </w:r>
      <w:r>
        <w:rPr>
          <w:rFonts w:ascii="Times New Roman" w:hAnsi="Times New Roman"/>
          <w:sz w:val="28"/>
          <w:szCs w:val="28"/>
        </w:rPr>
        <w:t>е</w:t>
      </w:r>
      <w:r w:rsidRPr="006B312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Управление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sz w:val="28"/>
          <w:szCs w:val="28"/>
        </w:rPr>
        <w:t>.</w:t>
      </w:r>
    </w:p>
    <w:p w:rsidR="00E12651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651" w:rsidRDefault="00E12651" w:rsidP="00E12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651" w:rsidRDefault="00E12651" w:rsidP="00E12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18A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8A0">
        <w:rPr>
          <w:rFonts w:ascii="Times New Roman" w:hAnsi="Times New Roman"/>
          <w:sz w:val="28"/>
          <w:szCs w:val="28"/>
        </w:rPr>
        <w:t xml:space="preserve">управления образования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818A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В.А.Ясиновская</w:t>
      </w:r>
      <w:proofErr w:type="spellEnd"/>
      <w:r w:rsidRPr="009818A0">
        <w:rPr>
          <w:rFonts w:ascii="Times New Roman" w:hAnsi="Times New Roman"/>
          <w:sz w:val="28"/>
          <w:szCs w:val="28"/>
        </w:rPr>
        <w:t xml:space="preserve">    </w:t>
      </w: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Default="006F6052" w:rsidP="006F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52" w:rsidRPr="0005120E" w:rsidRDefault="006F6052" w:rsidP="006F6052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</w:p>
    <w:p w:rsidR="00AA2A11" w:rsidRDefault="00AA2A1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Pr="0005120E" w:rsidRDefault="00E12651" w:rsidP="00E126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 № 2</w:t>
      </w:r>
    </w:p>
    <w:p w:rsidR="00E12651" w:rsidRDefault="00E12651" w:rsidP="00E126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Pr="0005120E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12651" w:rsidRDefault="00E12651" w:rsidP="00E126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муниципального образования    </w:t>
      </w:r>
    </w:p>
    <w:p w:rsidR="00E12651" w:rsidRDefault="00E12651" w:rsidP="00E126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     </w:t>
      </w:r>
    </w:p>
    <w:p w:rsidR="00E12651" w:rsidRPr="0005120E" w:rsidRDefault="00E12651" w:rsidP="00E126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05120E">
        <w:rPr>
          <w:rFonts w:ascii="Times New Roman" w:hAnsi="Times New Roman"/>
          <w:bCs/>
          <w:sz w:val="28"/>
          <w:szCs w:val="28"/>
        </w:rPr>
        <w:t xml:space="preserve">«Развитие образования» </w:t>
      </w:r>
    </w:p>
    <w:p w:rsidR="00E12651" w:rsidRPr="00B75292" w:rsidRDefault="00E12651" w:rsidP="00E12651">
      <w:pPr>
        <w:pStyle w:val="1"/>
        <w:spacing w:before="0" w:after="0"/>
        <w:rPr>
          <w:rStyle w:val="a7"/>
          <w:rFonts w:ascii="Times New Roman" w:hAnsi="Times New Roman"/>
          <w:color w:val="auto"/>
          <w:sz w:val="28"/>
          <w:szCs w:val="28"/>
        </w:rPr>
      </w:pPr>
    </w:p>
    <w:p w:rsidR="00E12651" w:rsidRPr="00B75292" w:rsidRDefault="00E12651" w:rsidP="00E1265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12651" w:rsidRPr="00B75292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75292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75292">
        <w:rPr>
          <w:rFonts w:ascii="Times New Roman" w:hAnsi="Times New Roman"/>
          <w:color w:val="auto"/>
          <w:sz w:val="28"/>
          <w:szCs w:val="28"/>
        </w:rPr>
        <w:t xml:space="preserve">подпрограммы </w:t>
      </w:r>
    </w:p>
    <w:p w:rsidR="00E12651" w:rsidRPr="00B75292" w:rsidRDefault="00E12651" w:rsidP="00E12651">
      <w:pPr>
        <w:pStyle w:val="1"/>
        <w:spacing w:before="0" w:after="0"/>
        <w:rPr>
          <w:rStyle w:val="a7"/>
          <w:rFonts w:ascii="Times New Roman" w:hAnsi="Times New Roman"/>
          <w:color w:val="auto"/>
          <w:sz w:val="28"/>
          <w:szCs w:val="28"/>
        </w:rPr>
      </w:pPr>
      <w:r w:rsidRPr="00B75292">
        <w:rPr>
          <w:rFonts w:ascii="Times New Roman" w:hAnsi="Times New Roman"/>
          <w:color w:val="auto"/>
          <w:sz w:val="28"/>
          <w:szCs w:val="28"/>
        </w:rPr>
        <w:t>«Обеспечение реализации муниципальной программы и прочие мероприятия в области образования»</w:t>
      </w:r>
    </w:p>
    <w:p w:rsidR="00E12651" w:rsidRPr="00B75292" w:rsidRDefault="00E12651" w:rsidP="00E126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7"/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142"/>
        <w:gridCol w:w="2949"/>
        <w:gridCol w:w="691"/>
        <w:gridCol w:w="46"/>
        <w:gridCol w:w="190"/>
        <w:gridCol w:w="5480"/>
        <w:gridCol w:w="283"/>
      </w:tblGrid>
      <w:tr w:rsidR="00E12651" w:rsidRPr="00B75292" w:rsidTr="00691508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3233" w:type="dxa"/>
            <w:gridSpan w:val="3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правление образования администрации м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у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05120E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05120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651" w:rsidRPr="00B75292" w:rsidTr="006915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3" w:type="dxa"/>
        </w:trPr>
        <w:tc>
          <w:tcPr>
            <w:tcW w:w="3091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12651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-учреждения, 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 xml:space="preserve"> подведомственные управл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е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нию образования администрации муниц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и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05120E">
              <w:rPr>
                <w:rFonts w:ascii="Times New Roman" w:hAnsi="Times New Roman"/>
                <w:sz w:val="28"/>
                <w:szCs w:val="28"/>
              </w:rPr>
              <w:t>Приморско</w:t>
            </w:r>
            <w:proofErr w:type="spellEnd"/>
            <w:r w:rsidRPr="000512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5120E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05120E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он;</w:t>
            </w:r>
          </w:p>
          <w:p w:rsidR="00E12651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E12651" w:rsidRPr="00D9103F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651" w:rsidRPr="00B75292" w:rsidTr="006915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3" w:type="dxa"/>
        </w:trPr>
        <w:tc>
          <w:tcPr>
            <w:tcW w:w="3091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подпрограммы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12651" w:rsidRPr="00A930B2" w:rsidRDefault="00E12651" w:rsidP="0069150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организационных, информац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онных и научно-методических условий для реализации муниципальной программы м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образования»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, включая эффективное управление в сфере образования, и реализацию отдельных пер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данных государственных по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930B2">
              <w:rPr>
                <w:rFonts w:ascii="Times New Roman" w:hAnsi="Times New Roman" w:cs="Times New Roman"/>
                <w:sz w:val="28"/>
                <w:szCs w:val="28"/>
              </w:rPr>
              <w:t>номочий</w:t>
            </w:r>
          </w:p>
        </w:tc>
      </w:tr>
      <w:tr w:rsidR="00E12651" w:rsidRPr="00B75292" w:rsidTr="006915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3" w:type="dxa"/>
        </w:trPr>
        <w:tc>
          <w:tcPr>
            <w:tcW w:w="3091" w:type="dxa"/>
            <w:gridSpan w:val="2"/>
          </w:tcPr>
          <w:p w:rsidR="00E12651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651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условий для эффективного упра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ления сферой образования, обеспечение в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сокого качества управления процессами ра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вития образования на муниципальном уровне, в том числе путём совершенствов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ния муниципальных заданий на оказание муниципальных услуг, анализ процессов и результатов деятельности в сфере образов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ния для своевременного принятия управле</w:t>
            </w:r>
            <w:r w:rsidRPr="00A930B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решений;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создание безопасных современных усл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о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вий для комфортного пребывания обуча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ю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 xml:space="preserve">щихся, </w:t>
            </w:r>
            <w:r w:rsidRPr="005600CF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 и работников в муниципал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ь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ных образовательных учреждениях, подв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е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домственных управлению образования а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д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министрации муниципального о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б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proofErr w:type="spellStart"/>
            <w:r w:rsidRPr="005600CF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5600CF">
              <w:rPr>
                <w:rFonts w:ascii="Times New Roman" w:hAnsi="Times New Roman"/>
                <w:sz w:val="28"/>
                <w:szCs w:val="28"/>
              </w:rPr>
              <w:t xml:space="preserve"> район, в том числе путём разв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и</w:t>
            </w:r>
            <w:r w:rsidRPr="005600CF">
              <w:rPr>
                <w:rFonts w:ascii="Times New Roman" w:hAnsi="Times New Roman"/>
                <w:sz w:val="28"/>
                <w:szCs w:val="28"/>
              </w:rPr>
              <w:t>тия материально-технической базы</w:t>
            </w:r>
          </w:p>
        </w:tc>
      </w:tr>
      <w:tr w:rsidR="00E12651" w:rsidRPr="00B75292" w:rsidTr="006915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3" w:type="dxa"/>
        </w:trPr>
        <w:tc>
          <w:tcPr>
            <w:tcW w:w="3091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right="-15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12651" w:rsidRPr="00E24848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651" w:rsidRPr="00B75292" w:rsidTr="006915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3" w:type="dxa"/>
        </w:trPr>
        <w:tc>
          <w:tcPr>
            <w:tcW w:w="3091" w:type="dxa"/>
            <w:gridSpan w:val="2"/>
          </w:tcPr>
          <w:p w:rsidR="00E12651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целевых показателей 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оличество учреждений, подведомстве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н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ных Управлению образования администр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2239C9">
              <w:rPr>
                <w:rFonts w:ascii="Times New Roman" w:hAnsi="Times New Roman"/>
                <w:sz w:val="28"/>
                <w:szCs w:val="28"/>
              </w:rPr>
              <w:t>Примо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р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ско-Ахтарский</w:t>
            </w:r>
            <w:proofErr w:type="spellEnd"/>
            <w:r w:rsidRPr="002239C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количество обслуж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ваемых учреждений по организации и ведению бухгалтерского уч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та и отчетности;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оличество детей, для которых орган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и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зован подвоз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оличество образовательных учр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е</w:t>
            </w:r>
            <w:r w:rsidRPr="008E0953">
              <w:rPr>
                <w:rFonts w:ascii="Times New Roman" w:hAnsi="Times New Roman"/>
                <w:sz w:val="28"/>
                <w:szCs w:val="28"/>
              </w:rPr>
              <w:t>ждений, для которых организован подвоз продуктов питания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оличество учреждений,  которым ос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у</w:t>
            </w:r>
            <w:r w:rsidRPr="002239C9">
              <w:rPr>
                <w:rFonts w:ascii="Times New Roman" w:hAnsi="Times New Roman"/>
                <w:sz w:val="28"/>
                <w:szCs w:val="28"/>
              </w:rPr>
              <w:t>ществляется техническое обслуживание зданий и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>, количество получат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количество получателей, имеющих право на социальную поддержку в виде компенс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освещения  педагогическим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ботникам муниципальных учреждений, распол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женных на территории Краснодарского края, проживающим и работающим в сельской местн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количество учащихся из многодетных семей, имеющих право на обеспечение льго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ным питанием;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количество получателей, имеющих право на 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компенсаци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 xml:space="preserve"> части р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дительской платы за присмотр и уход за детьми, посещающими учреждения, реализующие общеобразов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тельную программу дошкольного образов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9087B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 к</w:t>
            </w:r>
            <w:r>
              <w:rPr>
                <w:rFonts w:ascii="Times New Roman" w:hAnsi="Times New Roman"/>
                <w:sz w:val="28"/>
                <w:szCs w:val="28"/>
              </w:rPr>
              <w:t>оличество молодых специалистов, име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право на социальную поддержку;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-количество детей, </w:t>
            </w:r>
            <w:r w:rsidRPr="00ED2B97">
              <w:rPr>
                <w:rFonts w:ascii="Times New Roman" w:hAnsi="Times New Roman"/>
                <w:bCs/>
                <w:sz w:val="28"/>
                <w:szCs w:val="28"/>
              </w:rPr>
              <w:t>обеспечиваемых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горячим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танием;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777">
              <w:rPr>
                <w:rFonts w:ascii="Times New Roman" w:hAnsi="Times New Roman"/>
                <w:sz w:val="28"/>
                <w:szCs w:val="28"/>
              </w:rPr>
              <w:lastRenderedPageBreak/>
              <w:t>-количество детей,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B97">
              <w:rPr>
                <w:rFonts w:ascii="Times New Roman" w:hAnsi="Times New Roman"/>
                <w:bCs/>
                <w:sz w:val="28"/>
                <w:szCs w:val="28"/>
              </w:rPr>
              <w:t>обеспечиваемых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27777">
              <w:rPr>
                <w:rFonts w:ascii="Times New Roman" w:hAnsi="Times New Roman"/>
                <w:sz w:val="28"/>
                <w:szCs w:val="28"/>
              </w:rPr>
              <w:t>мол</w:t>
            </w:r>
            <w:r w:rsidRPr="00127777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777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оотношение среднего балла ЕГЭ по обяз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тельным предметам (русский язык и матем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тика) в 10 процентах школ с лучшими р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зультатами ЕГЭ  и в 10 процентах школ с худшими резул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татами ЕГЭ </w:t>
            </w:r>
            <w:proofErr w:type="gramStart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в расчете на один предмет)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беспечение равного доступа жителей </w:t>
            </w:r>
            <w:proofErr w:type="spellStart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морско-Ахтарского</w:t>
            </w:r>
            <w:proofErr w:type="spellEnd"/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к получению качестве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ного образования за счет введения внешней формы государстве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ной (итоговой) аттестации – единого государственного экзамена для выпускников 11-12 кла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10B52">
              <w:rPr>
                <w:rFonts w:ascii="Times New Roman" w:hAnsi="Times New Roman"/>
                <w:bCs/>
                <w:sz w:val="28"/>
                <w:szCs w:val="28"/>
              </w:rPr>
              <w:t>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4A4"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оля выпускников муниципальных общеобраз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вательных организаций, не сдавших единый государственный э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к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замен, в общей численности выпускников муниципальных общеобразовательных орган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и</w:t>
            </w:r>
            <w:r w:rsidRPr="00C10B52">
              <w:rPr>
                <w:rFonts w:ascii="Times New Roman" w:hAnsi="Times New Roman"/>
                <w:sz w:val="28"/>
                <w:szCs w:val="28"/>
              </w:rPr>
              <w:t>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 охваченных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приятием по разработке экологической документации</w:t>
            </w:r>
            <w:r w:rsidRPr="000D2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подведомстве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управлению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печенных  пунктов проведения экзаменов для государственной итоговой аттестации по образовательным программам основного общего и среднего общего образования;</w:t>
            </w:r>
          </w:p>
          <w:p w:rsidR="00E12651" w:rsidRPr="00B75292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педагогов, участвующих в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ведении единого государственного экзамена, получающих компенсацию за работу по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готовке и проведению единого госуда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ственного экзамена.</w:t>
            </w:r>
          </w:p>
        </w:tc>
      </w:tr>
      <w:tr w:rsidR="00E12651" w:rsidRPr="00B75292" w:rsidTr="006915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3" w:type="dxa"/>
        </w:trPr>
        <w:tc>
          <w:tcPr>
            <w:tcW w:w="3091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12651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2651" w:rsidRPr="000D271B" w:rsidRDefault="00E12651" w:rsidP="00691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2651" w:rsidRPr="00EB2512" w:rsidTr="006915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3" w:type="dxa"/>
          <w:trHeight w:val="337"/>
        </w:trPr>
        <w:tc>
          <w:tcPr>
            <w:tcW w:w="3091" w:type="dxa"/>
            <w:gridSpan w:val="2"/>
          </w:tcPr>
          <w:p w:rsidR="00E12651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и с</w:t>
            </w: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реализ</w:t>
            </w: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 xml:space="preserve">ции 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 xml:space="preserve">граммы 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20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> 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5120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12651" w:rsidRPr="00FA2F39" w:rsidTr="00691508">
        <w:tblPrEx>
          <w:tblCellMar>
            <w:top w:w="0" w:type="dxa"/>
            <w:bottom w:w="0" w:type="dxa"/>
          </w:tblCellMar>
        </w:tblPrEx>
        <w:trPr>
          <w:gridBefore w:val="2"/>
          <w:wBefore w:w="284" w:type="dxa"/>
        </w:trPr>
        <w:tc>
          <w:tcPr>
            <w:tcW w:w="3640" w:type="dxa"/>
            <w:gridSpan w:val="2"/>
          </w:tcPr>
          <w:p w:rsidR="00E12651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12651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</w:p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подпрогра</w:t>
            </w: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5120E"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</w:tc>
        <w:tc>
          <w:tcPr>
            <w:tcW w:w="236" w:type="dxa"/>
            <w:gridSpan w:val="2"/>
          </w:tcPr>
          <w:p w:rsidR="00E12651" w:rsidRPr="0005120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2"/>
          </w:tcPr>
          <w:p w:rsidR="00E12651" w:rsidRPr="005D49EE" w:rsidRDefault="00E12651" w:rsidP="00691508">
            <w:pPr>
              <w:pStyle w:val="a9"/>
              <w:ind w:left="-156"/>
              <w:rPr>
                <w:rFonts w:ascii="Times New Roman" w:hAnsi="Times New Roman"/>
                <w:sz w:val="28"/>
                <w:szCs w:val="28"/>
              </w:rPr>
            </w:pPr>
            <w:r w:rsidRPr="005D49E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>м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мы (в ценах соответствующих лет) </w:t>
            </w:r>
          </w:p>
          <w:p w:rsidR="00E12651" w:rsidRPr="005D49EE" w:rsidRDefault="00E12651" w:rsidP="00691508">
            <w:pPr>
              <w:pStyle w:val="a9"/>
              <w:ind w:left="-156"/>
              <w:rPr>
                <w:rFonts w:ascii="Times New Roman" w:hAnsi="Times New Roman"/>
                <w:sz w:val="28"/>
                <w:szCs w:val="28"/>
              </w:rPr>
            </w:pPr>
            <w:r w:rsidRPr="005D49EE">
              <w:rPr>
                <w:rFonts w:ascii="Times New Roman" w:hAnsi="Times New Roman"/>
                <w:sz w:val="28"/>
                <w:szCs w:val="28"/>
              </w:rPr>
              <w:t>составляет:</w:t>
            </w:r>
          </w:p>
          <w:p w:rsidR="00E12651" w:rsidRPr="005D49EE" w:rsidRDefault="00E12651" w:rsidP="00691508">
            <w:pPr>
              <w:pStyle w:val="a9"/>
              <w:ind w:left="-156"/>
              <w:rPr>
                <w:rFonts w:ascii="Times New Roman" w:hAnsi="Times New Roman"/>
                <w:sz w:val="28"/>
                <w:szCs w:val="28"/>
              </w:rPr>
            </w:pPr>
            <w:r w:rsidRPr="005D49EE">
              <w:rPr>
                <w:rFonts w:ascii="Times New Roman" w:hAnsi="Times New Roman"/>
                <w:sz w:val="28"/>
                <w:szCs w:val="28"/>
              </w:rPr>
              <w:t xml:space="preserve">- из средств бюджета муниципального </w:t>
            </w:r>
            <w:r w:rsidRPr="005D49EE">
              <w:rPr>
                <w:rFonts w:ascii="Times New Roman" w:hAnsi="Times New Roman"/>
                <w:sz w:val="28"/>
                <w:szCs w:val="28"/>
              </w:rPr>
              <w:lastRenderedPageBreak/>
              <w:t>образ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>о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spellStart"/>
            <w:r w:rsidRPr="005D49EE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5D49EE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</w:rPr>
              <w:t>113 073,4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E12651" w:rsidRPr="005D49EE" w:rsidRDefault="00E12651" w:rsidP="00691508">
            <w:pPr>
              <w:pStyle w:val="a9"/>
              <w:ind w:left="-156"/>
              <w:rPr>
                <w:rFonts w:ascii="Times New Roman" w:hAnsi="Times New Roman"/>
                <w:sz w:val="28"/>
                <w:szCs w:val="28"/>
              </w:rPr>
            </w:pPr>
            <w:r w:rsidRPr="005D49E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42 197,8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12651" w:rsidRDefault="00E12651" w:rsidP="00691508">
            <w:pPr>
              <w:spacing w:after="0" w:line="240" w:lineRule="auto"/>
              <w:ind w:lef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 – 35 437,8  тысяч рублей;</w:t>
            </w:r>
          </w:p>
          <w:p w:rsidR="00E12651" w:rsidRPr="005D49EE" w:rsidRDefault="00E12651" w:rsidP="00691508">
            <w:pPr>
              <w:spacing w:after="0" w:line="240" w:lineRule="auto"/>
              <w:ind w:lef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– 35 437,8  тысяч рублей.</w:t>
            </w:r>
          </w:p>
          <w:p w:rsidR="00E12651" w:rsidRPr="005D49EE" w:rsidRDefault="00E12651" w:rsidP="00691508">
            <w:pPr>
              <w:spacing w:after="0" w:line="240" w:lineRule="auto"/>
              <w:ind w:left="-156"/>
              <w:rPr>
                <w:rFonts w:ascii="Times New Roman" w:hAnsi="Times New Roman"/>
                <w:sz w:val="28"/>
                <w:szCs w:val="28"/>
              </w:rPr>
            </w:pPr>
            <w:r w:rsidRPr="005D49EE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5D49EE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D49EE">
              <w:rPr>
                <w:rFonts w:ascii="Times New Roman" w:hAnsi="Times New Roman"/>
                <w:sz w:val="28"/>
                <w:szCs w:val="28"/>
              </w:rPr>
              <w:t>аевого и федерального бюдж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>е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тов  </w:t>
            </w:r>
            <w:r>
              <w:rPr>
                <w:rFonts w:ascii="Times New Roman" w:hAnsi="Times New Roman"/>
                <w:sz w:val="28"/>
                <w:szCs w:val="28"/>
              </w:rPr>
              <w:t>38 574,4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E12651" w:rsidRPr="005D49EE" w:rsidRDefault="00E12651" w:rsidP="00691508">
            <w:pPr>
              <w:pStyle w:val="a9"/>
              <w:ind w:left="-156"/>
              <w:rPr>
                <w:rFonts w:ascii="Times New Roman" w:hAnsi="Times New Roman"/>
                <w:sz w:val="28"/>
                <w:szCs w:val="28"/>
              </w:rPr>
            </w:pPr>
            <w:r w:rsidRPr="005D49E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12 739,5</w:t>
            </w:r>
            <w:r w:rsidRPr="005D49EE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12651" w:rsidRDefault="00E12651" w:rsidP="00691508">
            <w:pPr>
              <w:spacing w:after="0" w:line="240" w:lineRule="auto"/>
              <w:ind w:lef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 – 12 845,8  тысяч рублей;</w:t>
            </w:r>
          </w:p>
          <w:p w:rsidR="00E12651" w:rsidRPr="005D49EE" w:rsidRDefault="00E12651" w:rsidP="00691508">
            <w:pPr>
              <w:spacing w:after="0" w:line="240" w:lineRule="auto"/>
              <w:ind w:lef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– 12 989,1  тысяч рублей.</w:t>
            </w:r>
          </w:p>
          <w:p w:rsidR="00E12651" w:rsidRPr="005D49EE" w:rsidRDefault="00E12651" w:rsidP="00691508">
            <w:pPr>
              <w:autoSpaceDE w:val="0"/>
              <w:autoSpaceDN w:val="0"/>
              <w:adjustRightInd w:val="0"/>
              <w:spacing w:after="0" w:line="240" w:lineRule="auto"/>
              <w:ind w:left="-1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651" w:rsidRDefault="00E12651" w:rsidP="00E12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62E6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E462E6">
        <w:rPr>
          <w:rFonts w:ascii="Times New Roman" w:hAnsi="Times New Roman"/>
          <w:sz w:val="28"/>
          <w:szCs w:val="28"/>
        </w:rPr>
        <w:t xml:space="preserve"> </w:t>
      </w:r>
      <w:r w:rsidRPr="00E462E6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и прогноз развития соответству</w:t>
      </w:r>
      <w:r w:rsidRPr="00E462E6">
        <w:rPr>
          <w:rFonts w:ascii="Times New Roman" w:hAnsi="Times New Roman"/>
          <w:b/>
          <w:bCs/>
          <w:sz w:val="28"/>
          <w:szCs w:val="28"/>
        </w:rPr>
        <w:t>ю</w:t>
      </w:r>
      <w:r w:rsidRPr="00E462E6">
        <w:rPr>
          <w:rFonts w:ascii="Times New Roman" w:hAnsi="Times New Roman"/>
          <w:b/>
          <w:bCs/>
          <w:sz w:val="28"/>
          <w:szCs w:val="28"/>
        </w:rPr>
        <w:t>щей сферы социально-экономического развития муниципального образ</w:t>
      </w:r>
      <w:r w:rsidRPr="00E462E6">
        <w:rPr>
          <w:rFonts w:ascii="Times New Roman" w:hAnsi="Times New Roman"/>
          <w:b/>
          <w:bCs/>
          <w:sz w:val="28"/>
          <w:szCs w:val="28"/>
        </w:rPr>
        <w:t>о</w:t>
      </w:r>
      <w:r w:rsidRPr="00E462E6">
        <w:rPr>
          <w:rFonts w:ascii="Times New Roman" w:hAnsi="Times New Roman"/>
          <w:b/>
          <w:bCs/>
          <w:sz w:val="28"/>
          <w:szCs w:val="28"/>
        </w:rPr>
        <w:t xml:space="preserve">вания </w:t>
      </w:r>
      <w:proofErr w:type="spellStart"/>
      <w:r w:rsidRPr="00E462E6">
        <w:rPr>
          <w:rFonts w:ascii="Times New Roman" w:hAnsi="Times New Roman"/>
          <w:b/>
          <w:bCs/>
          <w:sz w:val="28"/>
          <w:szCs w:val="28"/>
        </w:rPr>
        <w:t>Приморско-Ахтарский</w:t>
      </w:r>
      <w:proofErr w:type="spellEnd"/>
      <w:r w:rsidRPr="00E462E6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E12651" w:rsidRPr="00877C17" w:rsidRDefault="00E12651" w:rsidP="00E12651">
      <w:pPr>
        <w:pStyle w:val="1"/>
        <w:spacing w:before="0" w:after="0"/>
        <w:rPr>
          <w:rStyle w:val="a7"/>
          <w:rFonts w:ascii="Times New Roman" w:hAnsi="Times New Roman"/>
          <w:color w:val="auto"/>
          <w:sz w:val="28"/>
          <w:szCs w:val="28"/>
          <w:lang w:val="ru-RU"/>
        </w:rPr>
      </w:pPr>
    </w:p>
    <w:p w:rsidR="00E12651" w:rsidRPr="00EE7EED" w:rsidRDefault="00E12651" w:rsidP="00E12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r w:rsidRPr="00EE7EED">
        <w:rPr>
          <w:rFonts w:ascii="Times New Roman" w:hAnsi="Times New Roman"/>
          <w:sz w:val="28"/>
          <w:szCs w:val="28"/>
        </w:rPr>
        <w:t xml:space="preserve">В отсутствие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EE7EED">
        <w:rPr>
          <w:rFonts w:ascii="Times New Roman" w:hAnsi="Times New Roman"/>
          <w:sz w:val="28"/>
          <w:szCs w:val="28"/>
        </w:rPr>
        <w:t>«Развитие образования»  (далее – муниципал</w:t>
      </w:r>
      <w:r w:rsidRPr="00EE7EED">
        <w:rPr>
          <w:rFonts w:ascii="Times New Roman" w:hAnsi="Times New Roman"/>
          <w:sz w:val="28"/>
          <w:szCs w:val="28"/>
        </w:rPr>
        <w:t>ь</w:t>
      </w:r>
      <w:r w:rsidRPr="00EE7EED">
        <w:rPr>
          <w:rFonts w:ascii="Times New Roman" w:hAnsi="Times New Roman"/>
          <w:sz w:val="28"/>
          <w:szCs w:val="28"/>
        </w:rPr>
        <w:t>ная программа) организационное, аналитическое и информационное сопровожд</w:t>
      </w:r>
      <w:r w:rsidRPr="00EE7EED">
        <w:rPr>
          <w:rFonts w:ascii="Times New Roman" w:hAnsi="Times New Roman"/>
          <w:sz w:val="28"/>
          <w:szCs w:val="28"/>
        </w:rPr>
        <w:t>е</w:t>
      </w:r>
      <w:r w:rsidRPr="00EE7EED">
        <w:rPr>
          <w:rFonts w:ascii="Times New Roman" w:hAnsi="Times New Roman"/>
          <w:sz w:val="28"/>
          <w:szCs w:val="28"/>
        </w:rPr>
        <w:t>ние реализуемых в сфере образования преобразований осуществляется по о</w:t>
      </w:r>
      <w:r w:rsidRPr="00EE7EED">
        <w:rPr>
          <w:rFonts w:ascii="Times New Roman" w:hAnsi="Times New Roman"/>
          <w:sz w:val="28"/>
          <w:szCs w:val="28"/>
        </w:rPr>
        <w:t>т</w:t>
      </w:r>
      <w:r w:rsidRPr="00EE7EED">
        <w:rPr>
          <w:rFonts w:ascii="Times New Roman" w:hAnsi="Times New Roman"/>
          <w:sz w:val="28"/>
          <w:szCs w:val="28"/>
        </w:rPr>
        <w:t>дельным направлениям. Каждое направление – приоритетный национальный проект «О</w:t>
      </w:r>
      <w:r w:rsidRPr="00EE7EED">
        <w:rPr>
          <w:rFonts w:ascii="Times New Roman" w:hAnsi="Times New Roman"/>
          <w:sz w:val="28"/>
          <w:szCs w:val="28"/>
        </w:rPr>
        <w:t>б</w:t>
      </w:r>
      <w:r w:rsidRPr="00EE7EED">
        <w:rPr>
          <w:rFonts w:ascii="Times New Roman" w:hAnsi="Times New Roman"/>
          <w:sz w:val="28"/>
          <w:szCs w:val="28"/>
        </w:rPr>
        <w:t>разование», национальная образовательная инициатива «Наша новая школа», отдельные поручения Президента Российской Федерации и Правител</w:t>
      </w:r>
      <w:r w:rsidRPr="00EE7EED">
        <w:rPr>
          <w:rFonts w:ascii="Times New Roman" w:hAnsi="Times New Roman"/>
          <w:sz w:val="28"/>
          <w:szCs w:val="28"/>
        </w:rPr>
        <w:t>ь</w:t>
      </w:r>
      <w:r w:rsidRPr="00EE7EED">
        <w:rPr>
          <w:rFonts w:ascii="Times New Roman" w:hAnsi="Times New Roman"/>
          <w:sz w:val="28"/>
          <w:szCs w:val="28"/>
        </w:rPr>
        <w:t>ства Российской Федерации – реализуется как самостоятельная задача и зач</w:t>
      </w:r>
      <w:r w:rsidRPr="00EE7EED">
        <w:rPr>
          <w:rFonts w:ascii="Times New Roman" w:hAnsi="Times New Roman"/>
          <w:sz w:val="28"/>
          <w:szCs w:val="28"/>
        </w:rPr>
        <w:t>а</w:t>
      </w:r>
      <w:r w:rsidRPr="00EE7EED">
        <w:rPr>
          <w:rFonts w:ascii="Times New Roman" w:hAnsi="Times New Roman"/>
          <w:sz w:val="28"/>
          <w:szCs w:val="28"/>
        </w:rPr>
        <w:t>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</w:t>
      </w:r>
      <w:r w:rsidRPr="00EE7EED">
        <w:rPr>
          <w:rFonts w:ascii="Times New Roman" w:hAnsi="Times New Roman"/>
          <w:sz w:val="28"/>
          <w:szCs w:val="28"/>
        </w:rPr>
        <w:t>в</w:t>
      </w:r>
      <w:r w:rsidRPr="00EE7EED">
        <w:rPr>
          <w:rFonts w:ascii="Times New Roman" w:hAnsi="Times New Roman"/>
          <w:sz w:val="28"/>
          <w:szCs w:val="28"/>
        </w:rPr>
        <w:t>ность мероприятий и принимаемых мер. Отсутствие единого координационного механизма затру</w:t>
      </w:r>
      <w:r w:rsidRPr="00EE7EED">
        <w:rPr>
          <w:rFonts w:ascii="Times New Roman" w:hAnsi="Times New Roman"/>
          <w:sz w:val="28"/>
          <w:szCs w:val="28"/>
        </w:rPr>
        <w:t>д</w:t>
      </w:r>
      <w:r w:rsidRPr="00EE7EED">
        <w:rPr>
          <w:rFonts w:ascii="Times New Roman" w:hAnsi="Times New Roman"/>
          <w:sz w:val="28"/>
          <w:szCs w:val="28"/>
        </w:rPr>
        <w:t>няет анализ ситуации в отрасли, мешает выработке общих эффективных подходов в решении пр</w:t>
      </w:r>
      <w:r w:rsidRPr="00EE7EED">
        <w:rPr>
          <w:rFonts w:ascii="Times New Roman" w:hAnsi="Times New Roman"/>
          <w:sz w:val="28"/>
          <w:szCs w:val="28"/>
        </w:rPr>
        <w:t>о</w:t>
      </w:r>
      <w:r w:rsidRPr="00EE7EED">
        <w:rPr>
          <w:rFonts w:ascii="Times New Roman" w:hAnsi="Times New Roman"/>
          <w:sz w:val="28"/>
          <w:szCs w:val="28"/>
        </w:rPr>
        <w:t xml:space="preserve">блем отрасли. </w:t>
      </w:r>
    </w:p>
    <w:p w:rsidR="00E12651" w:rsidRPr="00EE7EED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EED">
        <w:rPr>
          <w:rFonts w:ascii="Times New Roman" w:hAnsi="Times New Roman"/>
          <w:sz w:val="28"/>
          <w:szCs w:val="28"/>
        </w:rPr>
        <w:t>В последние годы происходит становление общероссийской системы оценки качества образования. Она призвана стать важнейшим институционал</w:t>
      </w:r>
      <w:r w:rsidRPr="00EE7EED">
        <w:rPr>
          <w:rFonts w:ascii="Times New Roman" w:hAnsi="Times New Roman"/>
          <w:sz w:val="28"/>
          <w:szCs w:val="28"/>
        </w:rPr>
        <w:t>ь</w:t>
      </w:r>
      <w:r w:rsidRPr="00EE7EED">
        <w:rPr>
          <w:rFonts w:ascii="Times New Roman" w:hAnsi="Times New Roman"/>
          <w:sz w:val="28"/>
          <w:szCs w:val="28"/>
        </w:rPr>
        <w:t>ным к</w:t>
      </w:r>
      <w:r>
        <w:rPr>
          <w:rFonts w:ascii="Times New Roman" w:hAnsi="Times New Roman"/>
          <w:sz w:val="28"/>
          <w:szCs w:val="28"/>
        </w:rPr>
        <w:t>омпонентом системы образования.</w:t>
      </w:r>
    </w:p>
    <w:p w:rsidR="00E12651" w:rsidRPr="00EE7EED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EED">
        <w:rPr>
          <w:rFonts w:ascii="Times New Roman" w:hAnsi="Times New Roman"/>
          <w:sz w:val="28"/>
          <w:szCs w:val="28"/>
        </w:rPr>
        <w:t>Несмотря на прогресс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7EED">
        <w:rPr>
          <w:rFonts w:ascii="Times New Roman" w:hAnsi="Times New Roman"/>
          <w:sz w:val="28"/>
          <w:szCs w:val="28"/>
        </w:rPr>
        <w:t xml:space="preserve"> в становлении системы оценки качества образ</w:t>
      </w:r>
      <w:r w:rsidRPr="00EE7EED">
        <w:rPr>
          <w:rFonts w:ascii="Times New Roman" w:hAnsi="Times New Roman"/>
          <w:sz w:val="28"/>
          <w:szCs w:val="28"/>
        </w:rPr>
        <w:t>о</w:t>
      </w:r>
      <w:r w:rsidRPr="00EE7EED">
        <w:rPr>
          <w:rFonts w:ascii="Times New Roman" w:hAnsi="Times New Roman"/>
          <w:sz w:val="28"/>
          <w:szCs w:val="28"/>
        </w:rPr>
        <w:t>вания, одной из ключевых проблем современного этапа ее развития остается недостаточная целостность и сбалансированность системы процедур и мех</w:t>
      </w:r>
      <w:r w:rsidRPr="00EE7EED">
        <w:rPr>
          <w:rFonts w:ascii="Times New Roman" w:hAnsi="Times New Roman"/>
          <w:sz w:val="28"/>
          <w:szCs w:val="28"/>
        </w:rPr>
        <w:t>а</w:t>
      </w:r>
      <w:r w:rsidRPr="00EE7EED">
        <w:rPr>
          <w:rFonts w:ascii="Times New Roman" w:hAnsi="Times New Roman"/>
          <w:sz w:val="28"/>
          <w:szCs w:val="28"/>
        </w:rPr>
        <w:t>низмов оценки качества образования и индивидуальных образовательных достижений, реализуемых на местном уровне системы образования, что не позволяет обеспечивать формирование и развитие единого образовательного пр</w:t>
      </w:r>
      <w:r w:rsidRPr="00EE7EED">
        <w:rPr>
          <w:rFonts w:ascii="Times New Roman" w:hAnsi="Times New Roman"/>
          <w:sz w:val="28"/>
          <w:szCs w:val="28"/>
        </w:rPr>
        <w:t>о</w:t>
      </w:r>
      <w:r w:rsidRPr="00EE7EED">
        <w:rPr>
          <w:rFonts w:ascii="Times New Roman" w:hAnsi="Times New Roman"/>
          <w:sz w:val="28"/>
          <w:szCs w:val="28"/>
        </w:rPr>
        <w:t>странства.</w:t>
      </w:r>
    </w:p>
    <w:p w:rsidR="00E12651" w:rsidRPr="00EE7EED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EED">
        <w:rPr>
          <w:rFonts w:ascii="Times New Roman" w:hAnsi="Times New Roman"/>
          <w:sz w:val="28"/>
          <w:szCs w:val="28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</w:t>
      </w:r>
      <w:r w:rsidRPr="00EE7EED">
        <w:rPr>
          <w:rFonts w:ascii="Times New Roman" w:hAnsi="Times New Roman"/>
          <w:sz w:val="28"/>
          <w:szCs w:val="28"/>
        </w:rPr>
        <w:t>а</w:t>
      </w:r>
      <w:r w:rsidRPr="00EE7EED">
        <w:rPr>
          <w:rFonts w:ascii="Times New Roman" w:hAnsi="Times New Roman"/>
          <w:sz w:val="28"/>
          <w:szCs w:val="28"/>
        </w:rPr>
        <w:t>тельных организаций и педагогов ряда существенных факторов, связанных с условиями их работы и обучаемым контингентом. Это, в свою очередь, затру</w:t>
      </w:r>
      <w:r w:rsidRPr="00EE7EED">
        <w:rPr>
          <w:rFonts w:ascii="Times New Roman" w:hAnsi="Times New Roman"/>
          <w:sz w:val="28"/>
          <w:szCs w:val="28"/>
        </w:rPr>
        <w:t>д</w:t>
      </w:r>
      <w:r w:rsidRPr="00EE7EED">
        <w:rPr>
          <w:rFonts w:ascii="Times New Roman" w:hAnsi="Times New Roman"/>
          <w:sz w:val="28"/>
          <w:szCs w:val="28"/>
        </w:rPr>
        <w:t>няет принятие эффективных управленческих решений, позволяющих п</w:t>
      </w:r>
      <w:r w:rsidRPr="00EE7EED">
        <w:rPr>
          <w:rFonts w:ascii="Times New Roman" w:hAnsi="Times New Roman"/>
          <w:sz w:val="28"/>
          <w:szCs w:val="28"/>
        </w:rPr>
        <w:t>о</w:t>
      </w:r>
      <w:r w:rsidRPr="00EE7EED">
        <w:rPr>
          <w:rFonts w:ascii="Times New Roman" w:hAnsi="Times New Roman"/>
          <w:sz w:val="28"/>
          <w:szCs w:val="28"/>
        </w:rPr>
        <w:t xml:space="preserve">вышать качество образования и сокращать отставание </w:t>
      </w:r>
      <w:r w:rsidRPr="00EE7EED">
        <w:rPr>
          <w:rFonts w:ascii="Times New Roman" w:hAnsi="Times New Roman"/>
          <w:sz w:val="28"/>
          <w:szCs w:val="28"/>
        </w:rPr>
        <w:lastRenderedPageBreak/>
        <w:t>наименее благополу</w:t>
      </w:r>
      <w:r w:rsidRPr="00EE7EED">
        <w:rPr>
          <w:rFonts w:ascii="Times New Roman" w:hAnsi="Times New Roman"/>
          <w:sz w:val="28"/>
          <w:szCs w:val="28"/>
        </w:rPr>
        <w:t>ч</w:t>
      </w:r>
      <w:r w:rsidRPr="00EE7EED">
        <w:rPr>
          <w:rFonts w:ascii="Times New Roman" w:hAnsi="Times New Roman"/>
          <w:sz w:val="28"/>
          <w:szCs w:val="28"/>
        </w:rPr>
        <w:t>ных групп учащихся. Из-за слабости механизмов оценки качества в системе образования почти не развита практика оценки результативности мер государственной п</w:t>
      </w:r>
      <w:r w:rsidRPr="00EE7EED">
        <w:rPr>
          <w:rFonts w:ascii="Times New Roman" w:hAnsi="Times New Roman"/>
          <w:sz w:val="28"/>
          <w:szCs w:val="28"/>
        </w:rPr>
        <w:t>о</w:t>
      </w:r>
      <w:r w:rsidRPr="00EE7EED">
        <w:rPr>
          <w:rFonts w:ascii="Times New Roman" w:hAnsi="Times New Roman"/>
          <w:sz w:val="28"/>
          <w:szCs w:val="28"/>
        </w:rPr>
        <w:t>литики, что препятствует повышению эффективности принима</w:t>
      </w:r>
      <w:r w:rsidRPr="00EE7EED">
        <w:rPr>
          <w:rFonts w:ascii="Times New Roman" w:hAnsi="Times New Roman"/>
          <w:sz w:val="28"/>
          <w:szCs w:val="28"/>
        </w:rPr>
        <w:t>е</w:t>
      </w:r>
      <w:r w:rsidRPr="00EE7EED">
        <w:rPr>
          <w:rFonts w:ascii="Times New Roman" w:hAnsi="Times New Roman"/>
          <w:sz w:val="28"/>
          <w:szCs w:val="28"/>
        </w:rPr>
        <w:t>мых мер.</w:t>
      </w:r>
    </w:p>
    <w:p w:rsidR="00E12651" w:rsidRPr="00EE7EED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EED">
        <w:rPr>
          <w:rFonts w:ascii="Times New Roman" w:hAnsi="Times New Roman"/>
          <w:sz w:val="28"/>
          <w:szCs w:val="28"/>
        </w:rPr>
        <w:t>Другой проблемой является зависимость оценки качества от устаревш</w:t>
      </w:r>
      <w:r w:rsidRPr="00EE7EED">
        <w:rPr>
          <w:rFonts w:ascii="Times New Roman" w:hAnsi="Times New Roman"/>
          <w:sz w:val="28"/>
          <w:szCs w:val="28"/>
        </w:rPr>
        <w:t>е</w:t>
      </w:r>
      <w:r w:rsidRPr="00EE7EED">
        <w:rPr>
          <w:rFonts w:ascii="Times New Roman" w:hAnsi="Times New Roman"/>
          <w:sz w:val="28"/>
          <w:szCs w:val="28"/>
        </w:rPr>
        <w:t>го содержания образования и устаревших организацио</w:t>
      </w:r>
      <w:r w:rsidRPr="00EE7EED">
        <w:rPr>
          <w:rFonts w:ascii="Times New Roman" w:hAnsi="Times New Roman"/>
          <w:sz w:val="28"/>
          <w:szCs w:val="28"/>
        </w:rPr>
        <w:t>н</w:t>
      </w:r>
      <w:r w:rsidRPr="00EE7EED">
        <w:rPr>
          <w:rFonts w:ascii="Times New Roman" w:hAnsi="Times New Roman"/>
          <w:sz w:val="28"/>
          <w:szCs w:val="28"/>
        </w:rPr>
        <w:t xml:space="preserve">ных структур. </w:t>
      </w:r>
    </w:p>
    <w:p w:rsidR="00E12651" w:rsidRPr="008A38F7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8F7">
        <w:rPr>
          <w:rFonts w:ascii="Times New Roman" w:hAnsi="Times New Roman"/>
          <w:sz w:val="28"/>
          <w:szCs w:val="28"/>
        </w:rPr>
        <w:t>Всем муниципальным образовательным учреждениям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</w:t>
      </w:r>
      <w:r w:rsidRPr="008A38F7">
        <w:rPr>
          <w:rFonts w:ascii="Times New Roman" w:hAnsi="Times New Roman"/>
          <w:sz w:val="28"/>
          <w:szCs w:val="28"/>
        </w:rPr>
        <w:t>а</w:t>
      </w:r>
      <w:r w:rsidRPr="008A38F7">
        <w:rPr>
          <w:rFonts w:ascii="Times New Roman" w:hAnsi="Times New Roman"/>
          <w:sz w:val="28"/>
          <w:szCs w:val="28"/>
        </w:rPr>
        <w:t>ния, усиления связи  качества образовательных услуг и их финансового обесп</w:t>
      </w:r>
      <w:r w:rsidRPr="008A38F7">
        <w:rPr>
          <w:rFonts w:ascii="Times New Roman" w:hAnsi="Times New Roman"/>
          <w:sz w:val="28"/>
          <w:szCs w:val="28"/>
        </w:rPr>
        <w:t>е</w:t>
      </w:r>
      <w:r w:rsidRPr="008A38F7">
        <w:rPr>
          <w:rFonts w:ascii="Times New Roman" w:hAnsi="Times New Roman"/>
          <w:sz w:val="28"/>
          <w:szCs w:val="28"/>
        </w:rPr>
        <w:t>чения.</w:t>
      </w:r>
    </w:p>
    <w:p w:rsidR="00E12651" w:rsidRPr="00B75292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651" w:rsidRPr="00B75292" w:rsidRDefault="00E12651" w:rsidP="00E12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292">
        <w:rPr>
          <w:rFonts w:ascii="Times New Roman" w:hAnsi="Times New Roman"/>
          <w:b/>
          <w:sz w:val="28"/>
          <w:szCs w:val="28"/>
        </w:rPr>
        <w:t xml:space="preserve">2. </w:t>
      </w:r>
      <w:r w:rsidRPr="0005120E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>,</w:t>
      </w:r>
      <w:r w:rsidRPr="0005120E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b/>
          <w:sz w:val="28"/>
          <w:szCs w:val="28"/>
        </w:rPr>
        <w:t xml:space="preserve"> и целевые показатели достижения целей и решения 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дач, сроки и этапы реализации подпрограммы</w:t>
      </w:r>
      <w:r w:rsidRPr="0005120E">
        <w:rPr>
          <w:rFonts w:ascii="Times New Roman" w:hAnsi="Times New Roman"/>
          <w:b/>
          <w:sz w:val="28"/>
          <w:szCs w:val="28"/>
        </w:rPr>
        <w:t xml:space="preserve"> </w:t>
      </w:r>
    </w:p>
    <w:p w:rsidR="00E12651" w:rsidRPr="00B75292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651" w:rsidRPr="00B75292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292">
        <w:rPr>
          <w:rFonts w:ascii="Times New Roman" w:hAnsi="Times New Roman"/>
          <w:sz w:val="28"/>
          <w:szCs w:val="28"/>
        </w:rPr>
        <w:t>Основная цель подпрограммы – обеспечение организационных, инфо</w:t>
      </w:r>
      <w:r w:rsidRPr="00B75292">
        <w:rPr>
          <w:rFonts w:ascii="Times New Roman" w:hAnsi="Times New Roman"/>
          <w:sz w:val="28"/>
          <w:szCs w:val="28"/>
        </w:rPr>
        <w:t>р</w:t>
      </w:r>
      <w:r w:rsidRPr="00B75292">
        <w:rPr>
          <w:rFonts w:ascii="Times New Roman" w:hAnsi="Times New Roman"/>
          <w:sz w:val="28"/>
          <w:szCs w:val="28"/>
        </w:rPr>
        <w:t>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</w:t>
      </w:r>
      <w:r w:rsidRPr="00B75292">
        <w:rPr>
          <w:rFonts w:ascii="Times New Roman" w:hAnsi="Times New Roman"/>
          <w:sz w:val="28"/>
          <w:szCs w:val="28"/>
        </w:rPr>
        <w:t>а</w:t>
      </w:r>
      <w:r w:rsidRPr="00B75292">
        <w:rPr>
          <w:rFonts w:ascii="Times New Roman" w:hAnsi="Times New Roman"/>
          <w:sz w:val="28"/>
          <w:szCs w:val="28"/>
        </w:rPr>
        <w:t>ния  и общественную поддержку.</w:t>
      </w:r>
    </w:p>
    <w:p w:rsidR="00E12651" w:rsidRPr="00B75292" w:rsidRDefault="00E12651" w:rsidP="00E12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92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осно</w:t>
      </w:r>
      <w:r w:rsidRPr="00B75292">
        <w:rPr>
          <w:rFonts w:ascii="Times New Roman" w:hAnsi="Times New Roman"/>
          <w:sz w:val="28"/>
          <w:szCs w:val="28"/>
        </w:rPr>
        <w:t>в</w:t>
      </w:r>
      <w:r w:rsidRPr="00B75292">
        <w:rPr>
          <w:rFonts w:ascii="Times New Roman" w:hAnsi="Times New Roman"/>
          <w:sz w:val="28"/>
          <w:szCs w:val="28"/>
        </w:rPr>
        <w:t>ные задачи:</w:t>
      </w:r>
    </w:p>
    <w:p w:rsidR="00E12651" w:rsidRPr="00B75292" w:rsidRDefault="00E12651" w:rsidP="00E126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5292">
        <w:rPr>
          <w:rFonts w:ascii="Times New Roman" w:hAnsi="Times New Roman"/>
          <w:sz w:val="28"/>
          <w:szCs w:val="28"/>
        </w:rPr>
        <w:t>обеспечение высокого качества управления процессами развития обр</w:t>
      </w:r>
      <w:r w:rsidRPr="00B752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на  </w:t>
      </w:r>
      <w:r w:rsidRPr="00D57714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292">
        <w:rPr>
          <w:rFonts w:ascii="Times New Roman" w:hAnsi="Times New Roman"/>
          <w:sz w:val="28"/>
          <w:szCs w:val="28"/>
        </w:rPr>
        <w:t xml:space="preserve"> уровне;</w:t>
      </w:r>
    </w:p>
    <w:p w:rsidR="00E12651" w:rsidRPr="00B75292" w:rsidRDefault="00E12651" w:rsidP="00E126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5292">
        <w:rPr>
          <w:rFonts w:ascii="Times New Roman" w:hAnsi="Times New Roman"/>
          <w:sz w:val="28"/>
          <w:szCs w:val="28"/>
        </w:rPr>
        <w:t xml:space="preserve">развитие системы управления муниципальными учреждениями, в том числе путем совершенствования </w:t>
      </w:r>
      <w:r>
        <w:rPr>
          <w:rFonts w:ascii="Times New Roman" w:hAnsi="Times New Roman"/>
          <w:sz w:val="28"/>
          <w:szCs w:val="28"/>
        </w:rPr>
        <w:t>муниципальных заданий на оказание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</w:t>
      </w:r>
      <w:r w:rsidRPr="00B75292">
        <w:rPr>
          <w:rFonts w:ascii="Times New Roman" w:hAnsi="Times New Roman"/>
          <w:sz w:val="28"/>
          <w:szCs w:val="28"/>
        </w:rPr>
        <w:t>;</w:t>
      </w:r>
    </w:p>
    <w:p w:rsidR="00E12651" w:rsidRDefault="00E12651" w:rsidP="00E126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5292">
        <w:rPr>
          <w:rFonts w:ascii="Times New Roman" w:hAnsi="Times New Roman"/>
          <w:sz w:val="28"/>
          <w:szCs w:val="28"/>
        </w:rPr>
        <w:t>мониторинг хода реализации и информационное сопровождение мун</w:t>
      </w:r>
      <w:r w:rsidRPr="00B75292">
        <w:rPr>
          <w:rFonts w:ascii="Times New Roman" w:hAnsi="Times New Roman"/>
          <w:sz w:val="28"/>
          <w:szCs w:val="28"/>
        </w:rPr>
        <w:t>и</w:t>
      </w:r>
      <w:r w:rsidRPr="00B75292">
        <w:rPr>
          <w:rFonts w:ascii="Times New Roman" w:hAnsi="Times New Roman"/>
          <w:sz w:val="28"/>
          <w:szCs w:val="28"/>
        </w:rPr>
        <w:t>ципальной программы, анализ процессов и результатов для своевременного принятия упра</w:t>
      </w:r>
      <w:r w:rsidRPr="00B752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ленческих решений;</w:t>
      </w:r>
    </w:p>
    <w:p w:rsidR="00E12651" w:rsidRPr="00B75292" w:rsidRDefault="00E12651" w:rsidP="00E126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00CF">
        <w:rPr>
          <w:rFonts w:ascii="Times New Roman" w:hAnsi="Times New Roman"/>
          <w:sz w:val="28"/>
          <w:szCs w:val="28"/>
        </w:rPr>
        <w:t>создание безопасных современных условий для комфортного пребыв</w:t>
      </w:r>
      <w:r w:rsidRPr="005600CF">
        <w:rPr>
          <w:rFonts w:ascii="Times New Roman" w:hAnsi="Times New Roman"/>
          <w:sz w:val="28"/>
          <w:szCs w:val="28"/>
        </w:rPr>
        <w:t>а</w:t>
      </w:r>
      <w:r w:rsidRPr="005600CF">
        <w:rPr>
          <w:rFonts w:ascii="Times New Roman" w:hAnsi="Times New Roman"/>
          <w:sz w:val="28"/>
          <w:szCs w:val="28"/>
        </w:rPr>
        <w:t>ния обучающихся, воспитанников и работников в муниципальных образов</w:t>
      </w:r>
      <w:r w:rsidRPr="005600CF">
        <w:rPr>
          <w:rFonts w:ascii="Times New Roman" w:hAnsi="Times New Roman"/>
          <w:sz w:val="28"/>
          <w:szCs w:val="28"/>
        </w:rPr>
        <w:t>а</w:t>
      </w:r>
      <w:r w:rsidRPr="005600CF">
        <w:rPr>
          <w:rFonts w:ascii="Times New Roman" w:hAnsi="Times New Roman"/>
          <w:sz w:val="28"/>
          <w:szCs w:val="28"/>
        </w:rPr>
        <w:t>тельных учреждениях, подведомственных управлению образования админ</w:t>
      </w:r>
      <w:r w:rsidRPr="005600CF">
        <w:rPr>
          <w:rFonts w:ascii="Times New Roman" w:hAnsi="Times New Roman"/>
          <w:sz w:val="28"/>
          <w:szCs w:val="28"/>
        </w:rPr>
        <w:t>и</w:t>
      </w:r>
      <w:r w:rsidRPr="005600CF">
        <w:rPr>
          <w:rFonts w:ascii="Times New Roman" w:hAnsi="Times New Roman"/>
          <w:sz w:val="28"/>
          <w:szCs w:val="28"/>
        </w:rPr>
        <w:t xml:space="preserve">страции муниципального образования </w:t>
      </w:r>
      <w:proofErr w:type="spellStart"/>
      <w:r w:rsidRPr="005600C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600CF">
        <w:rPr>
          <w:rFonts w:ascii="Times New Roman" w:hAnsi="Times New Roman"/>
          <w:sz w:val="28"/>
          <w:szCs w:val="28"/>
        </w:rPr>
        <w:t xml:space="preserve"> район, в том числе путём разв</w:t>
      </w:r>
      <w:r w:rsidRPr="005600CF">
        <w:rPr>
          <w:rFonts w:ascii="Times New Roman" w:hAnsi="Times New Roman"/>
          <w:sz w:val="28"/>
          <w:szCs w:val="28"/>
        </w:rPr>
        <w:t>и</w:t>
      </w:r>
      <w:r w:rsidRPr="005600CF">
        <w:rPr>
          <w:rFonts w:ascii="Times New Roman" w:hAnsi="Times New Roman"/>
          <w:sz w:val="28"/>
          <w:szCs w:val="28"/>
        </w:rPr>
        <w:t>тия материально-технической базы</w:t>
      </w:r>
    </w:p>
    <w:p w:rsidR="00E12651" w:rsidRPr="00B75292" w:rsidRDefault="00E12651" w:rsidP="00E126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292">
        <w:rPr>
          <w:rFonts w:ascii="Times New Roman" w:hAnsi="Times New Roman"/>
          <w:sz w:val="28"/>
          <w:szCs w:val="28"/>
        </w:rPr>
        <w:t>Реализация этих задач требует программного подхода и применения э</w:t>
      </w:r>
      <w:r w:rsidRPr="00B75292">
        <w:rPr>
          <w:rFonts w:ascii="Times New Roman" w:hAnsi="Times New Roman"/>
          <w:sz w:val="28"/>
          <w:szCs w:val="28"/>
        </w:rPr>
        <w:t>ф</w:t>
      </w:r>
      <w:r w:rsidRPr="00B75292">
        <w:rPr>
          <w:rFonts w:ascii="Times New Roman" w:hAnsi="Times New Roman"/>
          <w:sz w:val="28"/>
          <w:szCs w:val="28"/>
        </w:rPr>
        <w:t>фективных механизмов муниципальной поддержки.</w:t>
      </w:r>
    </w:p>
    <w:p w:rsidR="00E12651" w:rsidRPr="00B75292" w:rsidRDefault="00E12651" w:rsidP="00E12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r w:rsidRPr="00B75292">
        <w:rPr>
          <w:rFonts w:ascii="Times New Roman" w:hAnsi="Times New Roman"/>
          <w:sz w:val="28"/>
          <w:szCs w:val="28"/>
        </w:rPr>
        <w:t>Сроки реализации подпрограммы: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B75292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B75292">
        <w:rPr>
          <w:rFonts w:ascii="Times New Roman" w:hAnsi="Times New Roman"/>
          <w:sz w:val="28"/>
          <w:szCs w:val="28"/>
        </w:rPr>
        <w:t xml:space="preserve"> годы.</w:t>
      </w:r>
    </w:p>
    <w:p w:rsidR="00E12651" w:rsidRDefault="00E12651"/>
    <w:p w:rsidR="00E12651" w:rsidRDefault="00E12651"/>
    <w:p w:rsidR="00E12651" w:rsidRDefault="00E12651"/>
    <w:p w:rsidR="00E12651" w:rsidRDefault="00E12651"/>
    <w:p w:rsidR="00E12651" w:rsidRDefault="00E12651"/>
    <w:p w:rsidR="00E12651" w:rsidRDefault="00E12651">
      <w:pPr>
        <w:sectPr w:rsidR="00E12651" w:rsidSect="00E12651">
          <w:pgSz w:w="11906" w:h="16838" w:code="9"/>
          <w:pgMar w:top="1134" w:right="567" w:bottom="1134" w:left="1701" w:header="567" w:footer="709" w:gutter="0"/>
          <w:pgNumType w:start="17"/>
          <w:cols w:space="708"/>
          <w:titlePg/>
          <w:docGrid w:linePitch="360"/>
        </w:sectPr>
      </w:pPr>
    </w:p>
    <w:p w:rsidR="00E12651" w:rsidRPr="00C9028B" w:rsidRDefault="00E12651" w:rsidP="00E126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28B">
        <w:rPr>
          <w:rFonts w:ascii="Times New Roman" w:hAnsi="Times New Roman"/>
          <w:b/>
          <w:bCs/>
          <w:sz w:val="28"/>
          <w:szCs w:val="28"/>
        </w:rPr>
        <w:lastRenderedPageBreak/>
        <w:t>3. Перечень мероприятий подпрограммы</w:t>
      </w:r>
    </w:p>
    <w:p w:rsidR="00E12651" w:rsidRPr="00C9028B" w:rsidRDefault="00E12651" w:rsidP="00E126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28B">
        <w:rPr>
          <w:rFonts w:ascii="Times New Roman" w:hAnsi="Times New Roman"/>
          <w:b/>
          <w:bCs/>
          <w:sz w:val="28"/>
          <w:szCs w:val="28"/>
        </w:rPr>
        <w:t>«Обеспечение реализации муниципальной программы и прочие мероприятия в области образования»</w:t>
      </w:r>
    </w:p>
    <w:p w:rsidR="00E12651" w:rsidRDefault="00E12651" w:rsidP="00E12651">
      <w:pPr>
        <w:spacing w:after="0"/>
        <w:jc w:val="center"/>
      </w:pPr>
    </w:p>
    <w:p w:rsidR="00E12651" w:rsidRDefault="00E12651" w:rsidP="00E12651">
      <w:pPr>
        <w:framePr w:w="16006" w:h="284" w:hRule="exact" w:hSpace="180" w:wrap="around" w:vAnchor="text" w:hAnchor="page" w:x="256" w:y="-1900"/>
        <w:spacing w:after="0" w:line="240" w:lineRule="auto"/>
        <w:jc w:val="center"/>
      </w:pPr>
      <w:r>
        <w:br w:type="page"/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1276"/>
        <w:gridCol w:w="1559"/>
        <w:gridCol w:w="1276"/>
        <w:gridCol w:w="1276"/>
        <w:gridCol w:w="1275"/>
        <w:gridCol w:w="2410"/>
        <w:gridCol w:w="1701"/>
      </w:tblGrid>
      <w:tr w:rsidR="00E12651" w:rsidRPr="005C74D3" w:rsidTr="00E12651">
        <w:trPr>
          <w:trHeight w:val="101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7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74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12651" w:rsidRPr="005C74D3" w:rsidRDefault="00E12651" w:rsidP="006915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Объем финансиров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</w:p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  <w:p w:rsidR="00E12651" w:rsidRPr="005C74D3" w:rsidRDefault="00E12651" w:rsidP="006915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Участник мун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E12651" w:rsidRPr="005C74D3" w:rsidTr="00E12651">
        <w:trPr>
          <w:trHeight w:val="26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1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12651" w:rsidRPr="005C74D3" w:rsidTr="00E12651">
        <w:trPr>
          <w:trHeight w:val="7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Основная цель подпрограммы – обеспечение организационных, информационных и научно-методических условий для реализации муниципал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ной программы муниципального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  «Развитие образования», включая эффективное управление в сфере образования, и реализацию отдельных переданных государственных полномочий</w:t>
            </w:r>
          </w:p>
        </w:tc>
      </w:tr>
      <w:tr w:rsidR="00E12651" w:rsidRPr="005C74D3" w:rsidTr="00E12651">
        <w:trPr>
          <w:trHeight w:val="17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-создание условий для эффективного управления сферой образования, обеспечение высокого качества управления процессами развития образ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вания на муниципальном уровне, в том числе путём совершенствования муниципальных заданий на оказание муниципальных услуг, анализ процессов и результатов деятельности в сфере образования для своевременного принятия управленческих решений;</w:t>
            </w:r>
            <w:proofErr w:type="gramStart"/>
            <w:r w:rsidRPr="005C74D3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5C74D3">
              <w:rPr>
                <w:rFonts w:ascii="Times New Roman" w:hAnsi="Times New Roman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зовательных учреждениях, подведомственных управлению образования администрации муниципального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район, в том числе путём развития материально-технической базы</w:t>
            </w:r>
          </w:p>
        </w:tc>
      </w:tr>
      <w:tr w:rsidR="00E12651" w:rsidRPr="005C74D3" w:rsidTr="00E12651">
        <w:trPr>
          <w:trHeight w:val="43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Финансовое обеспечение  </w:t>
            </w:r>
            <w:proofErr w:type="gramStart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ности управления  образования администрации муниципального образования</w:t>
            </w:r>
            <w:proofErr w:type="gramEnd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16 815,3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5 605,1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5 605,1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5 605,1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Обеспечение выс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кого качества упра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ления процессами развития образов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ния на  муниципал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ном  уровне, мон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торинг хода реал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зации и информац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онное сопровожд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ние муниципальной программы, анализ процессов и резул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татов для своевр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менного принятия управленческих 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378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 деятел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ности централизованных бухга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53 720,7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17 906,9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17 906,9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17 906,9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Обеспечение выс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кого качества упра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ления процессами развития образов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ния на  муниципал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ном  уровне, мон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торинг хода реал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зации и информац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онное сопровожд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ние муниципальной программы, анализ процессов и </w:t>
            </w:r>
            <w:r w:rsidRPr="005C74D3">
              <w:rPr>
                <w:rFonts w:ascii="Times New Roman" w:hAnsi="Times New Roman"/>
                <w:sz w:val="24"/>
                <w:szCs w:val="24"/>
              </w:rPr>
              <w:lastRenderedPageBreak/>
              <w:t>резул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татов для своевр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менного принятия управленческих 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шений.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127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44 903,7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14 967,9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14 967,9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14 967,9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63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8 817,0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2 939,0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2 939,0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2 939,0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19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 деятел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ности прочих учреждений, обесп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чивающих предоставление услуг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44 594,4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14 864,8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14 864,8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14 864,8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Обеспечение орган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зационных, инфо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мационных и нау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ч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но-методических условий для реал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зации муниципал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5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и текущий ремонт, укрепление материально-технической базы учреждений, подведомственных управлению образования администрации мун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Примо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ско-Ахтарский</w:t>
            </w:r>
            <w:proofErr w:type="spellEnd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2651" w:rsidRPr="005C74D3" w:rsidTr="00E12651">
        <w:trPr>
          <w:trHeight w:val="59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66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фед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33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56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 по специальной поддержке отдельных категорий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3 880,6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3 880,6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6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2 849,5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940,5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940,5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6 730,1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4 849,1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940,5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940,5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184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Частичная компенсация удорожания стоимости питания и обеспечение молоком в качестве дополнительного питания учащихся  муниципальных  дневных общеобразовательных учреждениях, реализующих общео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б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разовательные программы, в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3 880,6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3 880,6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Укрепление здор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вья детей путем обеспечения высок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го качества и д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ступности питания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16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питание учащихся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3 012,7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3 012,7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18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обеспечение молоком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19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Осуществление отдельных госуда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ственных полномочий по обеспеч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нию льготным питанием учащихся из многодетных семей в муниципал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ных общеобразовательных учрежд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2 849,5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Предоставление с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циальной поддержки многодетных семей </w:t>
            </w:r>
            <w:proofErr w:type="gramStart"/>
            <w:r w:rsidRPr="005C74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Приморско-Ахтарском</w:t>
            </w:r>
            <w:proofErr w:type="gram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5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современных механи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мов, содержания и технологий д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школьного, общего и дополн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2 879,4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2 879,4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2651" w:rsidRPr="005C74D3" w:rsidTr="00E12651">
        <w:trPr>
          <w:trHeight w:val="42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13 529,4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4 509,8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4 509,8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4 509,8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15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16 408,8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7 389,2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4 509,8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sz w:val="24"/>
                <w:szCs w:val="24"/>
              </w:rPr>
              <w:t>4 509,8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29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C74D3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полномо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>-чий по обеспеч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нию выплаты компенсации части 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дительской платы за присмотр и уход за детьми, посещающими учрежд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ния, реализующие общеобразов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тельную программу дошкольного 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б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13 529,4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4 509,8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4 509,8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4 509,8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Материальная по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д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держка воспитания детей, посещающих муниципальные образовательные учреждения (реализу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ю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щие основную </w:t>
            </w:r>
            <w:proofErr w:type="spellStart"/>
            <w:proofErr w:type="gramStart"/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б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щеобразова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>-тельную</w:t>
            </w:r>
            <w:proofErr w:type="gram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программу дошкольного образ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6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Разработка экологической докуме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тации  для учреждений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подведо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ственных управлению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817D30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D30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Cs/>
                <w:sz w:val="24"/>
                <w:szCs w:val="24"/>
              </w:rPr>
              <w:t>2 635,5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Cs/>
                <w:sz w:val="24"/>
                <w:szCs w:val="24"/>
              </w:rPr>
              <w:t>2 635,5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Разработка эколог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ческой документ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ции  для образов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6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Default="00E12651" w:rsidP="006915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приборов учета тепловой энергии в муниципальных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817D30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D30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Cs/>
                <w:sz w:val="24"/>
                <w:szCs w:val="24"/>
              </w:rPr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Cs/>
                <w:sz w:val="24"/>
                <w:szCs w:val="24"/>
              </w:rPr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приборов учета тепловой энергии в муниципал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образовател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63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востребованной системы оценки качества образов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ния и образовательных результ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817D30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D30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2651" w:rsidRPr="005C74D3" w:rsidTr="00E12651">
        <w:trPr>
          <w:trHeight w:val="57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2 271,9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757,3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  <w:rPr>
                <w:b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757,3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  <w:rPr>
                <w:b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757,3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26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2 271,9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757,3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  <w:rPr>
                <w:b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757,3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  <w:rPr>
                <w:b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757,3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25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Материально-техническое обеспеч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 xml:space="preserve">ние пунктов проведения экзаменов для 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государственной итоговой атт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стации по образовательным пр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граммам основного общего и средн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выплате педагогическим работникам, участв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ющим в проведении единого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дарственного экзамена, компенсации за работу по подготовке и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единого государственного экз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Cs/>
                <w:sz w:val="24"/>
                <w:szCs w:val="24"/>
              </w:rPr>
              <w:t>2 271,9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Cs/>
                <w:sz w:val="24"/>
                <w:szCs w:val="24"/>
              </w:rPr>
              <w:t>757,3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Cs/>
                <w:sz w:val="24"/>
                <w:szCs w:val="24"/>
              </w:rPr>
              <w:t>757,3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Cs/>
                <w:sz w:val="24"/>
                <w:szCs w:val="24"/>
              </w:rPr>
              <w:t>757,3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Получение образ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вания в соответствии с установленными государственными образовательными стандартами, гара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тирующими необх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димое качество 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б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69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мер популяризации среди детей и молодежи </w:t>
            </w:r>
            <w:proofErr w:type="spellStart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научноо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разовательной</w:t>
            </w:r>
            <w:proofErr w:type="spellEnd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, творческой и спо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тивной деятельности, выявление талантливых детей и молодежи, проведение районных меропри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тий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817D30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D30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2651" w:rsidRPr="005C74D3" w:rsidTr="00E12651">
        <w:trPr>
          <w:trHeight w:val="69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68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jc w:val="right"/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20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системы образования </w:t>
            </w:r>
            <w:proofErr w:type="spellStart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Приморско-Ахтарского</w:t>
            </w:r>
            <w:proofErr w:type="spellEnd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квалифицированными кадрами, создание механизмов мотивации педагогов к повышению качества работы и непрерывному професс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ональному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11 106,6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3 564,9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3 699,2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3 842,5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2651" w:rsidRPr="005C74D3" w:rsidTr="00E12651">
        <w:trPr>
          <w:trHeight w:val="4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Осуществление отдельных госуда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ственных полномочий по предоста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лению мер социальной поддержки отдельным категориям работников муниципальных физкультурно-спортивных организаций, осущест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ляющих подготовку спортивного 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зерва, и муниципальных образов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тельных организаций  дополнител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ного образования  детей Краснода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ского края отраслей «Образование» и «Физическая культура и спорт»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br/>
              <w:t>Субсидии муниципальному учрежд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нию на предоставление мер социал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ной поддержки работникам - мол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дым специалистам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Ежемесячные 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ы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платы </w:t>
            </w:r>
            <w:r w:rsidRPr="005C74D3">
              <w:rPr>
                <w:rFonts w:ascii="Times New Roman" w:hAnsi="Times New Roman"/>
                <w:sz w:val="24"/>
                <w:szCs w:val="24"/>
              </w:rPr>
              <w:br/>
              <w:t xml:space="preserve"> работникам-молодым специал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стам в возрасте не старше 30 лет, им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ющим законченное высшее образование в области физич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ской культуры и спорта, занимающим штатные должности тренеров-преподавателей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36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Осуществление отдельных госуда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ственных полномочий по предоста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в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лению мер социальной поддержки в виде компенсации расходов на опл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ту жилых помещений, отопления и освещения педагогическим работн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кам муниципальных образовател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ных учреждений, расположенных на территории Краснодарского края, </w:t>
            </w:r>
            <w:proofErr w:type="gramStart"/>
            <w:r w:rsidRPr="005C74D3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живающим</w:t>
            </w:r>
            <w:proofErr w:type="spellEnd"/>
            <w:proofErr w:type="gram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и работающим в сельской местности, рабочих посе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л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ках (поселках городского типа)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10 919,1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3 502,4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3 636,7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F51">
              <w:rPr>
                <w:rFonts w:ascii="Times New Roman" w:hAnsi="Times New Roman"/>
                <w:sz w:val="24"/>
                <w:szCs w:val="24"/>
              </w:rPr>
              <w:t>3 780,0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Ежемесячные выплаты педагогич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ским работникам муниципальных 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б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разовательных учреждений, расп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ложенных на терр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тории Краснодарск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го края, прожива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ю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щим и работающим в сельской местн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4D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5C74D3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C74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651" w:rsidRPr="005C74D3" w:rsidTr="00E12651">
        <w:trPr>
          <w:trHeight w:val="19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сети и </w:t>
            </w:r>
            <w:proofErr w:type="gramStart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инфра-структуры</w:t>
            </w:r>
            <w:proofErr w:type="gramEnd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образовательных организаций, обеспечивающих доступ населения </w:t>
            </w:r>
            <w:proofErr w:type="spellStart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Приморско-Ахтарского</w:t>
            </w:r>
            <w:proofErr w:type="spellEnd"/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 качественным услугам дошкол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ного, общего образования и допо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0,0 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2651" w:rsidRPr="005C74D3" w:rsidTr="00E12651">
        <w:trPr>
          <w:trHeight w:val="43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151 647,8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54 937,3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48 283,6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074F51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F51">
              <w:rPr>
                <w:rFonts w:ascii="Times New Roman" w:hAnsi="Times New Roman"/>
                <w:b/>
                <w:bCs/>
                <w:sz w:val="24"/>
                <w:szCs w:val="24"/>
              </w:rPr>
              <w:t>48 426,9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2651" w:rsidRPr="005C74D3" w:rsidTr="00E12651">
        <w:trPr>
          <w:trHeight w:val="4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987B57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113 073,4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987B57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42 197,8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987B57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35 437,8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987B57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35 437,8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46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987B57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38 574,4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987B57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987B57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12 845,8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651" w:rsidRPr="00987B57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12 989,1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2651" w:rsidRPr="005C74D3" w:rsidTr="00E12651">
        <w:trPr>
          <w:trHeight w:val="4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D3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Pr="005C74D3" w:rsidRDefault="00E12651" w:rsidP="00691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Default="00E12651" w:rsidP="00691508">
            <w:pPr>
              <w:jc w:val="right"/>
            </w:pPr>
            <w:r w:rsidRPr="00A4413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Default="00E12651" w:rsidP="00691508">
            <w:pPr>
              <w:jc w:val="right"/>
            </w:pPr>
            <w:r w:rsidRPr="00A4413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651" w:rsidRDefault="00E12651" w:rsidP="00691508">
            <w:pPr>
              <w:jc w:val="right"/>
            </w:pPr>
            <w:r w:rsidRPr="00A4413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1" w:rsidRPr="005C74D3" w:rsidRDefault="00E12651" w:rsidP="00691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12651" w:rsidRPr="005C74D3" w:rsidRDefault="00E12651" w:rsidP="00E12651">
      <w:pPr>
        <w:spacing w:after="0"/>
      </w:pPr>
    </w:p>
    <w:p w:rsidR="00E12651" w:rsidRPr="005C74D3" w:rsidRDefault="00E12651" w:rsidP="00E12651">
      <w:pPr>
        <w:spacing w:after="0"/>
      </w:pPr>
    </w:p>
    <w:p w:rsidR="00E12651" w:rsidRDefault="00E12651" w:rsidP="00E12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управления образования                                                                                                                  В.А. </w:t>
      </w:r>
      <w:proofErr w:type="spellStart"/>
      <w:r>
        <w:rPr>
          <w:rFonts w:ascii="Times New Roman" w:hAnsi="Times New Roman"/>
          <w:bCs/>
          <w:sz w:val="28"/>
          <w:szCs w:val="28"/>
        </w:rPr>
        <w:t>Ясиновская</w:t>
      </w:r>
      <w:proofErr w:type="spellEnd"/>
    </w:p>
    <w:p w:rsidR="00E12651" w:rsidRDefault="00E12651"/>
    <w:p w:rsidR="00E12651" w:rsidRDefault="00E12651">
      <w:pPr>
        <w:sectPr w:rsidR="00E12651" w:rsidSect="00E12651">
          <w:pgSz w:w="16838" w:h="11906" w:orient="landscape" w:code="9"/>
          <w:pgMar w:top="567" w:right="1134" w:bottom="1701" w:left="1134" w:header="567" w:footer="709" w:gutter="0"/>
          <w:pgNumType w:start="17"/>
          <w:cols w:space="708"/>
          <w:titlePg/>
          <w:docGrid w:linePitch="360"/>
        </w:sectPr>
      </w:pPr>
    </w:p>
    <w:p w:rsidR="00E12651" w:rsidRDefault="00E12651" w:rsidP="00E12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75292">
        <w:rPr>
          <w:rFonts w:ascii="Times New Roman" w:hAnsi="Times New Roman"/>
          <w:color w:val="auto"/>
          <w:sz w:val="28"/>
          <w:szCs w:val="28"/>
        </w:rPr>
        <w:lastRenderedPageBreak/>
        <w:t>4. Обоснования ресурсного обеспечения подпрограммы</w:t>
      </w:r>
    </w:p>
    <w:p w:rsidR="00E12651" w:rsidRDefault="00E12651" w:rsidP="00E12651">
      <w:pPr>
        <w:rPr>
          <w:lang w:eastAsia="x-none"/>
        </w:rPr>
      </w:pPr>
    </w:p>
    <w:p w:rsidR="00E12651" w:rsidRPr="00154BC0" w:rsidRDefault="00E12651" w:rsidP="00E12651">
      <w:pPr>
        <w:pStyle w:val="a9"/>
        <w:ind w:right="-7" w:firstLine="567"/>
        <w:rPr>
          <w:rFonts w:ascii="Times New Roman" w:hAnsi="Times New Roman"/>
          <w:sz w:val="28"/>
          <w:szCs w:val="28"/>
        </w:rPr>
      </w:pPr>
      <w:r w:rsidRPr="00154BC0">
        <w:rPr>
          <w:rFonts w:ascii="Times New Roman" w:hAnsi="Times New Roman" w:cs="Times New Roman"/>
          <w:sz w:val="28"/>
          <w:szCs w:val="28"/>
        </w:rPr>
        <w:t>Объем финансирования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4BC0">
        <w:rPr>
          <w:rFonts w:ascii="Times New Roman" w:hAnsi="Times New Roman" w:cs="Times New Roman"/>
          <w:sz w:val="28"/>
          <w:szCs w:val="28"/>
        </w:rPr>
        <w:t>– 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4BC0">
        <w:rPr>
          <w:rFonts w:ascii="Times New Roman" w:hAnsi="Times New Roman" w:cs="Times New Roman"/>
          <w:sz w:val="28"/>
          <w:szCs w:val="28"/>
        </w:rPr>
        <w:t xml:space="preserve"> годах составит </w:t>
      </w:r>
      <w:r>
        <w:rPr>
          <w:rFonts w:ascii="Times New Roman" w:hAnsi="Times New Roman" w:cs="Times New Roman"/>
          <w:sz w:val="28"/>
          <w:szCs w:val="28"/>
        </w:rPr>
        <w:t xml:space="preserve">151 647,8 </w:t>
      </w:r>
      <w:r w:rsidRPr="00154BC0">
        <w:rPr>
          <w:rFonts w:ascii="Times New Roman" w:hAnsi="Times New Roman"/>
          <w:sz w:val="28"/>
          <w:szCs w:val="28"/>
        </w:rPr>
        <w:t>тысяч ру</w:t>
      </w:r>
      <w:r w:rsidRPr="00154BC0">
        <w:rPr>
          <w:rFonts w:ascii="Times New Roman" w:hAnsi="Times New Roman"/>
          <w:sz w:val="28"/>
          <w:szCs w:val="28"/>
        </w:rPr>
        <w:t>б</w:t>
      </w:r>
      <w:r w:rsidRPr="00154BC0">
        <w:rPr>
          <w:rFonts w:ascii="Times New Roman" w:hAnsi="Times New Roman"/>
          <w:sz w:val="28"/>
          <w:szCs w:val="28"/>
        </w:rPr>
        <w:t>лей, в том числе:</w:t>
      </w:r>
    </w:p>
    <w:p w:rsidR="00E12651" w:rsidRPr="00154BC0" w:rsidRDefault="00E12651" w:rsidP="00E12651">
      <w:pPr>
        <w:pStyle w:val="a9"/>
        <w:ind w:right="-7"/>
        <w:rPr>
          <w:rFonts w:ascii="Times New Roman" w:hAnsi="Times New Roman"/>
          <w:sz w:val="28"/>
          <w:szCs w:val="28"/>
        </w:rPr>
      </w:pPr>
      <w:r w:rsidRPr="00154BC0">
        <w:rPr>
          <w:rFonts w:ascii="Times New Roman" w:hAnsi="Times New Roman"/>
          <w:sz w:val="28"/>
          <w:szCs w:val="28"/>
        </w:rPr>
        <w:t xml:space="preserve">          -объем бюджетных ассигнований подпрограммы (в ценах соответству</w:t>
      </w:r>
      <w:r w:rsidRPr="00154BC0">
        <w:rPr>
          <w:rFonts w:ascii="Times New Roman" w:hAnsi="Times New Roman"/>
          <w:sz w:val="28"/>
          <w:szCs w:val="28"/>
        </w:rPr>
        <w:t>ю</w:t>
      </w:r>
      <w:r w:rsidRPr="00154BC0">
        <w:rPr>
          <w:rFonts w:ascii="Times New Roman" w:hAnsi="Times New Roman"/>
          <w:sz w:val="28"/>
          <w:szCs w:val="28"/>
        </w:rPr>
        <w:t xml:space="preserve">щих лет) </w:t>
      </w:r>
      <w:r w:rsidRPr="00154BC0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Pr="00154BC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54BC0">
        <w:rPr>
          <w:rFonts w:ascii="Times New Roman" w:hAnsi="Times New Roman"/>
          <w:sz w:val="28"/>
          <w:szCs w:val="28"/>
          <w:lang w:eastAsia="ru-RU"/>
        </w:rPr>
        <w:t>Приморско-Ахтарский</w:t>
      </w:r>
      <w:proofErr w:type="spellEnd"/>
      <w:r w:rsidRPr="00154BC0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15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113 073,4</w:t>
      </w:r>
      <w:r w:rsidRPr="00154BC0">
        <w:rPr>
          <w:rFonts w:ascii="Times New Roman" w:hAnsi="Times New Roman"/>
          <w:sz w:val="28"/>
          <w:szCs w:val="28"/>
        </w:rPr>
        <w:t xml:space="preserve"> тысяч рублей </w:t>
      </w:r>
    </w:p>
    <w:p w:rsidR="00E12651" w:rsidRPr="005D49EE" w:rsidRDefault="00E12651" w:rsidP="00E12651">
      <w:pPr>
        <w:pStyle w:val="a9"/>
        <w:ind w:right="-7"/>
        <w:rPr>
          <w:rFonts w:ascii="Times New Roman" w:hAnsi="Times New Roman"/>
          <w:sz w:val="28"/>
          <w:szCs w:val="28"/>
        </w:rPr>
      </w:pPr>
      <w:r w:rsidRPr="00154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D49E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D49E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42 197,8</w:t>
      </w:r>
      <w:r w:rsidRPr="005D49EE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12651" w:rsidRDefault="00E12651" w:rsidP="00E12651">
      <w:pPr>
        <w:spacing w:after="0" w:line="240" w:lineRule="auto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 – 35 437,8  тысяч рублей;</w:t>
      </w:r>
    </w:p>
    <w:p w:rsidR="00E12651" w:rsidRPr="00154BC0" w:rsidRDefault="00E12651" w:rsidP="00E12651">
      <w:pPr>
        <w:pStyle w:val="a9"/>
        <w:ind w:right="-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 – 35 437,8  тысяч рублей.</w:t>
      </w:r>
      <w:r>
        <w:rPr>
          <w:rFonts w:ascii="Times New Roman" w:hAnsi="Times New Roman"/>
          <w:sz w:val="28"/>
          <w:szCs w:val="28"/>
        </w:rPr>
        <w:tab/>
      </w:r>
    </w:p>
    <w:p w:rsidR="00E12651" w:rsidRPr="00154BC0" w:rsidRDefault="00E12651" w:rsidP="00E12651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hAnsi="Times New Roman"/>
          <w:sz w:val="28"/>
          <w:szCs w:val="28"/>
        </w:rPr>
      </w:pPr>
      <w:r w:rsidRPr="00154BC0">
        <w:rPr>
          <w:rFonts w:ascii="Times New Roman" w:hAnsi="Times New Roman"/>
          <w:sz w:val="28"/>
          <w:szCs w:val="28"/>
        </w:rPr>
        <w:t>-объем бюджетных ассигнований подпрограммы (в ценах соответству</w:t>
      </w:r>
      <w:r w:rsidRPr="00154BC0">
        <w:rPr>
          <w:rFonts w:ascii="Times New Roman" w:hAnsi="Times New Roman"/>
          <w:sz w:val="28"/>
          <w:szCs w:val="28"/>
        </w:rPr>
        <w:t>ю</w:t>
      </w:r>
      <w:r w:rsidRPr="00154BC0">
        <w:rPr>
          <w:rFonts w:ascii="Times New Roman" w:hAnsi="Times New Roman"/>
          <w:sz w:val="28"/>
          <w:szCs w:val="28"/>
        </w:rPr>
        <w:t>щих лет) из сре</w:t>
      </w:r>
      <w:proofErr w:type="gramStart"/>
      <w:r w:rsidRPr="00154BC0">
        <w:rPr>
          <w:rFonts w:ascii="Times New Roman" w:hAnsi="Times New Roman"/>
          <w:sz w:val="28"/>
          <w:szCs w:val="28"/>
        </w:rPr>
        <w:t>дств кр</w:t>
      </w:r>
      <w:proofErr w:type="gramEnd"/>
      <w:r w:rsidRPr="00154BC0">
        <w:rPr>
          <w:rFonts w:ascii="Times New Roman" w:hAnsi="Times New Roman"/>
          <w:sz w:val="28"/>
          <w:szCs w:val="28"/>
        </w:rPr>
        <w:t>аевого</w:t>
      </w:r>
      <w:r>
        <w:rPr>
          <w:rFonts w:ascii="Times New Roman" w:hAnsi="Times New Roman"/>
          <w:sz w:val="28"/>
          <w:szCs w:val="28"/>
        </w:rPr>
        <w:t xml:space="preserve"> и федерального</w:t>
      </w:r>
      <w:r w:rsidRPr="00154BC0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154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38 574,4</w:t>
      </w:r>
      <w:r w:rsidRPr="00154BC0">
        <w:rPr>
          <w:rFonts w:ascii="Times New Roman" w:hAnsi="Times New Roman"/>
          <w:sz w:val="28"/>
          <w:szCs w:val="28"/>
        </w:rPr>
        <w:t xml:space="preserve">  т</w:t>
      </w:r>
      <w:r w:rsidRPr="00154BC0">
        <w:rPr>
          <w:rFonts w:ascii="Times New Roman" w:hAnsi="Times New Roman"/>
          <w:sz w:val="28"/>
          <w:szCs w:val="28"/>
        </w:rPr>
        <w:t>ы</w:t>
      </w:r>
      <w:r w:rsidRPr="00154BC0">
        <w:rPr>
          <w:rFonts w:ascii="Times New Roman" w:hAnsi="Times New Roman"/>
          <w:sz w:val="28"/>
          <w:szCs w:val="28"/>
        </w:rPr>
        <w:t xml:space="preserve">сяч рублей </w:t>
      </w:r>
    </w:p>
    <w:p w:rsidR="00E12651" w:rsidRPr="005D49EE" w:rsidRDefault="00E12651" w:rsidP="00E12651">
      <w:pPr>
        <w:pStyle w:val="a9"/>
        <w:tabs>
          <w:tab w:val="left" w:pos="7200"/>
        </w:tabs>
        <w:ind w:right="-7" w:firstLine="708"/>
        <w:rPr>
          <w:rFonts w:ascii="Times New Roman" w:hAnsi="Times New Roman"/>
          <w:sz w:val="28"/>
          <w:szCs w:val="28"/>
        </w:rPr>
      </w:pPr>
      <w:r w:rsidRPr="005D49E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D49EE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12 739,5</w:t>
      </w:r>
      <w:r w:rsidRPr="005D49EE">
        <w:rPr>
          <w:rFonts w:ascii="Times New Roman" w:hAnsi="Times New Roman"/>
          <w:sz w:val="28"/>
          <w:szCs w:val="28"/>
        </w:rPr>
        <w:t xml:space="preserve"> тысяч рублей;</w:t>
      </w:r>
      <w:r>
        <w:rPr>
          <w:rFonts w:ascii="Times New Roman" w:hAnsi="Times New Roman"/>
          <w:sz w:val="28"/>
          <w:szCs w:val="28"/>
        </w:rPr>
        <w:tab/>
      </w:r>
    </w:p>
    <w:p w:rsidR="00E12651" w:rsidRDefault="00E12651" w:rsidP="00E12651">
      <w:pPr>
        <w:spacing w:after="0" w:line="240" w:lineRule="auto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 – 12 845,8  тысяч рублей;</w:t>
      </w:r>
    </w:p>
    <w:p w:rsidR="00E12651" w:rsidRPr="005D49EE" w:rsidRDefault="00E12651" w:rsidP="00E12651">
      <w:pPr>
        <w:spacing w:after="0" w:line="240" w:lineRule="auto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 – 12 989,1  тысяч рублей.</w:t>
      </w:r>
    </w:p>
    <w:p w:rsidR="00E12651" w:rsidRPr="00EB2512" w:rsidRDefault="00E12651" w:rsidP="00E12651">
      <w:pPr>
        <w:pStyle w:val="a9"/>
        <w:ind w:right="-7"/>
        <w:rPr>
          <w:rFonts w:ascii="Times New Roman" w:hAnsi="Times New Roman"/>
          <w:sz w:val="28"/>
          <w:szCs w:val="28"/>
        </w:rPr>
      </w:pPr>
      <w:r w:rsidRPr="00154BC0">
        <w:rPr>
          <w:rFonts w:ascii="Times New Roman" w:hAnsi="Times New Roman"/>
          <w:sz w:val="28"/>
          <w:szCs w:val="28"/>
        </w:rPr>
        <w:t>Мероприятия подпрограммы подлежат уточнению на очередной финанс</w:t>
      </w:r>
      <w:r w:rsidRPr="00154BC0">
        <w:rPr>
          <w:rFonts w:ascii="Times New Roman" w:hAnsi="Times New Roman"/>
          <w:sz w:val="28"/>
          <w:szCs w:val="28"/>
        </w:rPr>
        <w:t>о</w:t>
      </w:r>
      <w:r w:rsidRPr="00154BC0">
        <w:rPr>
          <w:rFonts w:ascii="Times New Roman" w:hAnsi="Times New Roman"/>
          <w:sz w:val="28"/>
          <w:szCs w:val="28"/>
        </w:rPr>
        <w:t>вый год.</w:t>
      </w:r>
    </w:p>
    <w:p w:rsidR="00E12651" w:rsidRPr="00B75292" w:rsidRDefault="00E12651" w:rsidP="00E12651">
      <w:pPr>
        <w:pStyle w:val="a9"/>
        <w:ind w:right="-7"/>
        <w:rPr>
          <w:rFonts w:ascii="Times New Roman" w:hAnsi="Times New Roman" w:cs="Times New Roman"/>
          <w:sz w:val="28"/>
          <w:szCs w:val="28"/>
        </w:rPr>
      </w:pPr>
    </w:p>
    <w:p w:rsidR="00E12651" w:rsidRPr="00276BE6" w:rsidRDefault="00E12651" w:rsidP="00E12651">
      <w:pPr>
        <w:pStyle w:val="1"/>
        <w:spacing w:before="0" w:after="0"/>
        <w:ind w:right="-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276BE6">
        <w:rPr>
          <w:rFonts w:ascii="Times New Roman" w:hAnsi="Times New Roman"/>
          <w:color w:val="auto"/>
          <w:sz w:val="28"/>
          <w:szCs w:val="28"/>
        </w:rPr>
        <w:t>. Механизм реализации подпрограммы</w:t>
      </w:r>
    </w:p>
    <w:p w:rsidR="00E12651" w:rsidRPr="00276BE6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right="-7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B312E">
        <w:rPr>
          <w:rFonts w:ascii="Times New Roman" w:hAnsi="Times New Roman"/>
          <w:bCs/>
          <w:sz w:val="28"/>
          <w:szCs w:val="28"/>
        </w:rPr>
        <w:t>Реализация мероприятий подпрограммы осуществляется на основе взаимодействия с органами местного самоуправления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B312E">
        <w:rPr>
          <w:rFonts w:ascii="Times New Roman" w:hAnsi="Times New Roman"/>
          <w:bCs/>
          <w:sz w:val="28"/>
          <w:szCs w:val="28"/>
        </w:rPr>
        <w:t xml:space="preserve"> образован</w:t>
      </w:r>
      <w:r>
        <w:rPr>
          <w:rFonts w:ascii="Times New Roman" w:hAnsi="Times New Roman"/>
          <w:bCs/>
          <w:sz w:val="28"/>
          <w:szCs w:val="28"/>
        </w:rPr>
        <w:t>ия</w:t>
      </w:r>
      <w:r w:rsidRPr="006B31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bCs/>
          <w:sz w:val="28"/>
          <w:szCs w:val="28"/>
        </w:rPr>
        <w:t xml:space="preserve"> и образовательными </w:t>
      </w:r>
      <w:r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ми</w:t>
      </w:r>
      <w:r w:rsidRPr="006B312E">
        <w:rPr>
          <w:rFonts w:ascii="Times New Roman" w:hAnsi="Times New Roman"/>
          <w:bCs/>
          <w:sz w:val="28"/>
          <w:szCs w:val="28"/>
        </w:rPr>
        <w:t>.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 w:rsidRPr="006B312E">
        <w:rPr>
          <w:rFonts w:ascii="Times New Roman" w:hAnsi="Times New Roman"/>
          <w:sz w:val="28"/>
          <w:szCs w:val="28"/>
        </w:rPr>
        <w:t>Текущее управление по реализации мероприятий подпрограммы ос</w:t>
      </w:r>
      <w:r w:rsidRPr="006B312E">
        <w:rPr>
          <w:rFonts w:ascii="Times New Roman" w:hAnsi="Times New Roman"/>
          <w:sz w:val="28"/>
          <w:szCs w:val="28"/>
        </w:rPr>
        <w:t>у</w:t>
      </w:r>
      <w:r w:rsidRPr="006B312E">
        <w:rPr>
          <w:rFonts w:ascii="Times New Roman" w:hAnsi="Times New Roman"/>
          <w:sz w:val="28"/>
          <w:szCs w:val="28"/>
        </w:rPr>
        <w:t xml:space="preserve">ществляет </w:t>
      </w:r>
      <w:r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sz w:val="28"/>
          <w:szCs w:val="28"/>
        </w:rPr>
        <w:t xml:space="preserve"> –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312E">
        <w:rPr>
          <w:rFonts w:ascii="Times New Roman" w:hAnsi="Times New Roman"/>
          <w:sz w:val="28"/>
          <w:szCs w:val="28"/>
        </w:rPr>
        <w:t xml:space="preserve"> програ</w:t>
      </w:r>
      <w:r w:rsidRPr="006B312E">
        <w:rPr>
          <w:rFonts w:ascii="Times New Roman" w:hAnsi="Times New Roman"/>
          <w:sz w:val="28"/>
          <w:szCs w:val="28"/>
        </w:rPr>
        <w:t>м</w:t>
      </w:r>
      <w:r w:rsidRPr="006B312E">
        <w:rPr>
          <w:rFonts w:ascii="Times New Roman" w:hAnsi="Times New Roman"/>
          <w:sz w:val="28"/>
          <w:szCs w:val="28"/>
        </w:rPr>
        <w:t>мы.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sz w:val="28"/>
          <w:szCs w:val="28"/>
        </w:rPr>
        <w:t>: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мониторинг и анализ отчетов иных исполнителей мер</w:t>
      </w:r>
      <w:r w:rsidRPr="006B312E">
        <w:rPr>
          <w:rFonts w:ascii="Times New Roman" w:hAnsi="Times New Roman"/>
          <w:sz w:val="28"/>
          <w:szCs w:val="28"/>
        </w:rPr>
        <w:t>о</w:t>
      </w:r>
      <w:r w:rsidRPr="006B312E">
        <w:rPr>
          <w:rFonts w:ascii="Times New Roman" w:hAnsi="Times New Roman"/>
          <w:sz w:val="28"/>
          <w:szCs w:val="28"/>
        </w:rPr>
        <w:t>приятий подпрограммы;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 xml:space="preserve">предоставляет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6B312E">
        <w:rPr>
          <w:rFonts w:ascii="Times New Roman" w:hAnsi="Times New Roman"/>
          <w:sz w:val="28"/>
          <w:szCs w:val="28"/>
        </w:rPr>
        <w:t xml:space="preserve"> экономики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B312E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подпр</w:t>
      </w:r>
      <w:r w:rsidRPr="006B312E">
        <w:rPr>
          <w:rFonts w:ascii="Times New Roman" w:hAnsi="Times New Roman"/>
          <w:sz w:val="28"/>
          <w:szCs w:val="28"/>
        </w:rPr>
        <w:t>о</w:t>
      </w:r>
      <w:r w:rsidRPr="006B312E">
        <w:rPr>
          <w:rFonts w:ascii="Times New Roman" w:hAnsi="Times New Roman"/>
          <w:sz w:val="28"/>
          <w:szCs w:val="28"/>
        </w:rPr>
        <w:t>граммы;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проводит оценку эффективности подпрограммы;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 xml:space="preserve">готовит годовой отчет о ходе реализации подпрограммы; 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 xml:space="preserve">осуществляет координацию деятельности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B312E">
        <w:rPr>
          <w:rFonts w:ascii="Times New Roman" w:hAnsi="Times New Roman"/>
          <w:sz w:val="28"/>
          <w:szCs w:val="28"/>
        </w:rPr>
        <w:t xml:space="preserve"> заказч</w:t>
      </w:r>
      <w:r w:rsidRPr="006B312E">
        <w:rPr>
          <w:rFonts w:ascii="Times New Roman" w:hAnsi="Times New Roman"/>
          <w:sz w:val="28"/>
          <w:szCs w:val="28"/>
        </w:rPr>
        <w:t>и</w:t>
      </w:r>
      <w:r w:rsidRPr="006B312E">
        <w:rPr>
          <w:rFonts w:ascii="Times New Roman" w:hAnsi="Times New Roman"/>
          <w:sz w:val="28"/>
          <w:szCs w:val="28"/>
        </w:rPr>
        <w:t>ков и исполнителей мероприятий подпрограммы;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нормативно-правовое и методическое обеспечение реал</w:t>
      </w:r>
      <w:r w:rsidRPr="006B312E">
        <w:rPr>
          <w:rFonts w:ascii="Times New Roman" w:hAnsi="Times New Roman"/>
          <w:sz w:val="28"/>
          <w:szCs w:val="28"/>
        </w:rPr>
        <w:t>и</w:t>
      </w:r>
      <w:r w:rsidRPr="006B312E">
        <w:rPr>
          <w:rFonts w:ascii="Times New Roman" w:hAnsi="Times New Roman"/>
          <w:sz w:val="28"/>
          <w:szCs w:val="28"/>
        </w:rPr>
        <w:t>зации подпрограммы;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 подпрограммы, на основании предл</w:t>
      </w:r>
      <w:r w:rsidRPr="006B312E">
        <w:rPr>
          <w:rFonts w:ascii="Times New Roman" w:hAnsi="Times New Roman"/>
          <w:sz w:val="28"/>
          <w:szCs w:val="28"/>
        </w:rPr>
        <w:t>о</w:t>
      </w:r>
      <w:r w:rsidRPr="006B312E">
        <w:rPr>
          <w:rFonts w:ascii="Times New Roman" w:hAnsi="Times New Roman"/>
          <w:sz w:val="28"/>
          <w:szCs w:val="28"/>
        </w:rPr>
        <w:t xml:space="preserve">жений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B312E">
        <w:rPr>
          <w:rFonts w:ascii="Times New Roman" w:hAnsi="Times New Roman"/>
          <w:sz w:val="28"/>
          <w:szCs w:val="28"/>
        </w:rPr>
        <w:t xml:space="preserve"> заказчиков подпрограммы;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подготовку ежегодного доклада о ходе реализации по</w:t>
      </w:r>
      <w:r w:rsidRPr="006B312E">
        <w:rPr>
          <w:rFonts w:ascii="Times New Roman" w:hAnsi="Times New Roman"/>
          <w:sz w:val="28"/>
          <w:szCs w:val="28"/>
        </w:rPr>
        <w:t>д</w:t>
      </w:r>
      <w:r w:rsidRPr="006B312E">
        <w:rPr>
          <w:rFonts w:ascii="Times New Roman" w:hAnsi="Times New Roman"/>
          <w:sz w:val="28"/>
          <w:szCs w:val="28"/>
        </w:rPr>
        <w:t>программы;</w:t>
      </w:r>
    </w:p>
    <w:p w:rsidR="00E12651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</w:t>
      </w:r>
      <w:r w:rsidRPr="006B312E">
        <w:rPr>
          <w:rFonts w:ascii="Times New Roman" w:hAnsi="Times New Roman"/>
          <w:sz w:val="28"/>
          <w:szCs w:val="28"/>
        </w:rPr>
        <w:t>и</w:t>
      </w:r>
      <w:r w:rsidRPr="006B312E">
        <w:rPr>
          <w:rFonts w:ascii="Times New Roman" w:hAnsi="Times New Roman"/>
          <w:sz w:val="28"/>
          <w:szCs w:val="28"/>
        </w:rPr>
        <w:t>зации подпрограммы в целом;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 xml:space="preserve">осуществляет корректировку плана реализации подпрограммы на </w:t>
      </w:r>
      <w:proofErr w:type="gramStart"/>
      <w:r w:rsidRPr="006B312E">
        <w:rPr>
          <w:rFonts w:ascii="Times New Roman" w:hAnsi="Times New Roman"/>
          <w:sz w:val="28"/>
          <w:szCs w:val="28"/>
        </w:rPr>
        <w:t>тек</w:t>
      </w:r>
      <w:r w:rsidRPr="006B312E">
        <w:rPr>
          <w:rFonts w:ascii="Times New Roman" w:hAnsi="Times New Roman"/>
          <w:sz w:val="28"/>
          <w:szCs w:val="28"/>
        </w:rPr>
        <w:t>у</w:t>
      </w:r>
      <w:r w:rsidRPr="006B312E">
        <w:rPr>
          <w:rFonts w:ascii="Times New Roman" w:hAnsi="Times New Roman"/>
          <w:sz w:val="28"/>
          <w:szCs w:val="28"/>
        </w:rPr>
        <w:t>щий</w:t>
      </w:r>
      <w:proofErr w:type="gramEnd"/>
      <w:r w:rsidRPr="006B312E">
        <w:rPr>
          <w:rFonts w:ascii="Times New Roman" w:hAnsi="Times New Roman"/>
          <w:sz w:val="28"/>
          <w:szCs w:val="28"/>
        </w:rPr>
        <w:t xml:space="preserve"> и последующие годы по источникам, объемам финансирования и перечню реализуемых мероприятий по результатам принятия местного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6B312E">
        <w:rPr>
          <w:rFonts w:ascii="Times New Roman" w:hAnsi="Times New Roman"/>
          <w:sz w:val="28"/>
          <w:szCs w:val="28"/>
        </w:rPr>
        <w:t xml:space="preserve"> и уточнения возможных объемов финансирования из других источн</w:t>
      </w:r>
      <w:r w:rsidRPr="006B312E">
        <w:rPr>
          <w:rFonts w:ascii="Times New Roman" w:hAnsi="Times New Roman"/>
          <w:sz w:val="28"/>
          <w:szCs w:val="28"/>
        </w:rPr>
        <w:t>и</w:t>
      </w:r>
      <w:r w:rsidRPr="006B312E">
        <w:rPr>
          <w:rFonts w:ascii="Times New Roman" w:hAnsi="Times New Roman"/>
          <w:sz w:val="28"/>
          <w:szCs w:val="28"/>
        </w:rPr>
        <w:t>ков;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12E">
        <w:rPr>
          <w:rFonts w:ascii="Times New Roman" w:hAnsi="Times New Roman"/>
          <w:sz w:val="28"/>
          <w:szCs w:val="28"/>
        </w:rPr>
        <w:t>осуществляет меры по устранению недостатков и приостановке реал</w:t>
      </w:r>
      <w:r w:rsidRPr="006B312E">
        <w:rPr>
          <w:rFonts w:ascii="Times New Roman" w:hAnsi="Times New Roman"/>
          <w:sz w:val="28"/>
          <w:szCs w:val="28"/>
        </w:rPr>
        <w:t>и</w:t>
      </w:r>
      <w:r w:rsidRPr="006B312E">
        <w:rPr>
          <w:rFonts w:ascii="Times New Roman" w:hAnsi="Times New Roman"/>
          <w:sz w:val="28"/>
          <w:szCs w:val="28"/>
        </w:rPr>
        <w:t>зации отдельных мероприятий подпрограммы.</w:t>
      </w:r>
    </w:p>
    <w:p w:rsidR="00E12651" w:rsidRPr="006B312E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6B312E">
        <w:rPr>
          <w:rFonts w:ascii="Times New Roman" w:hAnsi="Times New Roman"/>
          <w:sz w:val="28"/>
          <w:szCs w:val="28"/>
        </w:rPr>
        <w:t xml:space="preserve"> организует взаимодействие с органами местного самоуправления по подготовке и реализации подпрограммных меропр</w:t>
      </w:r>
      <w:r w:rsidRPr="006B312E">
        <w:rPr>
          <w:rFonts w:ascii="Times New Roman" w:hAnsi="Times New Roman"/>
          <w:sz w:val="28"/>
          <w:szCs w:val="28"/>
        </w:rPr>
        <w:t>и</w:t>
      </w:r>
      <w:r w:rsidRPr="006B312E">
        <w:rPr>
          <w:rFonts w:ascii="Times New Roman" w:hAnsi="Times New Roman"/>
          <w:sz w:val="28"/>
          <w:szCs w:val="28"/>
        </w:rPr>
        <w:t>ятий, а также по анализу и рациональному использованию средств бюджета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sz w:val="28"/>
          <w:szCs w:val="28"/>
        </w:rPr>
        <w:t>.</w:t>
      </w:r>
    </w:p>
    <w:p w:rsidR="00E12651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Подпрограммы предполагает предоставление в установленном законодательством порядке субсидий из бюджета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субсидий муниципальным бюджетным учреждениям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финансовое обеспечение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нения мероприятий и на иные цели.</w:t>
      </w:r>
    </w:p>
    <w:p w:rsidR="00E12651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условия предоставления и расходования субсидий местного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для предоставления указанных субсидий и их распределение между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ципальными учреждениями устанавливаются в порядке, утвержденном нормативным правовым актом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E12651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 w:rsidRPr="004D6EC8">
        <w:rPr>
          <w:rFonts w:ascii="Times New Roman" w:hAnsi="Times New Roman"/>
          <w:sz w:val="28"/>
          <w:szCs w:val="28"/>
        </w:rPr>
        <w:t xml:space="preserve">Предоставление субсидий муниципальным бюджетным, автономным и казенным учреждениям </w:t>
      </w:r>
      <w:proofErr w:type="spellStart"/>
      <w:r w:rsidRPr="004D6EC8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4D6EC8">
        <w:rPr>
          <w:rFonts w:ascii="Times New Roman" w:hAnsi="Times New Roman"/>
          <w:sz w:val="28"/>
          <w:szCs w:val="28"/>
        </w:rPr>
        <w:t xml:space="preserve"> района в целях финансового обеспечения выполнения мероприятий осуществляется в соответствии с нормативными актами муниципального образования </w:t>
      </w:r>
      <w:proofErr w:type="spellStart"/>
      <w:r w:rsidRPr="004D6EC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4D6EC8">
        <w:rPr>
          <w:rFonts w:ascii="Times New Roman" w:hAnsi="Times New Roman"/>
          <w:sz w:val="28"/>
          <w:szCs w:val="28"/>
        </w:rPr>
        <w:t xml:space="preserve"> ра</w:t>
      </w:r>
      <w:r w:rsidRPr="004D6EC8">
        <w:rPr>
          <w:rFonts w:ascii="Times New Roman" w:hAnsi="Times New Roman"/>
          <w:sz w:val="28"/>
          <w:szCs w:val="28"/>
        </w:rPr>
        <w:t>й</w:t>
      </w:r>
      <w:r w:rsidRPr="004D6EC8">
        <w:rPr>
          <w:rFonts w:ascii="Times New Roman" w:hAnsi="Times New Roman"/>
          <w:sz w:val="28"/>
          <w:szCs w:val="28"/>
        </w:rPr>
        <w:t>он.</w:t>
      </w: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2E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представляет собой механизм оценки выполнения мероприятий подпрограммы в зависимости от степени достижения задач, определенных подпрограммой, в ц</w:t>
      </w:r>
      <w:r w:rsidRPr="006B312E">
        <w:rPr>
          <w:rFonts w:ascii="Times New Roman" w:hAnsi="Times New Roman"/>
          <w:sz w:val="28"/>
          <w:szCs w:val="28"/>
          <w:lang w:eastAsia="ru-RU"/>
        </w:rPr>
        <w:t>е</w:t>
      </w:r>
      <w:r w:rsidRPr="006B312E">
        <w:rPr>
          <w:rFonts w:ascii="Times New Roman" w:hAnsi="Times New Roman"/>
          <w:sz w:val="28"/>
          <w:szCs w:val="28"/>
          <w:lang w:eastAsia="ru-RU"/>
        </w:rPr>
        <w:t xml:space="preserve">лях оптимальной концентрации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6B312E">
        <w:rPr>
          <w:rFonts w:ascii="Times New Roman" w:hAnsi="Times New Roman"/>
          <w:sz w:val="28"/>
          <w:szCs w:val="28"/>
          <w:lang w:eastAsia="ru-RU"/>
        </w:rPr>
        <w:t>бюджета на поддержку развития отрасли обр</w:t>
      </w:r>
      <w:r w:rsidRPr="006B312E">
        <w:rPr>
          <w:rFonts w:ascii="Times New Roman" w:hAnsi="Times New Roman"/>
          <w:sz w:val="28"/>
          <w:szCs w:val="28"/>
          <w:lang w:eastAsia="ru-RU"/>
        </w:rPr>
        <w:t>а</w:t>
      </w:r>
      <w:r w:rsidRPr="006B312E">
        <w:rPr>
          <w:rFonts w:ascii="Times New Roman" w:hAnsi="Times New Roman"/>
          <w:sz w:val="28"/>
          <w:szCs w:val="28"/>
          <w:lang w:eastAsia="ru-RU"/>
        </w:rPr>
        <w:t>зования.</w:t>
      </w: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2E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производится ежегодно за отчетный год и за весь период реализации подпрограммы по оконч</w:t>
      </w:r>
      <w:r w:rsidRPr="006B312E">
        <w:rPr>
          <w:rFonts w:ascii="Times New Roman" w:hAnsi="Times New Roman"/>
          <w:sz w:val="28"/>
          <w:szCs w:val="28"/>
          <w:lang w:eastAsia="ru-RU"/>
        </w:rPr>
        <w:t>а</w:t>
      </w:r>
      <w:r w:rsidRPr="006B312E">
        <w:rPr>
          <w:rFonts w:ascii="Times New Roman" w:hAnsi="Times New Roman"/>
          <w:sz w:val="28"/>
          <w:szCs w:val="28"/>
          <w:lang w:eastAsia="ru-RU"/>
        </w:rPr>
        <w:t>нии срока ее реализации.</w:t>
      </w: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2E">
        <w:rPr>
          <w:rFonts w:ascii="Times New Roman" w:hAnsi="Times New Roman"/>
          <w:sz w:val="28"/>
          <w:szCs w:val="28"/>
          <w:lang w:eastAsia="ru-RU"/>
        </w:rPr>
        <w:t>Основанием для проведения оценки эффективности реализации подпрограммы является отчет о ходе ее выполнения и финансировании мер</w:t>
      </w:r>
      <w:r w:rsidRPr="006B312E">
        <w:rPr>
          <w:rFonts w:ascii="Times New Roman" w:hAnsi="Times New Roman"/>
          <w:sz w:val="28"/>
          <w:szCs w:val="28"/>
          <w:lang w:eastAsia="ru-RU"/>
        </w:rPr>
        <w:t>о</w:t>
      </w:r>
      <w:r w:rsidRPr="006B312E">
        <w:rPr>
          <w:rFonts w:ascii="Times New Roman" w:hAnsi="Times New Roman"/>
          <w:sz w:val="28"/>
          <w:szCs w:val="28"/>
          <w:lang w:eastAsia="ru-RU"/>
        </w:rPr>
        <w:t>приятий подпрограммы за год.</w:t>
      </w:r>
    </w:p>
    <w:p w:rsidR="00E12651" w:rsidRPr="006B312E" w:rsidRDefault="00E12651" w:rsidP="00E12651">
      <w:pPr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2E">
        <w:rPr>
          <w:rFonts w:ascii="Times New Roman" w:hAnsi="Times New Roman"/>
          <w:sz w:val="28"/>
          <w:szCs w:val="28"/>
          <w:lang w:eastAsia="ru-RU"/>
        </w:rPr>
        <w:t>Степень достижения результатов (ожидаемых результатов) опред</w:t>
      </w:r>
      <w:r w:rsidRPr="006B312E">
        <w:rPr>
          <w:rFonts w:ascii="Times New Roman" w:hAnsi="Times New Roman"/>
          <w:sz w:val="28"/>
          <w:szCs w:val="28"/>
          <w:lang w:eastAsia="ru-RU"/>
        </w:rPr>
        <w:t>е</w:t>
      </w:r>
      <w:r w:rsidRPr="006B312E">
        <w:rPr>
          <w:rFonts w:ascii="Times New Roman" w:hAnsi="Times New Roman"/>
          <w:sz w:val="28"/>
          <w:szCs w:val="28"/>
          <w:lang w:eastAsia="ru-RU"/>
        </w:rPr>
        <w:t>ляется на основании сопоставления фактически достигнутых (ожидаемых) значений крит</w:t>
      </w:r>
      <w:r w:rsidRPr="006B312E">
        <w:rPr>
          <w:rFonts w:ascii="Times New Roman" w:hAnsi="Times New Roman"/>
          <w:sz w:val="28"/>
          <w:szCs w:val="28"/>
          <w:lang w:eastAsia="ru-RU"/>
        </w:rPr>
        <w:t>е</w:t>
      </w:r>
      <w:r w:rsidRPr="006B312E">
        <w:rPr>
          <w:rFonts w:ascii="Times New Roman" w:hAnsi="Times New Roman"/>
          <w:sz w:val="28"/>
          <w:szCs w:val="28"/>
          <w:lang w:eastAsia="ru-RU"/>
        </w:rPr>
        <w:t>риев с их плановыми значениями.</w:t>
      </w:r>
    </w:p>
    <w:p w:rsidR="00E12651" w:rsidRDefault="00E12651" w:rsidP="00E12651">
      <w:pP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12E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6B312E">
        <w:rPr>
          <w:rFonts w:ascii="Times New Roman" w:hAnsi="Times New Roman"/>
          <w:sz w:val="28"/>
          <w:szCs w:val="28"/>
        </w:rPr>
        <w:t xml:space="preserve"> реализацией подпрограммы осуществля</w:t>
      </w:r>
      <w:r>
        <w:rPr>
          <w:rFonts w:ascii="Times New Roman" w:hAnsi="Times New Roman"/>
          <w:sz w:val="28"/>
          <w:szCs w:val="28"/>
        </w:rPr>
        <w:t>е</w:t>
      </w:r>
      <w:r w:rsidRPr="006B312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B312E">
        <w:rPr>
          <w:rFonts w:ascii="Times New Roman" w:hAnsi="Times New Roman"/>
          <w:sz w:val="28"/>
          <w:szCs w:val="28"/>
        </w:rPr>
        <w:t>.</w:t>
      </w:r>
    </w:p>
    <w:p w:rsidR="00E12651" w:rsidRDefault="00E12651" w:rsidP="00E12651">
      <w:pPr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</w:p>
    <w:p w:rsidR="00E12651" w:rsidRDefault="00E12651" w:rsidP="00E12651">
      <w:r>
        <w:rPr>
          <w:rFonts w:ascii="Times New Roman" w:hAnsi="Times New Roman"/>
          <w:sz w:val="28"/>
          <w:szCs w:val="28"/>
        </w:rPr>
        <w:t>Н</w:t>
      </w:r>
      <w:r w:rsidRPr="00A17AA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AAC">
        <w:rPr>
          <w:rFonts w:ascii="Times New Roman" w:hAnsi="Times New Roman"/>
          <w:sz w:val="28"/>
          <w:szCs w:val="28"/>
        </w:rPr>
        <w:t xml:space="preserve">управления образования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             В.А. </w:t>
      </w:r>
      <w:proofErr w:type="spellStart"/>
      <w:r>
        <w:rPr>
          <w:rFonts w:ascii="Times New Roman" w:hAnsi="Times New Roman"/>
          <w:sz w:val="28"/>
          <w:szCs w:val="28"/>
        </w:rPr>
        <w:t>Ясиновская</w:t>
      </w:r>
      <w:proofErr w:type="spellEnd"/>
    </w:p>
    <w:p w:rsidR="00E12651" w:rsidRDefault="00E12651"/>
    <w:p w:rsidR="00E12651" w:rsidRDefault="00E12651"/>
    <w:p w:rsidR="00E12651" w:rsidRDefault="00E12651"/>
    <w:sectPr w:rsidR="00E12651" w:rsidSect="00E12651">
      <w:pgSz w:w="11906" w:h="16838" w:code="9"/>
      <w:pgMar w:top="1134" w:right="567" w:bottom="1134" w:left="1701" w:header="567" w:footer="709" w:gutter="0"/>
      <w:pgNumType w:start="1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D4" w:rsidRPr="00EF467C" w:rsidRDefault="00E12651">
    <w:pPr>
      <w:pStyle w:val="ac"/>
      <w:jc w:val="center"/>
      <w:rPr>
        <w:rFonts w:ascii="Times New Roman" w:hAnsi="Times New Roman"/>
        <w:sz w:val="28"/>
        <w:szCs w:val="28"/>
      </w:rPr>
    </w:pPr>
  </w:p>
  <w:p w:rsidR="002711D4" w:rsidRDefault="00E126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FF" w:rsidRPr="00EF467C" w:rsidRDefault="00E12651" w:rsidP="00EF46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44C"/>
    <w:multiLevelType w:val="hybridMultilevel"/>
    <w:tmpl w:val="CC7E9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AA"/>
    <w:rsid w:val="005A5FAA"/>
    <w:rsid w:val="006F6052"/>
    <w:rsid w:val="00AA2A11"/>
    <w:rsid w:val="00E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5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F60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6052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F6052"/>
    <w:pPr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qFormat/>
    <w:rsid w:val="006F6052"/>
    <w:pPr>
      <w:outlineLvl w:val="3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052"/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F60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F6052"/>
    <w:rPr>
      <w:rFonts w:ascii="Arial" w:eastAsia="Times New Roman" w:hAnsi="Arial" w:cs="Times New Roman"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F605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F605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52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a5">
    <w:name w:val="Комментарий"/>
    <w:basedOn w:val="a"/>
    <w:next w:val="a"/>
    <w:uiPriority w:val="99"/>
    <w:rsid w:val="006F6052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F6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Гипертекстовая ссылка"/>
    <w:uiPriority w:val="99"/>
    <w:rsid w:val="006F6052"/>
    <w:rPr>
      <w:color w:val="106BBE"/>
      <w:sz w:val="26"/>
    </w:rPr>
  </w:style>
  <w:style w:type="character" w:customStyle="1" w:styleId="a8">
    <w:name w:val="Цветовое выделение"/>
    <w:uiPriority w:val="99"/>
    <w:rsid w:val="006F6052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6F605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F60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F605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F60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F605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1">
    <w:name w:val="s_1"/>
    <w:basedOn w:val="a"/>
    <w:rsid w:val="006F605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0">
    <w:name w:val="Активная гипертекстовая ссылка"/>
    <w:uiPriority w:val="99"/>
    <w:rsid w:val="006F6052"/>
    <w:rPr>
      <w:color w:val="106BBE"/>
      <w:sz w:val="26"/>
      <w:u w:val="single"/>
    </w:rPr>
  </w:style>
  <w:style w:type="paragraph" w:customStyle="1" w:styleId="af1">
    <w:name w:val="Внимание"/>
    <w:basedOn w:val="a"/>
    <w:next w:val="a"/>
    <w:uiPriority w:val="99"/>
    <w:rsid w:val="006F605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uiPriority w:val="99"/>
    <w:rsid w:val="006F6052"/>
    <w:rPr>
      <w:color w:val="0058A9"/>
      <w:sz w:val="26"/>
    </w:rPr>
  </w:style>
  <w:style w:type="character" w:customStyle="1" w:styleId="af5">
    <w:name w:val="Выделение для Базового Поиска (курсив)"/>
    <w:uiPriority w:val="99"/>
    <w:rsid w:val="006F6052"/>
    <w:rPr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uiPriority w:val="99"/>
    <w:rsid w:val="006F605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6F6052"/>
    <w:pPr>
      <w:spacing w:before="0" w:after="0"/>
      <w:jc w:val="both"/>
      <w:outlineLvl w:val="9"/>
    </w:pPr>
    <w:rPr>
      <w:b w:val="0"/>
      <w:bCs/>
      <w:color w:val="auto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c">
    <w:name w:val="Заголовок своего сообщения"/>
    <w:uiPriority w:val="99"/>
    <w:rsid w:val="006F6052"/>
    <w:rPr>
      <w:color w:val="26282F"/>
      <w:sz w:val="26"/>
    </w:rPr>
  </w:style>
  <w:style w:type="paragraph" w:customStyle="1" w:styleId="afd">
    <w:name w:val="Заголовок статьи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6F6052"/>
    <w:rPr>
      <w:color w:val="FF0000"/>
      <w:sz w:val="26"/>
    </w:rPr>
  </w:style>
  <w:style w:type="paragraph" w:customStyle="1" w:styleId="aff">
    <w:name w:val="Заголовок ЭР (левое окно)"/>
    <w:basedOn w:val="a"/>
    <w:next w:val="a"/>
    <w:uiPriority w:val="99"/>
    <w:rsid w:val="006F605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uiPriority w:val="99"/>
    <w:rsid w:val="006F605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uiPriority w:val="99"/>
    <w:rsid w:val="006F6052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3">
    <w:name w:val="Информация об изменениях"/>
    <w:basedOn w:val="aff2"/>
    <w:next w:val="a"/>
    <w:uiPriority w:val="99"/>
    <w:rsid w:val="006F605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Информация об изменениях документа"/>
    <w:basedOn w:val="a5"/>
    <w:next w:val="a"/>
    <w:uiPriority w:val="99"/>
    <w:rsid w:val="006F6052"/>
    <w:pPr>
      <w:widowControl/>
      <w:spacing w:before="0"/>
    </w:pPr>
    <w:rPr>
      <w:i/>
      <w:iCs/>
      <w:lang w:eastAsia="en-US"/>
    </w:rPr>
  </w:style>
  <w:style w:type="paragraph" w:customStyle="1" w:styleId="aff6">
    <w:name w:val="Текст (лев. подпись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6F6052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6F6052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5"/>
    <w:next w:val="a"/>
    <w:uiPriority w:val="99"/>
    <w:rsid w:val="006F6052"/>
    <w:pPr>
      <w:widowControl/>
      <w:spacing w:before="0"/>
      <w:jc w:val="left"/>
    </w:pPr>
    <w:rPr>
      <w:shd w:val="clear" w:color="auto" w:fill="FFDFE0"/>
      <w:lang w:eastAsia="en-US"/>
    </w:rPr>
  </w:style>
  <w:style w:type="paragraph" w:customStyle="1" w:styleId="affb">
    <w:name w:val="Куда обратиться?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6F6052"/>
    <w:rPr>
      <w:color w:val="26282F"/>
      <w:sz w:val="26"/>
      <w:shd w:val="clear" w:color="auto" w:fill="FFF580"/>
    </w:rPr>
  </w:style>
  <w:style w:type="character" w:customStyle="1" w:styleId="affe">
    <w:name w:val="Не вступил в силу"/>
    <w:uiPriority w:val="99"/>
    <w:rsid w:val="006F6052"/>
    <w:rPr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1"/>
    <w:next w:val="a"/>
    <w:uiPriority w:val="99"/>
    <w:rsid w:val="006F605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afff1">
    <w:name w:val="Оглавление"/>
    <w:basedOn w:val="a6"/>
    <w:next w:val="a"/>
    <w:uiPriority w:val="99"/>
    <w:rsid w:val="006F6052"/>
    <w:pPr>
      <w:widowControl/>
      <w:ind w:left="140"/>
    </w:pPr>
    <w:rPr>
      <w:rFonts w:ascii="Arial" w:hAnsi="Arial" w:cs="Arial"/>
      <w:sz w:val="24"/>
      <w:szCs w:val="24"/>
      <w:lang w:eastAsia="en-US"/>
    </w:rPr>
  </w:style>
  <w:style w:type="character" w:customStyle="1" w:styleId="afff2">
    <w:name w:val="Опечатки"/>
    <w:uiPriority w:val="99"/>
    <w:rsid w:val="006F6052"/>
    <w:rPr>
      <w:color w:val="FF0000"/>
      <w:sz w:val="26"/>
    </w:rPr>
  </w:style>
  <w:style w:type="paragraph" w:customStyle="1" w:styleId="afff3">
    <w:name w:val="Переменная часть"/>
    <w:basedOn w:val="af6"/>
    <w:next w:val="a"/>
    <w:uiPriority w:val="99"/>
    <w:rsid w:val="006F6052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6F6052"/>
    <w:pPr>
      <w:spacing w:before="0" w:after="0"/>
      <w:jc w:val="both"/>
      <w:outlineLvl w:val="9"/>
    </w:pPr>
    <w:rPr>
      <w:b w:val="0"/>
      <w:bCs/>
      <w:color w:val="auto"/>
      <w:sz w:val="20"/>
    </w:rPr>
  </w:style>
  <w:style w:type="paragraph" w:customStyle="1" w:styleId="afff5">
    <w:name w:val="Подзаголовок для информации об изменениях"/>
    <w:basedOn w:val="aff2"/>
    <w:next w:val="a"/>
    <w:uiPriority w:val="99"/>
    <w:rsid w:val="006F6052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6"/>
    <w:next w:val="a"/>
    <w:uiPriority w:val="99"/>
    <w:rsid w:val="006F6052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6F6052"/>
  </w:style>
  <w:style w:type="paragraph" w:customStyle="1" w:styleId="afffb">
    <w:name w:val="Словарная статья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F6052"/>
    <w:rPr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6F6052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F6052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6F605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6F605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6F6052"/>
    <w:rPr>
      <w:strike/>
      <w:color w:val="666600"/>
      <w:sz w:val="26"/>
    </w:rPr>
  </w:style>
  <w:style w:type="paragraph" w:customStyle="1" w:styleId="affff4">
    <w:name w:val="Формула"/>
    <w:basedOn w:val="a"/>
    <w:next w:val="a"/>
    <w:uiPriority w:val="99"/>
    <w:rsid w:val="006F605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6F605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6052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HTML">
    <w:name w:val="Стандартный HTML Знак"/>
    <w:link w:val="HTML0"/>
    <w:uiPriority w:val="99"/>
    <w:semiHidden/>
    <w:locked/>
    <w:rsid w:val="006F6052"/>
    <w:rPr>
      <w:rFonts w:ascii="Courier New" w:hAnsi="Courier New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6F6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Theme="minorHAnsi" w:hAnsi="Courier New" w:cstheme="minorBidi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F6052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6F6052"/>
    <w:rPr>
      <w:rFonts w:ascii="Courier New" w:hAnsi="Courier New" w:cs="Courier New"/>
      <w:lang w:eastAsia="en-US"/>
    </w:rPr>
  </w:style>
  <w:style w:type="character" w:customStyle="1" w:styleId="HTMLPreformattedChar11">
    <w:name w:val="HTML Preformatted Char11"/>
    <w:uiPriority w:val="99"/>
    <w:semiHidden/>
    <w:rsid w:val="006F6052"/>
    <w:rPr>
      <w:rFonts w:ascii="Courier New" w:hAnsi="Courier New"/>
      <w:lang w:val="x-none" w:eastAsia="en-US"/>
    </w:rPr>
  </w:style>
  <w:style w:type="paragraph" w:customStyle="1" w:styleId="s22">
    <w:name w:val="s_22"/>
    <w:basedOn w:val="a"/>
    <w:rsid w:val="006F6052"/>
    <w:pPr>
      <w:shd w:val="clear" w:color="auto" w:fill="F0F0F0"/>
      <w:spacing w:after="0" w:line="240" w:lineRule="auto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16">
    <w:name w:val="s_16"/>
    <w:basedOn w:val="a"/>
    <w:rsid w:val="006F6052"/>
    <w:pPr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6F6052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s522">
    <w:name w:val="s_522"/>
    <w:basedOn w:val="a"/>
    <w:rsid w:val="006F6052"/>
    <w:pPr>
      <w:spacing w:after="0" w:line="240" w:lineRule="auto"/>
      <w:ind w:left="-150" w:right="-150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character" w:customStyle="1" w:styleId="s101">
    <w:name w:val="s_101"/>
    <w:rsid w:val="006F6052"/>
    <w:rPr>
      <w:b/>
      <w:color w:val="26282F"/>
      <w:sz w:val="26"/>
      <w:u w:val="none"/>
      <w:effect w:val="none"/>
    </w:rPr>
  </w:style>
  <w:style w:type="character" w:customStyle="1" w:styleId="link">
    <w:name w:val="link"/>
    <w:rsid w:val="006F6052"/>
    <w:rPr>
      <w:u w:val="none"/>
      <w:effect w:val="none"/>
    </w:rPr>
  </w:style>
  <w:style w:type="paragraph" w:customStyle="1" w:styleId="affff6">
    <w:name w:val="Знак"/>
    <w:basedOn w:val="a"/>
    <w:autoRedefine/>
    <w:rsid w:val="006F6052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table" w:styleId="affff7">
    <w:name w:val="Table Grid"/>
    <w:basedOn w:val="a1"/>
    <w:uiPriority w:val="59"/>
    <w:rsid w:val="006F60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rmal (Web)"/>
    <w:basedOn w:val="a"/>
    <w:uiPriority w:val="99"/>
    <w:semiHidden/>
    <w:unhideWhenUsed/>
    <w:rsid w:val="006F6052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F60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5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F60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6052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F6052"/>
    <w:pPr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qFormat/>
    <w:rsid w:val="006F6052"/>
    <w:pPr>
      <w:outlineLvl w:val="3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052"/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F60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F6052"/>
    <w:rPr>
      <w:rFonts w:ascii="Arial" w:eastAsia="Times New Roman" w:hAnsi="Arial" w:cs="Times New Roman"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F605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F605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52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a5">
    <w:name w:val="Комментарий"/>
    <w:basedOn w:val="a"/>
    <w:next w:val="a"/>
    <w:uiPriority w:val="99"/>
    <w:rsid w:val="006F6052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F6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Гипертекстовая ссылка"/>
    <w:uiPriority w:val="99"/>
    <w:rsid w:val="006F6052"/>
    <w:rPr>
      <w:color w:val="106BBE"/>
      <w:sz w:val="26"/>
    </w:rPr>
  </w:style>
  <w:style w:type="character" w:customStyle="1" w:styleId="a8">
    <w:name w:val="Цветовое выделение"/>
    <w:uiPriority w:val="99"/>
    <w:rsid w:val="006F6052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6F605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F60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F605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F60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F605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1">
    <w:name w:val="s_1"/>
    <w:basedOn w:val="a"/>
    <w:rsid w:val="006F605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0">
    <w:name w:val="Активная гипертекстовая ссылка"/>
    <w:uiPriority w:val="99"/>
    <w:rsid w:val="006F6052"/>
    <w:rPr>
      <w:color w:val="106BBE"/>
      <w:sz w:val="26"/>
      <w:u w:val="single"/>
    </w:rPr>
  </w:style>
  <w:style w:type="paragraph" w:customStyle="1" w:styleId="af1">
    <w:name w:val="Внимание"/>
    <w:basedOn w:val="a"/>
    <w:next w:val="a"/>
    <w:uiPriority w:val="99"/>
    <w:rsid w:val="006F605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uiPriority w:val="99"/>
    <w:rsid w:val="006F6052"/>
    <w:rPr>
      <w:color w:val="0058A9"/>
      <w:sz w:val="26"/>
    </w:rPr>
  </w:style>
  <w:style w:type="character" w:customStyle="1" w:styleId="af5">
    <w:name w:val="Выделение для Базового Поиска (курсив)"/>
    <w:uiPriority w:val="99"/>
    <w:rsid w:val="006F6052"/>
    <w:rPr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uiPriority w:val="99"/>
    <w:rsid w:val="006F605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6F6052"/>
    <w:pPr>
      <w:spacing w:before="0" w:after="0"/>
      <w:jc w:val="both"/>
      <w:outlineLvl w:val="9"/>
    </w:pPr>
    <w:rPr>
      <w:b w:val="0"/>
      <w:bCs/>
      <w:color w:val="auto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c">
    <w:name w:val="Заголовок своего сообщения"/>
    <w:uiPriority w:val="99"/>
    <w:rsid w:val="006F6052"/>
    <w:rPr>
      <w:color w:val="26282F"/>
      <w:sz w:val="26"/>
    </w:rPr>
  </w:style>
  <w:style w:type="paragraph" w:customStyle="1" w:styleId="afd">
    <w:name w:val="Заголовок статьи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6F6052"/>
    <w:rPr>
      <w:color w:val="FF0000"/>
      <w:sz w:val="26"/>
    </w:rPr>
  </w:style>
  <w:style w:type="paragraph" w:customStyle="1" w:styleId="aff">
    <w:name w:val="Заголовок ЭР (левое окно)"/>
    <w:basedOn w:val="a"/>
    <w:next w:val="a"/>
    <w:uiPriority w:val="99"/>
    <w:rsid w:val="006F605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uiPriority w:val="99"/>
    <w:rsid w:val="006F605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uiPriority w:val="99"/>
    <w:rsid w:val="006F6052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3">
    <w:name w:val="Информация об изменениях"/>
    <w:basedOn w:val="aff2"/>
    <w:next w:val="a"/>
    <w:uiPriority w:val="99"/>
    <w:rsid w:val="006F605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Информация об изменениях документа"/>
    <w:basedOn w:val="a5"/>
    <w:next w:val="a"/>
    <w:uiPriority w:val="99"/>
    <w:rsid w:val="006F6052"/>
    <w:pPr>
      <w:widowControl/>
      <w:spacing w:before="0"/>
    </w:pPr>
    <w:rPr>
      <w:i/>
      <w:iCs/>
      <w:lang w:eastAsia="en-US"/>
    </w:rPr>
  </w:style>
  <w:style w:type="paragraph" w:customStyle="1" w:styleId="aff6">
    <w:name w:val="Текст (лев. подпись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6F6052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6F6052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5"/>
    <w:next w:val="a"/>
    <w:uiPriority w:val="99"/>
    <w:rsid w:val="006F6052"/>
    <w:pPr>
      <w:widowControl/>
      <w:spacing w:before="0"/>
      <w:jc w:val="left"/>
    </w:pPr>
    <w:rPr>
      <w:shd w:val="clear" w:color="auto" w:fill="FFDFE0"/>
      <w:lang w:eastAsia="en-US"/>
    </w:rPr>
  </w:style>
  <w:style w:type="paragraph" w:customStyle="1" w:styleId="affb">
    <w:name w:val="Куда обратиться?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6F6052"/>
    <w:rPr>
      <w:color w:val="26282F"/>
      <w:sz w:val="26"/>
      <w:shd w:val="clear" w:color="auto" w:fill="FFF580"/>
    </w:rPr>
  </w:style>
  <w:style w:type="character" w:customStyle="1" w:styleId="affe">
    <w:name w:val="Не вступил в силу"/>
    <w:uiPriority w:val="99"/>
    <w:rsid w:val="006F6052"/>
    <w:rPr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1"/>
    <w:next w:val="a"/>
    <w:uiPriority w:val="99"/>
    <w:rsid w:val="006F605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afff1">
    <w:name w:val="Оглавление"/>
    <w:basedOn w:val="a6"/>
    <w:next w:val="a"/>
    <w:uiPriority w:val="99"/>
    <w:rsid w:val="006F6052"/>
    <w:pPr>
      <w:widowControl/>
      <w:ind w:left="140"/>
    </w:pPr>
    <w:rPr>
      <w:rFonts w:ascii="Arial" w:hAnsi="Arial" w:cs="Arial"/>
      <w:sz w:val="24"/>
      <w:szCs w:val="24"/>
      <w:lang w:eastAsia="en-US"/>
    </w:rPr>
  </w:style>
  <w:style w:type="character" w:customStyle="1" w:styleId="afff2">
    <w:name w:val="Опечатки"/>
    <w:uiPriority w:val="99"/>
    <w:rsid w:val="006F6052"/>
    <w:rPr>
      <w:color w:val="FF0000"/>
      <w:sz w:val="26"/>
    </w:rPr>
  </w:style>
  <w:style w:type="paragraph" w:customStyle="1" w:styleId="afff3">
    <w:name w:val="Переменная часть"/>
    <w:basedOn w:val="af6"/>
    <w:next w:val="a"/>
    <w:uiPriority w:val="99"/>
    <w:rsid w:val="006F6052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6F6052"/>
    <w:pPr>
      <w:spacing w:before="0" w:after="0"/>
      <w:jc w:val="both"/>
      <w:outlineLvl w:val="9"/>
    </w:pPr>
    <w:rPr>
      <w:b w:val="0"/>
      <w:bCs/>
      <w:color w:val="auto"/>
      <w:sz w:val="20"/>
    </w:rPr>
  </w:style>
  <w:style w:type="paragraph" w:customStyle="1" w:styleId="afff5">
    <w:name w:val="Подзаголовок для информации об изменениях"/>
    <w:basedOn w:val="aff2"/>
    <w:next w:val="a"/>
    <w:uiPriority w:val="99"/>
    <w:rsid w:val="006F6052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6"/>
    <w:next w:val="a"/>
    <w:uiPriority w:val="99"/>
    <w:rsid w:val="006F6052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1"/>
    <w:next w:val="a"/>
    <w:uiPriority w:val="99"/>
    <w:rsid w:val="006F605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6F6052"/>
  </w:style>
  <w:style w:type="paragraph" w:customStyle="1" w:styleId="afffb">
    <w:name w:val="Словарная статья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F6052"/>
    <w:rPr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6F6052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F6052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6F605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6F605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6F6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6F6052"/>
    <w:rPr>
      <w:strike/>
      <w:color w:val="666600"/>
      <w:sz w:val="26"/>
    </w:rPr>
  </w:style>
  <w:style w:type="paragraph" w:customStyle="1" w:styleId="affff4">
    <w:name w:val="Формула"/>
    <w:basedOn w:val="a"/>
    <w:next w:val="a"/>
    <w:uiPriority w:val="99"/>
    <w:rsid w:val="006F605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6F605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6052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HTML">
    <w:name w:val="Стандартный HTML Знак"/>
    <w:link w:val="HTML0"/>
    <w:uiPriority w:val="99"/>
    <w:semiHidden/>
    <w:locked/>
    <w:rsid w:val="006F6052"/>
    <w:rPr>
      <w:rFonts w:ascii="Courier New" w:hAnsi="Courier New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6F6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Theme="minorHAnsi" w:hAnsi="Courier New" w:cstheme="minorBidi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F6052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6F6052"/>
    <w:rPr>
      <w:rFonts w:ascii="Courier New" w:hAnsi="Courier New" w:cs="Courier New"/>
      <w:lang w:eastAsia="en-US"/>
    </w:rPr>
  </w:style>
  <w:style w:type="character" w:customStyle="1" w:styleId="HTMLPreformattedChar11">
    <w:name w:val="HTML Preformatted Char11"/>
    <w:uiPriority w:val="99"/>
    <w:semiHidden/>
    <w:rsid w:val="006F6052"/>
    <w:rPr>
      <w:rFonts w:ascii="Courier New" w:hAnsi="Courier New"/>
      <w:lang w:val="x-none" w:eastAsia="en-US"/>
    </w:rPr>
  </w:style>
  <w:style w:type="paragraph" w:customStyle="1" w:styleId="s22">
    <w:name w:val="s_22"/>
    <w:basedOn w:val="a"/>
    <w:rsid w:val="006F6052"/>
    <w:pPr>
      <w:shd w:val="clear" w:color="auto" w:fill="F0F0F0"/>
      <w:spacing w:after="0" w:line="240" w:lineRule="auto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16">
    <w:name w:val="s_16"/>
    <w:basedOn w:val="a"/>
    <w:rsid w:val="006F6052"/>
    <w:pPr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6F6052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s522">
    <w:name w:val="s_522"/>
    <w:basedOn w:val="a"/>
    <w:rsid w:val="006F6052"/>
    <w:pPr>
      <w:spacing w:after="0" w:line="240" w:lineRule="auto"/>
      <w:ind w:left="-150" w:right="-150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character" w:customStyle="1" w:styleId="s101">
    <w:name w:val="s_101"/>
    <w:rsid w:val="006F6052"/>
    <w:rPr>
      <w:b/>
      <w:color w:val="26282F"/>
      <w:sz w:val="26"/>
      <w:u w:val="none"/>
      <w:effect w:val="none"/>
    </w:rPr>
  </w:style>
  <w:style w:type="character" w:customStyle="1" w:styleId="link">
    <w:name w:val="link"/>
    <w:rsid w:val="006F6052"/>
    <w:rPr>
      <w:u w:val="none"/>
      <w:effect w:val="none"/>
    </w:rPr>
  </w:style>
  <w:style w:type="paragraph" w:customStyle="1" w:styleId="affff6">
    <w:name w:val="Знак"/>
    <w:basedOn w:val="a"/>
    <w:autoRedefine/>
    <w:rsid w:val="006F6052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table" w:styleId="affff7">
    <w:name w:val="Table Grid"/>
    <w:basedOn w:val="a1"/>
    <w:uiPriority w:val="59"/>
    <w:rsid w:val="006F60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rmal (Web)"/>
    <w:basedOn w:val="a"/>
    <w:uiPriority w:val="99"/>
    <w:semiHidden/>
    <w:unhideWhenUsed/>
    <w:rsid w:val="006F6052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F60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11930</Words>
  <Characters>68006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Кисляк</dc:creator>
  <cp:keywords/>
  <dc:description/>
  <cp:lastModifiedBy>Елена И. Кисляк</cp:lastModifiedBy>
  <cp:revision>2</cp:revision>
  <dcterms:created xsi:type="dcterms:W3CDTF">2017-11-10T06:46:00Z</dcterms:created>
  <dcterms:modified xsi:type="dcterms:W3CDTF">2017-11-10T07:05:00Z</dcterms:modified>
</cp:coreProperties>
</file>