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41" w:rsidRDefault="00B83641" w:rsidP="00B83641">
      <w:pPr>
        <w:shd w:val="clear" w:color="auto" w:fill="FFFFFF"/>
        <w:tabs>
          <w:tab w:val="left" w:pos="9072"/>
        </w:tabs>
        <w:ind w:right="566" w:firstLine="0"/>
        <w:rPr>
          <w:b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83744">
        <w:rPr>
          <w:b/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41" w:rsidRPr="00140A64" w:rsidRDefault="00B83641" w:rsidP="00B83641">
      <w:pPr>
        <w:jc w:val="center"/>
        <w:rPr>
          <w:b/>
          <w:bCs/>
          <w:sz w:val="16"/>
          <w:szCs w:val="16"/>
        </w:rPr>
      </w:pPr>
      <w:r w:rsidRPr="00140A64">
        <w:rPr>
          <w:b/>
          <w:bCs/>
          <w:sz w:val="32"/>
          <w:szCs w:val="32"/>
        </w:rPr>
        <w:t>Р Е Ш Е Н И Е</w:t>
      </w:r>
    </w:p>
    <w:p w:rsidR="00B83641" w:rsidRPr="00BD213E" w:rsidRDefault="00B83641" w:rsidP="00B83641">
      <w:pPr>
        <w:jc w:val="center"/>
        <w:rPr>
          <w:b/>
          <w:bCs/>
          <w:sz w:val="24"/>
          <w:szCs w:val="24"/>
        </w:rPr>
      </w:pPr>
      <w:r w:rsidRPr="00BD213E">
        <w:rPr>
          <w:b/>
          <w:bCs/>
          <w:sz w:val="24"/>
          <w:szCs w:val="24"/>
        </w:rPr>
        <w:t>СОВЕТА МУНИЦИПАЛЬНОГО ОБРАЗОВАНИЯ</w:t>
      </w:r>
    </w:p>
    <w:p w:rsidR="00B83641" w:rsidRPr="00BD213E" w:rsidRDefault="00B83641" w:rsidP="00B83641">
      <w:pPr>
        <w:jc w:val="center"/>
        <w:rPr>
          <w:b/>
          <w:bCs/>
          <w:sz w:val="24"/>
          <w:szCs w:val="24"/>
        </w:rPr>
      </w:pPr>
      <w:r w:rsidRPr="00BD213E">
        <w:rPr>
          <w:b/>
          <w:bCs/>
          <w:sz w:val="24"/>
          <w:szCs w:val="24"/>
        </w:rPr>
        <w:t>ПРИМОРСКО-</w:t>
      </w:r>
      <w:proofErr w:type="gramStart"/>
      <w:r w:rsidRPr="00BD213E">
        <w:rPr>
          <w:b/>
          <w:bCs/>
          <w:sz w:val="24"/>
          <w:szCs w:val="24"/>
        </w:rPr>
        <w:t>АХТАРСКИЙ  РАЙОН</w:t>
      </w:r>
      <w:proofErr w:type="gramEnd"/>
    </w:p>
    <w:p w:rsidR="00B83641" w:rsidRPr="00140A64" w:rsidRDefault="00B83641" w:rsidP="00B83641">
      <w:pPr>
        <w:jc w:val="center"/>
        <w:rPr>
          <w:bCs/>
          <w:sz w:val="16"/>
          <w:szCs w:val="16"/>
        </w:rPr>
      </w:pPr>
    </w:p>
    <w:p w:rsidR="00B83641" w:rsidRPr="009C19A4" w:rsidRDefault="00B83641" w:rsidP="00B83641">
      <w:pPr>
        <w:jc w:val="center"/>
        <w:rPr>
          <w:b/>
          <w:bCs/>
          <w:sz w:val="28"/>
          <w:szCs w:val="28"/>
        </w:rPr>
      </w:pPr>
      <w:r w:rsidRPr="009C19A4">
        <w:rPr>
          <w:b/>
          <w:bCs/>
          <w:sz w:val="28"/>
          <w:szCs w:val="28"/>
        </w:rPr>
        <w:t>шестого созыва</w:t>
      </w:r>
    </w:p>
    <w:p w:rsidR="00B83641" w:rsidRPr="009C19A4" w:rsidRDefault="00B83641" w:rsidP="00B83641">
      <w:pPr>
        <w:ind w:firstLine="0"/>
        <w:jc w:val="left"/>
        <w:rPr>
          <w:bCs/>
          <w:sz w:val="28"/>
          <w:szCs w:val="28"/>
        </w:rPr>
      </w:pPr>
      <w:r w:rsidRPr="009C19A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 апреля</w:t>
      </w:r>
      <w:r w:rsidRPr="009C19A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9C19A4">
        <w:rPr>
          <w:bCs/>
          <w:sz w:val="28"/>
          <w:szCs w:val="28"/>
        </w:rPr>
        <w:t xml:space="preserve"> года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9C19A4">
        <w:rPr>
          <w:bCs/>
          <w:sz w:val="28"/>
          <w:szCs w:val="28"/>
        </w:rPr>
        <w:t xml:space="preserve"> </w:t>
      </w:r>
      <w:r w:rsidR="006F3AA8">
        <w:rPr>
          <w:bCs/>
          <w:sz w:val="28"/>
          <w:szCs w:val="28"/>
        </w:rPr>
        <w:t xml:space="preserve">    </w:t>
      </w:r>
      <w:bookmarkStart w:id="0" w:name="_GoBack"/>
      <w:bookmarkEnd w:id="0"/>
      <w:r w:rsidRPr="009C19A4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635</w:t>
      </w:r>
    </w:p>
    <w:p w:rsidR="00B83641" w:rsidRPr="00BD213E" w:rsidRDefault="00B83641" w:rsidP="00B83641">
      <w:pPr>
        <w:jc w:val="center"/>
        <w:rPr>
          <w:b/>
          <w:sz w:val="24"/>
          <w:szCs w:val="24"/>
        </w:rPr>
      </w:pPr>
      <w:proofErr w:type="gramStart"/>
      <w:r w:rsidRPr="00BD213E">
        <w:rPr>
          <w:b/>
          <w:sz w:val="24"/>
          <w:szCs w:val="24"/>
        </w:rPr>
        <w:t>город  Приморско</w:t>
      </w:r>
      <w:proofErr w:type="gramEnd"/>
      <w:r w:rsidRPr="00BD213E">
        <w:rPr>
          <w:b/>
          <w:sz w:val="24"/>
          <w:szCs w:val="24"/>
        </w:rPr>
        <w:t>-Ахтарск</w:t>
      </w:r>
    </w:p>
    <w:p w:rsidR="00B83641" w:rsidRPr="00BD213E" w:rsidRDefault="00B83641" w:rsidP="00B83641">
      <w:pPr>
        <w:tabs>
          <w:tab w:val="num" w:pos="0"/>
        </w:tabs>
        <w:rPr>
          <w:b/>
          <w:bCs/>
          <w:sz w:val="24"/>
          <w:szCs w:val="24"/>
        </w:rPr>
      </w:pPr>
    </w:p>
    <w:p w:rsidR="00B83641" w:rsidRDefault="00B83641" w:rsidP="00B83641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B83641" w:rsidRDefault="00B83641" w:rsidP="00B83641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B83641" w:rsidRDefault="00B83641" w:rsidP="00B83641">
      <w:pPr>
        <w:shd w:val="clear" w:color="auto" w:fill="FFFFFF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5F275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5F2751">
        <w:rPr>
          <w:b/>
          <w:sz w:val="28"/>
          <w:szCs w:val="28"/>
        </w:rPr>
        <w:t xml:space="preserve"> Совета муниципального </w:t>
      </w:r>
    </w:p>
    <w:p w:rsidR="00B83641" w:rsidRDefault="00B83641" w:rsidP="00B83641">
      <w:pPr>
        <w:shd w:val="clear" w:color="auto" w:fill="FFFFFF"/>
        <w:ind w:right="-1" w:firstLine="567"/>
        <w:jc w:val="center"/>
        <w:rPr>
          <w:b/>
          <w:sz w:val="28"/>
          <w:szCs w:val="28"/>
        </w:rPr>
      </w:pPr>
      <w:r w:rsidRPr="005F2751">
        <w:rPr>
          <w:b/>
          <w:sz w:val="28"/>
          <w:szCs w:val="28"/>
        </w:rPr>
        <w:t xml:space="preserve">образования Приморско-Ахтарский </w:t>
      </w:r>
      <w:proofErr w:type="gramStart"/>
      <w:r w:rsidRPr="005F2751">
        <w:rPr>
          <w:b/>
          <w:sz w:val="28"/>
          <w:szCs w:val="28"/>
        </w:rPr>
        <w:t xml:space="preserve">район </w:t>
      </w:r>
      <w:r>
        <w:rPr>
          <w:b/>
          <w:sz w:val="28"/>
          <w:szCs w:val="28"/>
        </w:rPr>
        <w:t xml:space="preserve"> от</w:t>
      </w:r>
      <w:proofErr w:type="gramEnd"/>
      <w:r>
        <w:rPr>
          <w:b/>
          <w:sz w:val="28"/>
          <w:szCs w:val="28"/>
        </w:rPr>
        <w:t xml:space="preserve"> 25 марта 2020 года </w:t>
      </w:r>
    </w:p>
    <w:p w:rsidR="00B83641" w:rsidRPr="005F2751" w:rsidRDefault="00B83641" w:rsidP="00B83641">
      <w:pPr>
        <w:shd w:val="clear" w:color="auto" w:fill="FFFFFF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624 </w:t>
      </w:r>
      <w:r w:rsidRPr="005F2751">
        <w:rPr>
          <w:b/>
          <w:sz w:val="28"/>
          <w:szCs w:val="28"/>
        </w:rPr>
        <w:t xml:space="preserve">«О вынесении проекта решения Совета муниципального </w:t>
      </w:r>
    </w:p>
    <w:p w:rsidR="00B83641" w:rsidRPr="005F2751" w:rsidRDefault="00B83641" w:rsidP="00B83641">
      <w:pPr>
        <w:pStyle w:val="a3"/>
        <w:widowControl w:val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51">
        <w:rPr>
          <w:rFonts w:ascii="Times New Roman" w:hAnsi="Times New Roman" w:cs="Times New Roman"/>
          <w:b/>
          <w:sz w:val="28"/>
          <w:szCs w:val="28"/>
        </w:rPr>
        <w:t xml:space="preserve">образования Приморско-Ахтарский район «О внесении изменений </w:t>
      </w:r>
    </w:p>
    <w:p w:rsidR="00B83641" w:rsidRDefault="00B83641" w:rsidP="00B83641">
      <w:pPr>
        <w:pStyle w:val="a3"/>
        <w:widowControl w:val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51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Приморско-</w:t>
      </w:r>
      <w:proofErr w:type="gramStart"/>
      <w:r w:rsidRPr="005F2751">
        <w:rPr>
          <w:rFonts w:ascii="Times New Roman" w:hAnsi="Times New Roman" w:cs="Times New Roman"/>
          <w:b/>
          <w:sz w:val="28"/>
          <w:szCs w:val="28"/>
        </w:rPr>
        <w:t>Ахтарский  район</w:t>
      </w:r>
      <w:proofErr w:type="gramEnd"/>
      <w:r w:rsidRPr="005F2751">
        <w:rPr>
          <w:rFonts w:ascii="Times New Roman" w:hAnsi="Times New Roman" w:cs="Times New Roman"/>
          <w:b/>
          <w:sz w:val="28"/>
          <w:szCs w:val="28"/>
        </w:rPr>
        <w:t xml:space="preserve">» на публичные слушания, назначении </w:t>
      </w:r>
      <w:r w:rsidRPr="00BD213E">
        <w:rPr>
          <w:rFonts w:ascii="Times New Roman" w:hAnsi="Times New Roman" w:cs="Times New Roman"/>
          <w:b/>
          <w:sz w:val="28"/>
          <w:szCs w:val="28"/>
        </w:rPr>
        <w:t>даты проведения публичных</w:t>
      </w:r>
    </w:p>
    <w:p w:rsidR="00B83641" w:rsidRDefault="00B83641" w:rsidP="00B83641">
      <w:pPr>
        <w:pStyle w:val="a3"/>
        <w:widowControl w:val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3E">
        <w:rPr>
          <w:rFonts w:ascii="Times New Roman" w:hAnsi="Times New Roman" w:cs="Times New Roman"/>
          <w:b/>
          <w:sz w:val="28"/>
          <w:szCs w:val="28"/>
        </w:rPr>
        <w:t xml:space="preserve"> слушаний, создании оргкомитета </w:t>
      </w:r>
      <w:r w:rsidRPr="005F2751">
        <w:rPr>
          <w:rFonts w:ascii="Times New Roman" w:hAnsi="Times New Roman" w:cs="Times New Roman"/>
          <w:b/>
          <w:sz w:val="28"/>
          <w:szCs w:val="28"/>
        </w:rPr>
        <w:t>по проведению публичных</w:t>
      </w:r>
    </w:p>
    <w:p w:rsidR="00B83641" w:rsidRDefault="00B83641" w:rsidP="00B83641">
      <w:pPr>
        <w:pStyle w:val="a3"/>
        <w:widowControl w:val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751">
        <w:rPr>
          <w:rFonts w:ascii="Times New Roman" w:hAnsi="Times New Roman" w:cs="Times New Roman"/>
          <w:b/>
          <w:sz w:val="28"/>
          <w:szCs w:val="28"/>
        </w:rPr>
        <w:t xml:space="preserve"> слушаний,</w:t>
      </w:r>
      <w:r w:rsidRPr="005F2751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751">
        <w:rPr>
          <w:rFonts w:ascii="Times New Roman" w:hAnsi="Times New Roman" w:cs="Times New Roman"/>
          <w:b/>
          <w:bCs/>
          <w:sz w:val="28"/>
          <w:szCs w:val="28"/>
        </w:rPr>
        <w:t>порядка учета предложений и участия</w:t>
      </w:r>
    </w:p>
    <w:p w:rsidR="00B83641" w:rsidRDefault="00B83641" w:rsidP="00B83641">
      <w:pPr>
        <w:pStyle w:val="a3"/>
        <w:widowControl w:val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51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в обсуждении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13E">
        <w:rPr>
          <w:rFonts w:ascii="Times New Roman" w:hAnsi="Times New Roman" w:cs="Times New Roman"/>
          <w:b/>
          <w:sz w:val="28"/>
          <w:szCs w:val="28"/>
        </w:rPr>
        <w:t>проекта решения Совета муниципального</w:t>
      </w:r>
    </w:p>
    <w:p w:rsidR="00B83641" w:rsidRPr="00BD213E" w:rsidRDefault="00B83641" w:rsidP="00B83641">
      <w:pPr>
        <w:pStyle w:val="a3"/>
        <w:widowControl w:val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13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13E">
        <w:rPr>
          <w:rFonts w:ascii="Times New Roman" w:hAnsi="Times New Roman" w:cs="Times New Roman"/>
          <w:b/>
          <w:sz w:val="28"/>
          <w:szCs w:val="28"/>
        </w:rPr>
        <w:t>Приморско-Ахтарский район «О внесении изменений</w:t>
      </w:r>
    </w:p>
    <w:p w:rsidR="00B83641" w:rsidRPr="005F2751" w:rsidRDefault="00B83641" w:rsidP="00B83641">
      <w:pPr>
        <w:pStyle w:val="1"/>
        <w:tabs>
          <w:tab w:val="left" w:pos="9639"/>
        </w:tabs>
        <w:suppressAutoHyphens/>
        <w:spacing w:before="0" w:after="0"/>
        <w:ind w:right="-1" w:firstLine="567"/>
        <w:rPr>
          <w:color w:val="auto"/>
          <w:sz w:val="28"/>
          <w:szCs w:val="28"/>
        </w:rPr>
      </w:pPr>
      <w:r w:rsidRPr="005F2751">
        <w:rPr>
          <w:color w:val="auto"/>
          <w:sz w:val="28"/>
          <w:szCs w:val="28"/>
        </w:rPr>
        <w:t>в Устав муниципального образования</w:t>
      </w:r>
    </w:p>
    <w:p w:rsidR="00B83641" w:rsidRPr="005F2751" w:rsidRDefault="00B83641" w:rsidP="00B83641">
      <w:pPr>
        <w:pStyle w:val="1"/>
        <w:tabs>
          <w:tab w:val="left" w:pos="9639"/>
        </w:tabs>
        <w:suppressAutoHyphens/>
        <w:spacing w:before="0" w:after="0"/>
        <w:ind w:right="-1" w:firstLine="567"/>
        <w:rPr>
          <w:color w:val="auto"/>
          <w:sz w:val="28"/>
          <w:szCs w:val="28"/>
        </w:rPr>
      </w:pPr>
      <w:r w:rsidRPr="005F2751">
        <w:rPr>
          <w:color w:val="auto"/>
          <w:sz w:val="28"/>
          <w:szCs w:val="28"/>
        </w:rPr>
        <w:t>Приморско-</w:t>
      </w:r>
      <w:proofErr w:type="gramStart"/>
      <w:r w:rsidRPr="005F2751">
        <w:rPr>
          <w:color w:val="auto"/>
          <w:sz w:val="28"/>
          <w:szCs w:val="28"/>
        </w:rPr>
        <w:t>Ахтарский  район</w:t>
      </w:r>
      <w:proofErr w:type="gramEnd"/>
      <w:r w:rsidRPr="005F2751">
        <w:rPr>
          <w:color w:val="auto"/>
          <w:sz w:val="28"/>
          <w:szCs w:val="28"/>
        </w:rPr>
        <w:t>»</w:t>
      </w:r>
    </w:p>
    <w:p w:rsidR="00B83641" w:rsidRDefault="00B83641" w:rsidP="00B83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ind w:firstLine="851"/>
        <w:rPr>
          <w:color w:val="000000"/>
          <w:sz w:val="28"/>
        </w:rPr>
      </w:pPr>
      <w:r w:rsidRPr="00CC513F">
        <w:rPr>
          <w:sz w:val="28"/>
          <w:szCs w:val="28"/>
        </w:rPr>
        <w:t xml:space="preserve">В соответствии с </w:t>
      </w:r>
      <w:r w:rsidRPr="00CC513F">
        <w:rPr>
          <w:bCs/>
          <w:kern w:val="36"/>
          <w:sz w:val="28"/>
          <w:szCs w:val="28"/>
          <w:lang w:eastAsia="ru-RU"/>
        </w:rPr>
        <w:t xml:space="preserve">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C513F">
        <w:rPr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CC513F">
        <w:rPr>
          <w:bCs/>
          <w:kern w:val="36"/>
          <w:sz w:val="28"/>
          <w:szCs w:val="28"/>
          <w:lang w:eastAsia="ru-RU"/>
        </w:rPr>
        <w:t xml:space="preserve"> инфекции (COVID-19)»</w:t>
      </w:r>
      <w:r>
        <w:rPr>
          <w:color w:val="000000"/>
          <w:sz w:val="28"/>
        </w:rPr>
        <w:t>, статьями 17 и 62 Устава муниципального образования Приморско-Ахтарский район Совет муниципального образования Приморско-Ахтарский район  РЕШИЛ:</w:t>
      </w:r>
    </w:p>
    <w:p w:rsidR="00B83641" w:rsidRPr="0088794F" w:rsidRDefault="00B83641" w:rsidP="00B83641">
      <w:pPr>
        <w:shd w:val="clear" w:color="auto" w:fill="FFFFFF"/>
        <w:ind w:right="-1" w:firstLine="851"/>
        <w:rPr>
          <w:sz w:val="28"/>
          <w:szCs w:val="28"/>
        </w:rPr>
      </w:pPr>
      <w:r w:rsidRPr="00D3383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33830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D338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пункт 2 </w:t>
      </w:r>
      <w:r w:rsidRPr="00D3383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33830">
        <w:rPr>
          <w:sz w:val="28"/>
          <w:szCs w:val="28"/>
        </w:rPr>
        <w:t xml:space="preserve"> Совета муниципального образования Приморско-Ахтарский район  от 25 марта 2020 года № 624</w:t>
      </w:r>
      <w:r>
        <w:rPr>
          <w:sz w:val="28"/>
          <w:szCs w:val="28"/>
        </w:rPr>
        <w:t xml:space="preserve"> </w:t>
      </w:r>
      <w:r w:rsidRPr="00D33830">
        <w:rPr>
          <w:sz w:val="28"/>
          <w:szCs w:val="28"/>
        </w:rPr>
        <w:t xml:space="preserve">«О вынесении проекта решения Совета муниципального </w:t>
      </w:r>
      <w:r>
        <w:rPr>
          <w:sz w:val="28"/>
          <w:szCs w:val="28"/>
        </w:rPr>
        <w:t xml:space="preserve"> </w:t>
      </w:r>
      <w:r w:rsidRPr="00D33830">
        <w:rPr>
          <w:sz w:val="28"/>
          <w:szCs w:val="28"/>
        </w:rPr>
        <w:t xml:space="preserve">образования Приморско-Ахтарский район «О внесении изменений в Устав муниципального образования Приморско-Ахтарский  район» на публичные слушания, назначении даты проведения публичных слушаний, создании оргкомитета </w:t>
      </w:r>
      <w:r>
        <w:rPr>
          <w:sz w:val="28"/>
          <w:szCs w:val="28"/>
        </w:rPr>
        <w:t xml:space="preserve"> </w:t>
      </w:r>
      <w:r w:rsidRPr="00D33830">
        <w:rPr>
          <w:sz w:val="28"/>
          <w:szCs w:val="28"/>
        </w:rPr>
        <w:t>по проведению публичных слушаний,</w:t>
      </w:r>
      <w:r w:rsidRPr="00D33830">
        <w:rPr>
          <w:bCs/>
          <w:sz w:val="28"/>
          <w:szCs w:val="28"/>
        </w:rPr>
        <w:t xml:space="preserve"> установлении</w:t>
      </w:r>
      <w:r>
        <w:rPr>
          <w:bCs/>
          <w:sz w:val="28"/>
          <w:szCs w:val="28"/>
        </w:rPr>
        <w:t xml:space="preserve"> </w:t>
      </w:r>
      <w:r w:rsidRPr="00D33830">
        <w:rPr>
          <w:bCs/>
          <w:sz w:val="28"/>
          <w:szCs w:val="28"/>
        </w:rPr>
        <w:t>порядка учета предложений и участия граждан в обсуждении</w:t>
      </w:r>
      <w:r>
        <w:rPr>
          <w:bCs/>
          <w:sz w:val="28"/>
          <w:szCs w:val="28"/>
        </w:rPr>
        <w:t xml:space="preserve"> </w:t>
      </w:r>
      <w:r w:rsidRPr="00D33830">
        <w:rPr>
          <w:sz w:val="28"/>
          <w:szCs w:val="28"/>
        </w:rPr>
        <w:t>проекта решения Совета муниципального образования</w:t>
      </w:r>
      <w:r>
        <w:rPr>
          <w:sz w:val="28"/>
          <w:szCs w:val="28"/>
        </w:rPr>
        <w:t xml:space="preserve"> </w:t>
      </w:r>
      <w:r w:rsidRPr="00D33830">
        <w:rPr>
          <w:sz w:val="28"/>
          <w:szCs w:val="28"/>
        </w:rPr>
        <w:t>Приморско-Ахтарский район «О внесении изменений</w:t>
      </w:r>
      <w:r>
        <w:rPr>
          <w:sz w:val="28"/>
          <w:szCs w:val="28"/>
        </w:rPr>
        <w:t xml:space="preserve"> </w:t>
      </w:r>
      <w:r w:rsidRPr="00D33830">
        <w:rPr>
          <w:sz w:val="28"/>
          <w:szCs w:val="28"/>
        </w:rPr>
        <w:t>в Устав муниципального образования</w:t>
      </w:r>
      <w:r>
        <w:rPr>
          <w:sz w:val="28"/>
          <w:szCs w:val="28"/>
        </w:rPr>
        <w:t xml:space="preserve"> </w:t>
      </w:r>
      <w:r w:rsidRPr="00D33830">
        <w:rPr>
          <w:sz w:val="28"/>
          <w:szCs w:val="28"/>
        </w:rPr>
        <w:t>Приморско-Ахтарский  район»</w:t>
      </w:r>
      <w:r>
        <w:rPr>
          <w:sz w:val="28"/>
          <w:szCs w:val="28"/>
        </w:rPr>
        <w:t xml:space="preserve">, изложив его в следующей редакции: «2. Назначить проведение публичных слушаний по теме: «Рассмотрение проекта </w:t>
      </w:r>
      <w:r w:rsidRPr="00394FFA">
        <w:rPr>
          <w:sz w:val="28"/>
          <w:szCs w:val="28"/>
        </w:rPr>
        <w:t>решения Совета муниципального образования Приморско-Ахтарский район «О внесении изменений в Устав муниципального образования Приморско-Ахтарский  район</w:t>
      </w:r>
      <w:r>
        <w:rPr>
          <w:sz w:val="28"/>
          <w:szCs w:val="28"/>
        </w:rPr>
        <w:t>»</w:t>
      </w:r>
      <w:r w:rsidRPr="00394FFA">
        <w:rPr>
          <w:sz w:val="28"/>
          <w:szCs w:val="28"/>
        </w:rPr>
        <w:t xml:space="preserve"> </w:t>
      </w:r>
      <w:r w:rsidRPr="001E3327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Pr="001E3327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E3327">
        <w:rPr>
          <w:sz w:val="28"/>
          <w:szCs w:val="28"/>
        </w:rPr>
        <w:t xml:space="preserve"> 2020 года.</w:t>
      </w:r>
      <w:r>
        <w:rPr>
          <w:sz w:val="28"/>
          <w:szCs w:val="28"/>
        </w:rPr>
        <w:t>».</w:t>
      </w:r>
    </w:p>
    <w:p w:rsidR="00B83641" w:rsidRDefault="00B83641" w:rsidP="00B836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Pr="00394F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</w:t>
      </w:r>
    </w:p>
    <w:p w:rsidR="00B83641" w:rsidRDefault="00B83641" w:rsidP="00B836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41" w:rsidRPr="0028421A" w:rsidRDefault="00B83641" w:rsidP="00B836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F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решение</w:t>
      </w:r>
      <w:r w:rsidRPr="0039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421A">
        <w:rPr>
          <w:rFonts w:ascii="Times New Roman" w:hAnsi="Times New Roman" w:cs="Times New Roman"/>
          <w:sz w:val="28"/>
          <w:szCs w:val="28"/>
        </w:rPr>
        <w:t>периодическом печатном издании-газете «Приазовье» и разместить на официальном сайте (http://www.</w:t>
      </w:r>
      <w:proofErr w:type="spellStart"/>
      <w:r w:rsidRPr="0028421A">
        <w:rPr>
          <w:rFonts w:ascii="Times New Roman" w:hAnsi="Times New Roman" w:cs="Times New Roman"/>
          <w:sz w:val="28"/>
          <w:szCs w:val="28"/>
          <w:lang w:val="en-US"/>
        </w:rPr>
        <w:t>prahtarsk</w:t>
      </w:r>
      <w:proofErr w:type="spellEnd"/>
      <w:r w:rsidRPr="00284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421A">
        <w:rPr>
          <w:rFonts w:ascii="Times New Roman" w:hAnsi="Times New Roman" w:cs="Times New Roman"/>
          <w:sz w:val="28"/>
          <w:szCs w:val="28"/>
        </w:rPr>
        <w:t>).</w:t>
      </w:r>
    </w:p>
    <w:p w:rsidR="00B83641" w:rsidRDefault="00B83641" w:rsidP="00B836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83641" w:rsidRDefault="00B83641" w:rsidP="00B836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ind w:firstLine="0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Председатель Совета                                           </w:t>
      </w:r>
      <w:r w:rsidR="006F3AA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6F3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Глава</w:t>
      </w:r>
    </w:p>
    <w:p w:rsidR="00B83641" w:rsidRDefault="00B83641" w:rsidP="00B83641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</w:t>
      </w:r>
      <w:r w:rsidR="006F3AA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6F3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3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</w:p>
    <w:p w:rsidR="00B83641" w:rsidRDefault="00B83641" w:rsidP="00B83641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</w:t>
      </w:r>
      <w:r w:rsidR="006F3A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F3AA8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</w:t>
      </w:r>
    </w:p>
    <w:p w:rsidR="00B83641" w:rsidRDefault="00B83641" w:rsidP="00B83641">
      <w:pPr>
        <w:ind w:firstLine="0"/>
        <w:rPr>
          <w:sz w:val="28"/>
          <w:szCs w:val="28"/>
        </w:rPr>
      </w:pPr>
    </w:p>
    <w:p w:rsidR="00B83641" w:rsidRDefault="00B83641" w:rsidP="00B8364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Е.А. Кутузова                                                        М.В. Бондаренко</w:t>
      </w:r>
    </w:p>
    <w:bookmarkEnd w:id="1"/>
    <w:p w:rsidR="00B83641" w:rsidRDefault="00B83641" w:rsidP="00B83641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ind w:left="4820" w:firstLine="0"/>
        <w:rPr>
          <w:sz w:val="28"/>
          <w:szCs w:val="28"/>
        </w:rPr>
      </w:pPr>
    </w:p>
    <w:p w:rsidR="00B83641" w:rsidRDefault="00B83641" w:rsidP="00B83641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ind w:left="4536"/>
        <w:rPr>
          <w:sz w:val="28"/>
          <w:szCs w:val="28"/>
        </w:rPr>
      </w:pPr>
    </w:p>
    <w:p w:rsidR="00B83641" w:rsidRDefault="00B83641" w:rsidP="00B83641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641" w:rsidRDefault="00B83641" w:rsidP="00B836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641" w:rsidRDefault="00B83641" w:rsidP="00B83641">
      <w:pPr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07336" w:rsidRDefault="00707336"/>
    <w:sectPr w:rsidR="00707336" w:rsidSect="00B83641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41"/>
    <w:rsid w:val="006F3AA8"/>
    <w:rsid w:val="00707336"/>
    <w:rsid w:val="00B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76A"/>
  <w15:chartTrackingRefBased/>
  <w15:docId w15:val="{28FB9820-F6BE-4863-ABE9-647D1251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41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3641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41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Plain Text"/>
    <w:basedOn w:val="a"/>
    <w:link w:val="a4"/>
    <w:rsid w:val="00B83641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B836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B836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B83641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2020-04-23T07:44:00Z</dcterms:created>
  <dcterms:modified xsi:type="dcterms:W3CDTF">2020-04-29T08:27:00Z</dcterms:modified>
</cp:coreProperties>
</file>