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17BBB" w:rsidRPr="00AD7888" w:rsidRDefault="00417BBB" w:rsidP="00417BB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spellStart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D23A66">
        <w:rPr>
          <w:rFonts w:ascii="Times New Roman" w:eastAsia="Times New Roman" w:hAnsi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4ADF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CC606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23A66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№ </w:t>
      </w:r>
      <w:r w:rsidR="00D23A66">
        <w:rPr>
          <w:rFonts w:ascii="Times New Roman" w:eastAsia="Times New Roman" w:hAnsi="Times New Roman"/>
          <w:sz w:val="28"/>
          <w:szCs w:val="24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/ </w:t>
      </w:r>
      <w:r w:rsidR="00D23A66">
        <w:rPr>
          <w:rFonts w:ascii="Times New Roman" w:eastAsia="Times New Roman" w:hAnsi="Times New Roman"/>
          <w:sz w:val="28"/>
          <w:szCs w:val="24"/>
          <w:lang w:eastAsia="ru-RU"/>
        </w:rPr>
        <w:t>61</w:t>
      </w:r>
      <w:r w:rsidR="001C1BBB"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A154FF" w:rsidRDefault="00A154FF" w:rsidP="0046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4FF" w:rsidRPr="00AB307F" w:rsidRDefault="00EC784F" w:rsidP="00FB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F">
        <w:rPr>
          <w:rFonts w:ascii="Times New Roman" w:eastAsia="Calibri" w:hAnsi="Times New Roman" w:cs="Times New Roman"/>
          <w:b/>
          <w:sz w:val="28"/>
          <w:szCs w:val="28"/>
        </w:rPr>
        <w:t>О проведении жеребьёвки по распределению между</w:t>
      </w:r>
      <w:r w:rsidR="00313E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07F">
        <w:rPr>
          <w:rFonts w:ascii="Times New Roman" w:eastAsia="Calibri" w:hAnsi="Times New Roman" w:cs="Times New Roman"/>
          <w:b/>
          <w:sz w:val="28"/>
          <w:szCs w:val="28"/>
        </w:rPr>
        <w:t>зарегистрированными кандидатами</w:t>
      </w:r>
      <w:r w:rsidR="000211A6" w:rsidRPr="00AB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F1">
        <w:rPr>
          <w:rFonts w:ascii="Times New Roman" w:hAnsi="Times New Roman" w:cs="Times New Roman"/>
          <w:b/>
          <w:sz w:val="28"/>
          <w:szCs w:val="28"/>
        </w:rPr>
        <w:t>бесплатной печатной площади, предоставляемой региональным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государственным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периодическим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печатным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издани</w:t>
      </w:r>
      <w:r w:rsidR="00D07A73">
        <w:rPr>
          <w:rFonts w:ascii="Times New Roman" w:hAnsi="Times New Roman" w:cs="Times New Roman"/>
          <w:b/>
          <w:sz w:val="28"/>
          <w:szCs w:val="28"/>
        </w:rPr>
        <w:t>я</w:t>
      </w:r>
      <w:r w:rsidR="00313EF1">
        <w:rPr>
          <w:rFonts w:ascii="Times New Roman" w:hAnsi="Times New Roman" w:cs="Times New Roman"/>
          <w:b/>
          <w:sz w:val="28"/>
          <w:szCs w:val="28"/>
        </w:rPr>
        <w:t>м</w:t>
      </w:r>
      <w:r w:rsidR="00D07A73">
        <w:rPr>
          <w:rFonts w:ascii="Times New Roman" w:hAnsi="Times New Roman" w:cs="Times New Roman"/>
          <w:b/>
          <w:sz w:val="28"/>
          <w:szCs w:val="28"/>
        </w:rPr>
        <w:t>и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3EF1">
        <w:rPr>
          <w:rFonts w:ascii="Times New Roman" w:hAnsi="Times New Roman" w:cs="Times New Roman"/>
          <w:b/>
          <w:sz w:val="28"/>
          <w:szCs w:val="28"/>
        </w:rPr>
        <w:t>муниципальных выборах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, проводимых </w:t>
      </w:r>
      <w:r w:rsidR="00313EF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13EF1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="00313EF1">
        <w:rPr>
          <w:rFonts w:ascii="Times New Roman" w:hAnsi="Times New Roman" w:cs="Times New Roman"/>
          <w:b/>
          <w:sz w:val="28"/>
          <w:szCs w:val="28"/>
        </w:rPr>
        <w:t xml:space="preserve"> района назначенных на единый день голосования </w:t>
      </w:r>
      <w:r w:rsidR="00CC606F">
        <w:rPr>
          <w:rFonts w:ascii="Times New Roman" w:hAnsi="Times New Roman" w:cs="Times New Roman"/>
          <w:b/>
          <w:sz w:val="28"/>
          <w:szCs w:val="28"/>
        </w:rPr>
        <w:t>1</w:t>
      </w:r>
      <w:r w:rsidR="00D23A66">
        <w:rPr>
          <w:rFonts w:ascii="Times New Roman" w:hAnsi="Times New Roman" w:cs="Times New Roman"/>
          <w:b/>
          <w:sz w:val="28"/>
          <w:szCs w:val="28"/>
        </w:rPr>
        <w:t>0</w:t>
      </w:r>
      <w:r w:rsidR="00BD23A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606F">
        <w:rPr>
          <w:rFonts w:ascii="Times New Roman" w:hAnsi="Times New Roman" w:cs="Times New Roman"/>
          <w:b/>
          <w:sz w:val="28"/>
          <w:szCs w:val="28"/>
        </w:rPr>
        <w:t>2</w:t>
      </w:r>
      <w:r w:rsidR="00D23A66">
        <w:rPr>
          <w:rFonts w:ascii="Times New Roman" w:hAnsi="Times New Roman" w:cs="Times New Roman"/>
          <w:b/>
          <w:sz w:val="28"/>
          <w:szCs w:val="28"/>
        </w:rPr>
        <w:t>3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5E17" w:rsidRPr="00CC6C0D" w:rsidRDefault="002D5E17" w:rsidP="0046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748A" w:rsidRPr="00AD7888" w:rsidRDefault="001C1BBB" w:rsidP="00FB748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C1BBB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35-36 Закона Краснодарского края от 26 декабря 2005 года № 966-КЗ «О муниципальных выборах в Краснодарском крае» (далее – закон Краснодарского края), </w:t>
      </w:r>
      <w:r w:rsidR="00313EF1" w:rsidRPr="00A96C1F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учетом перечня региональных государственных организаций телерадиовещания, периодических печатных изданий, обязанных предоставлять зарегистрированным кандидатам, политическим партиям, зарегистрировавшим федеральные списки кандидатов, эфирное время и печатную площадь для проведения предвыборной агитации, представленных Управлением </w:t>
      </w:r>
      <w:proofErr w:type="spellStart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Роскомнадзора</w:t>
      </w:r>
      <w:proofErr w:type="spellEnd"/>
      <w:r w:rsidR="00313EF1" w:rsidRPr="00313EF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 Южному Федеральному округу</w:t>
      </w:r>
      <w:proofErr w:type="gramEnd"/>
      <w:r w:rsidR="00FB748A" w:rsidRPr="00BB172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r w:rsidR="00FB748A"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FB748A" w:rsidRPr="00AD7888">
        <w:rPr>
          <w:rFonts w:ascii="Times New Roman" w:eastAsia="Times New Roman" w:hAnsi="Times New Roman"/>
          <w:sz w:val="28"/>
          <w:szCs w:val="24"/>
          <w:lang w:eastAsia="ru-RU"/>
        </w:rPr>
        <w:t>Приморско-Ахтарская</w:t>
      </w:r>
      <w:proofErr w:type="spellEnd"/>
      <w:r w:rsidR="00FB748A"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РЕШИЛА:</w:t>
      </w:r>
    </w:p>
    <w:p w:rsidR="00FB748A" w:rsidRDefault="0018059F" w:rsidP="00A277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4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Определить дату проведения жеребьевки – </w:t>
      </w:r>
      <w:r w:rsidR="001C1BBB">
        <w:rPr>
          <w:rFonts w:ascii="Times New Roman" w:eastAsia="Calibri" w:hAnsi="Times New Roman" w:cs="Times New Roman"/>
          <w:sz w:val="28"/>
          <w:szCs w:val="28"/>
        </w:rPr>
        <w:t>7</w:t>
      </w:r>
      <w:r w:rsidR="00BD23AF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>20</w:t>
      </w:r>
      <w:r w:rsidR="00CC606F">
        <w:rPr>
          <w:rFonts w:ascii="Times New Roman" w:eastAsia="Calibri" w:hAnsi="Times New Roman" w:cs="Times New Roman"/>
          <w:sz w:val="28"/>
          <w:szCs w:val="28"/>
        </w:rPr>
        <w:t>2</w:t>
      </w:r>
      <w:r w:rsidR="001C1BBB">
        <w:rPr>
          <w:rFonts w:ascii="Times New Roman" w:eastAsia="Calibri" w:hAnsi="Times New Roman" w:cs="Times New Roman"/>
          <w:sz w:val="28"/>
          <w:szCs w:val="28"/>
        </w:rPr>
        <w:t>3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 года, время проведения – 1</w:t>
      </w:r>
      <w:r w:rsidR="008354FD">
        <w:rPr>
          <w:rFonts w:ascii="Times New Roman" w:eastAsia="Calibri" w:hAnsi="Times New Roman" w:cs="Times New Roman"/>
          <w:sz w:val="28"/>
          <w:szCs w:val="28"/>
        </w:rPr>
        <w:t>1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-00, место проведения – г. Приморско-Ахтарск, ул. </w:t>
      </w:r>
      <w:r w:rsidR="001C1BBB">
        <w:rPr>
          <w:rFonts w:ascii="Times New Roman" w:eastAsia="Calibri" w:hAnsi="Times New Roman" w:cs="Times New Roman"/>
          <w:sz w:val="28"/>
          <w:szCs w:val="28"/>
        </w:rPr>
        <w:t>Космонавтов</w:t>
      </w:r>
      <w:bookmarkStart w:id="0" w:name="_GoBack"/>
      <w:bookmarkEnd w:id="0"/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1C1BBB">
        <w:rPr>
          <w:rFonts w:ascii="Times New Roman" w:eastAsia="Calibri" w:hAnsi="Times New Roman" w:cs="Times New Roman"/>
          <w:sz w:val="28"/>
          <w:szCs w:val="28"/>
        </w:rPr>
        <w:t>10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, кабинет </w:t>
      </w:r>
      <w:r w:rsidR="001C1BBB">
        <w:rPr>
          <w:rFonts w:ascii="Times New Roman" w:eastAsia="Calibri" w:hAnsi="Times New Roman" w:cs="Times New Roman"/>
          <w:sz w:val="28"/>
          <w:szCs w:val="28"/>
        </w:rPr>
        <w:t>главного редактора</w:t>
      </w:r>
      <w:r w:rsidR="00313EF1">
        <w:rPr>
          <w:rFonts w:ascii="Times New Roman" w:eastAsia="Calibri" w:hAnsi="Times New Roman" w:cs="Times New Roman"/>
          <w:sz w:val="28"/>
          <w:szCs w:val="28"/>
        </w:rPr>
        <w:t>.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A73" w:rsidRDefault="00DF111E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ответственных за проведение жеребьевки следующих членов территориальной избирательной комиссии </w:t>
      </w:r>
      <w:proofErr w:type="spellStart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Приморско-Ахтарская</w:t>
      </w:r>
      <w:proofErr w:type="spellEnd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правом решающего голоса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</w:p>
    <w:p w:rsidR="00D07A73" w:rsidRDefault="00FB748A" w:rsidP="008354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</w:t>
      </w:r>
      <w:proofErr w:type="spell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Гужевск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председатель ТИК </w:t>
      </w:r>
      <w:proofErr w:type="spellStart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Приморско-Ахтарская</w:t>
      </w:r>
      <w:proofErr w:type="spellEnd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918-110-27-47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07A73" w:rsidRDefault="00FB748A" w:rsidP="008354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Е.В. Путинцев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заместитель председателя ТИК </w:t>
      </w:r>
      <w:proofErr w:type="spellStart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Приморско-Ахтарская</w:t>
      </w:r>
      <w:proofErr w:type="spellEnd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, 918-326-83-92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354FD" w:rsidRDefault="001C1BBB" w:rsidP="008354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 Рыжкова</w:t>
      </w:r>
      <w:r w:rsidR="00835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секретарь ТИК </w:t>
      </w:r>
      <w:proofErr w:type="spellStart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Приморско-Ахтарская</w:t>
      </w:r>
      <w:proofErr w:type="spellEnd"/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98</w:t>
      </w:r>
      <w:r w:rsidR="008354F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354FD">
        <w:rPr>
          <w:rFonts w:ascii="Times New Roman" w:hAnsi="Times New Roman" w:cs="Times New Roman"/>
          <w:color w:val="000000" w:themeColor="text1"/>
          <w:sz w:val="28"/>
          <w:szCs w:val="28"/>
        </w:rPr>
        <w:t>814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54FD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54FD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D0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11E" w:rsidRPr="00320CDA" w:rsidRDefault="00D07A73" w:rsidP="008354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 Сергеев – член комиссии с правом решающего голоса,</w:t>
      </w:r>
      <w:r w:rsidR="00461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928-40-83-45</w:t>
      </w:r>
      <w:r w:rsidR="00216E1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748A" w:rsidRPr="00FB748A" w:rsidRDefault="00375B15" w:rsidP="00FB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копию решения о проведении процедуры жеребьевки главному редактору газеты «Приазовье».</w:t>
      </w:r>
    </w:p>
    <w:p w:rsidR="001C1BBB" w:rsidRDefault="00FB748A" w:rsidP="00FB748A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1C1BBB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1C1BBB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странице территориальной избирательной комиссии </w:t>
      </w:r>
      <w:proofErr w:type="spellStart"/>
      <w:r w:rsidR="001C1BBB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Приморско-Ахтарская</w:t>
      </w:r>
      <w:proofErr w:type="spellEnd"/>
      <w:r w:rsidR="001C1BBB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FB748A" w:rsidRPr="00FB748A" w:rsidRDefault="001C1BBB" w:rsidP="00FB748A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Приморско-Ахтарская</w:t>
      </w:r>
      <w:proofErr w:type="spellEnd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Рыжкову</w:t>
      </w:r>
      <w:r w:rsidRPr="001C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</w:p>
    <w:p w:rsidR="00D07A73" w:rsidRDefault="00D07A73" w:rsidP="00FB74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B748A" w:rsidRPr="00FB748A" w:rsidTr="001C1BBB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FB748A" w:rsidRPr="00FB748A" w:rsidRDefault="00FB748A" w:rsidP="001C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FB748A" w:rsidRPr="00FB748A" w:rsidRDefault="00FB748A" w:rsidP="001C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B748A" w:rsidRPr="00FB748A" w:rsidTr="008E4E24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748A" w:rsidRPr="00FB748A" w:rsidTr="001C1BBB">
        <w:tc>
          <w:tcPr>
            <w:tcW w:w="3510" w:type="dxa"/>
            <w:hideMark/>
          </w:tcPr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FB748A" w:rsidRPr="00FB748A" w:rsidRDefault="00FB748A" w:rsidP="001C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FB748A" w:rsidRPr="00FB748A" w:rsidRDefault="001C1BBB" w:rsidP="001C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 Рыжкова</w:t>
            </w:r>
          </w:p>
        </w:tc>
      </w:tr>
    </w:tbl>
    <w:p w:rsidR="00597DC9" w:rsidRPr="00597DC9" w:rsidRDefault="00597DC9" w:rsidP="00597D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F" w:rsidRPr="00B1793F" w:rsidRDefault="0018059F" w:rsidP="0018059F">
      <w:pPr>
        <w:shd w:val="clear" w:color="auto" w:fill="FFFFFF"/>
        <w:spacing w:before="120" w:after="216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1793F" w:rsidRPr="00B1793F" w:rsidRDefault="00B1793F" w:rsidP="00B1793F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B1793F" w:rsidRPr="00B1793F" w:rsidSect="00D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CEF"/>
    <w:multiLevelType w:val="hybridMultilevel"/>
    <w:tmpl w:val="7162198A"/>
    <w:lvl w:ilvl="0" w:tplc="0C3CD7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5F493A"/>
    <w:multiLevelType w:val="hybridMultilevel"/>
    <w:tmpl w:val="F53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5"/>
    <w:rsid w:val="00007450"/>
    <w:rsid w:val="000211A6"/>
    <w:rsid w:val="000237CC"/>
    <w:rsid w:val="00026201"/>
    <w:rsid w:val="00064877"/>
    <w:rsid w:val="000D7292"/>
    <w:rsid w:val="00102791"/>
    <w:rsid w:val="00131E10"/>
    <w:rsid w:val="001448FA"/>
    <w:rsid w:val="0018059F"/>
    <w:rsid w:val="00197685"/>
    <w:rsid w:val="001A4107"/>
    <w:rsid w:val="001C1BBB"/>
    <w:rsid w:val="001C263B"/>
    <w:rsid w:val="00200508"/>
    <w:rsid w:val="00214120"/>
    <w:rsid w:val="00216E11"/>
    <w:rsid w:val="00220C82"/>
    <w:rsid w:val="00224FCF"/>
    <w:rsid w:val="00247E5D"/>
    <w:rsid w:val="002540FD"/>
    <w:rsid w:val="00265795"/>
    <w:rsid w:val="002D5E17"/>
    <w:rsid w:val="002E665E"/>
    <w:rsid w:val="002F0CD4"/>
    <w:rsid w:val="00313EF1"/>
    <w:rsid w:val="00320CDA"/>
    <w:rsid w:val="00346F30"/>
    <w:rsid w:val="00374DF2"/>
    <w:rsid w:val="00375B15"/>
    <w:rsid w:val="003777C1"/>
    <w:rsid w:val="00393CAF"/>
    <w:rsid w:val="003A0496"/>
    <w:rsid w:val="003A6B82"/>
    <w:rsid w:val="003E7D1C"/>
    <w:rsid w:val="00400697"/>
    <w:rsid w:val="00417BBB"/>
    <w:rsid w:val="004204BE"/>
    <w:rsid w:val="004315E1"/>
    <w:rsid w:val="00457DA6"/>
    <w:rsid w:val="00461C05"/>
    <w:rsid w:val="00467D08"/>
    <w:rsid w:val="00484C60"/>
    <w:rsid w:val="004A7B02"/>
    <w:rsid w:val="004E4ADF"/>
    <w:rsid w:val="005455A1"/>
    <w:rsid w:val="00545BE3"/>
    <w:rsid w:val="005528C4"/>
    <w:rsid w:val="00564F9B"/>
    <w:rsid w:val="00597DC9"/>
    <w:rsid w:val="005B330E"/>
    <w:rsid w:val="005B6599"/>
    <w:rsid w:val="0061603D"/>
    <w:rsid w:val="00621C5A"/>
    <w:rsid w:val="006256BA"/>
    <w:rsid w:val="00687A67"/>
    <w:rsid w:val="006A64F0"/>
    <w:rsid w:val="006B2727"/>
    <w:rsid w:val="00701BCD"/>
    <w:rsid w:val="00712D3F"/>
    <w:rsid w:val="007321C8"/>
    <w:rsid w:val="00736D53"/>
    <w:rsid w:val="007A733E"/>
    <w:rsid w:val="007B1CE0"/>
    <w:rsid w:val="007D0071"/>
    <w:rsid w:val="007E0506"/>
    <w:rsid w:val="007F3966"/>
    <w:rsid w:val="008354FD"/>
    <w:rsid w:val="008475F6"/>
    <w:rsid w:val="00876800"/>
    <w:rsid w:val="00877437"/>
    <w:rsid w:val="008A010F"/>
    <w:rsid w:val="0091432A"/>
    <w:rsid w:val="00930CE9"/>
    <w:rsid w:val="00940A4C"/>
    <w:rsid w:val="009518AD"/>
    <w:rsid w:val="0099182D"/>
    <w:rsid w:val="00A112F2"/>
    <w:rsid w:val="00A154FF"/>
    <w:rsid w:val="00A2774F"/>
    <w:rsid w:val="00A54C14"/>
    <w:rsid w:val="00A63A99"/>
    <w:rsid w:val="00A705FD"/>
    <w:rsid w:val="00A70CE0"/>
    <w:rsid w:val="00A72E5D"/>
    <w:rsid w:val="00A81308"/>
    <w:rsid w:val="00A950F9"/>
    <w:rsid w:val="00A96C1F"/>
    <w:rsid w:val="00AA5572"/>
    <w:rsid w:val="00AB307F"/>
    <w:rsid w:val="00AB5182"/>
    <w:rsid w:val="00AD272A"/>
    <w:rsid w:val="00AF0067"/>
    <w:rsid w:val="00AF5DD1"/>
    <w:rsid w:val="00B1793F"/>
    <w:rsid w:val="00B34E51"/>
    <w:rsid w:val="00B34EDB"/>
    <w:rsid w:val="00B62EA1"/>
    <w:rsid w:val="00B856FA"/>
    <w:rsid w:val="00BD23AF"/>
    <w:rsid w:val="00BE3F93"/>
    <w:rsid w:val="00BE50AE"/>
    <w:rsid w:val="00C11CDE"/>
    <w:rsid w:val="00C171C8"/>
    <w:rsid w:val="00C34480"/>
    <w:rsid w:val="00C86FCE"/>
    <w:rsid w:val="00CA6D73"/>
    <w:rsid w:val="00CC606F"/>
    <w:rsid w:val="00CC6C0D"/>
    <w:rsid w:val="00D07A73"/>
    <w:rsid w:val="00D12989"/>
    <w:rsid w:val="00D23A66"/>
    <w:rsid w:val="00D378DF"/>
    <w:rsid w:val="00D40CCB"/>
    <w:rsid w:val="00D64DA5"/>
    <w:rsid w:val="00D85CB6"/>
    <w:rsid w:val="00DF111E"/>
    <w:rsid w:val="00DF4DB3"/>
    <w:rsid w:val="00E11F9E"/>
    <w:rsid w:val="00E13A04"/>
    <w:rsid w:val="00E141C0"/>
    <w:rsid w:val="00E22D0D"/>
    <w:rsid w:val="00E27089"/>
    <w:rsid w:val="00E51858"/>
    <w:rsid w:val="00EA0998"/>
    <w:rsid w:val="00EC784F"/>
    <w:rsid w:val="00ED05D9"/>
    <w:rsid w:val="00EF30F8"/>
    <w:rsid w:val="00EF6787"/>
    <w:rsid w:val="00F31E6A"/>
    <w:rsid w:val="00F43D46"/>
    <w:rsid w:val="00F448DD"/>
    <w:rsid w:val="00F6490E"/>
    <w:rsid w:val="00FB748A"/>
    <w:rsid w:val="00FD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2016-07-30T08:24:00Z</cp:lastPrinted>
  <dcterms:created xsi:type="dcterms:W3CDTF">2023-07-31T09:06:00Z</dcterms:created>
  <dcterms:modified xsi:type="dcterms:W3CDTF">2023-07-31T09:43:00Z</dcterms:modified>
</cp:coreProperties>
</file>