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1" w:rsidRPr="00AA268D" w:rsidRDefault="004803F1" w:rsidP="004803F1">
      <w:pPr>
        <w:tabs>
          <w:tab w:val="left" w:pos="8820"/>
        </w:tabs>
        <w:jc w:val="center"/>
        <w:rPr>
          <w:bCs/>
          <w:szCs w:val="28"/>
        </w:rPr>
      </w:pPr>
      <w:r w:rsidRPr="000432D4">
        <w:rPr>
          <w:noProof/>
          <w:szCs w:val="28"/>
        </w:rPr>
        <w:drawing>
          <wp:inline distT="0" distB="0" distL="0" distR="0" wp14:anchorId="02A50F3F" wp14:editId="1146A7ED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F1" w:rsidRDefault="004803F1" w:rsidP="004803F1">
      <w:pPr>
        <w:jc w:val="center"/>
        <w:rPr>
          <w:b/>
          <w:bCs/>
          <w:sz w:val="16"/>
          <w:szCs w:val="16"/>
        </w:rPr>
      </w:pPr>
      <w:r w:rsidRPr="00AA268D">
        <w:rPr>
          <w:b/>
          <w:bCs/>
          <w:sz w:val="32"/>
          <w:szCs w:val="32"/>
        </w:rPr>
        <w:t>Р Е Ш Е Н И Е</w:t>
      </w:r>
    </w:p>
    <w:p w:rsidR="004803F1" w:rsidRPr="007328E0" w:rsidRDefault="004803F1" w:rsidP="004803F1">
      <w:pPr>
        <w:jc w:val="center"/>
        <w:rPr>
          <w:b/>
          <w:bCs/>
          <w:sz w:val="16"/>
          <w:szCs w:val="16"/>
        </w:rPr>
      </w:pPr>
      <w:r w:rsidRPr="005B5BE2">
        <w:rPr>
          <w:b/>
          <w:bCs/>
        </w:rPr>
        <w:t>СОВЕТА МУНИЦИПАЛЬНОГО ОБРАЗОВАНИЯ</w:t>
      </w:r>
    </w:p>
    <w:p w:rsidR="004803F1" w:rsidRPr="005B5BE2" w:rsidRDefault="004803F1" w:rsidP="004803F1">
      <w:pPr>
        <w:jc w:val="center"/>
        <w:rPr>
          <w:b/>
          <w:bCs/>
        </w:rPr>
      </w:pPr>
      <w:r w:rsidRPr="005B5BE2">
        <w:rPr>
          <w:b/>
          <w:bCs/>
        </w:rPr>
        <w:t>ПРИМОРСКО-АХТАРСКИЙ РАЙОН</w:t>
      </w:r>
    </w:p>
    <w:p w:rsidR="004803F1" w:rsidRPr="00AA268D" w:rsidRDefault="004803F1" w:rsidP="004803F1">
      <w:pPr>
        <w:jc w:val="center"/>
        <w:rPr>
          <w:b/>
          <w:bCs/>
          <w:sz w:val="16"/>
          <w:szCs w:val="16"/>
        </w:rPr>
      </w:pPr>
    </w:p>
    <w:p w:rsidR="004803F1" w:rsidRPr="004D1920" w:rsidRDefault="004803F1" w:rsidP="004803F1">
      <w:pPr>
        <w:ind w:left="1416" w:firstLine="708"/>
        <w:rPr>
          <w:b/>
          <w:bCs/>
          <w:sz w:val="28"/>
          <w:szCs w:val="28"/>
        </w:rPr>
      </w:pPr>
      <w:r w:rsidRPr="004D1920">
        <w:rPr>
          <w:b/>
          <w:bCs/>
          <w:sz w:val="28"/>
          <w:szCs w:val="28"/>
        </w:rPr>
        <w:t xml:space="preserve">                       седьмого созыва</w:t>
      </w:r>
    </w:p>
    <w:p w:rsidR="004803F1" w:rsidRPr="004D1920" w:rsidRDefault="004803F1" w:rsidP="0048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26 января  2022</w:t>
      </w:r>
      <w:r w:rsidRPr="004D1920">
        <w:rPr>
          <w:bCs/>
          <w:sz w:val="28"/>
          <w:szCs w:val="28"/>
        </w:rPr>
        <w:t xml:space="preserve"> года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4D1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№ 139</w:t>
      </w:r>
    </w:p>
    <w:p w:rsidR="004803F1" w:rsidRPr="004D1920" w:rsidRDefault="004803F1" w:rsidP="004803F1">
      <w:pPr>
        <w:jc w:val="center"/>
        <w:rPr>
          <w:b/>
        </w:rPr>
      </w:pPr>
      <w:r w:rsidRPr="004D1920">
        <w:rPr>
          <w:b/>
        </w:rPr>
        <w:t>город Приморско-Ахтарск</w:t>
      </w:r>
    </w:p>
    <w:p w:rsidR="004803F1" w:rsidRPr="004D1920" w:rsidRDefault="004803F1" w:rsidP="004803F1">
      <w:pPr>
        <w:tabs>
          <w:tab w:val="left" w:pos="9072"/>
        </w:tabs>
        <w:ind w:left="567" w:right="566"/>
        <w:jc w:val="center"/>
        <w:rPr>
          <w:sz w:val="28"/>
          <w:szCs w:val="28"/>
        </w:rPr>
      </w:pPr>
    </w:p>
    <w:p w:rsidR="004803F1" w:rsidRDefault="004803F1" w:rsidP="004803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F1" w:rsidRDefault="004803F1" w:rsidP="004803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F1" w:rsidRDefault="004803F1" w:rsidP="004803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6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254600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Приморско-Ахтарский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3F1" w:rsidRDefault="004803F1" w:rsidP="004803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03F1" w:rsidRDefault="004803F1" w:rsidP="004803F1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1"/>
          <w:lang w:eastAsia="en-US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4803F1" w:rsidRPr="004B66BE" w:rsidRDefault="004803F1" w:rsidP="004803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241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7F2416">
        <w:rPr>
          <w:sz w:val="28"/>
          <w:szCs w:val="28"/>
        </w:rPr>
        <w:t xml:space="preserve"> статьей 30</w:t>
      </w:r>
      <w:r w:rsidRPr="007F2416">
        <w:t xml:space="preserve"> </w:t>
      </w:r>
      <w:r w:rsidRPr="007F2416">
        <w:rPr>
          <w:sz w:val="28"/>
          <w:szCs w:val="28"/>
        </w:rPr>
        <w:t>Устава муниципального образования Приморско-Ахтарский район, решением Совета муниципального образования от 29 сентября 2020 года №10 «</w:t>
      </w:r>
      <w:r w:rsidRPr="007F2416">
        <w:rPr>
          <w:rFonts w:ascii="Times New Roman CYR" w:hAnsi="Times New Roman CYR" w:cs="Times New Roman CYR"/>
          <w:sz w:val="28"/>
          <w:szCs w:val="28"/>
        </w:rPr>
        <w:t>Об образовании и составе комиссий Совета муниципального образования Приморско-Ахтарский район седьмого созыва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813698">
        <w:rPr>
          <w:sz w:val="28"/>
          <w:szCs w:val="28"/>
        </w:rPr>
        <w:t xml:space="preserve">Совет муниципального образования </w:t>
      </w:r>
      <w:r w:rsidRPr="007D1262">
        <w:rPr>
          <w:bCs/>
          <w:sz w:val="28"/>
          <w:szCs w:val="28"/>
        </w:rPr>
        <w:t xml:space="preserve">Приморско-Ахтарский </w:t>
      </w:r>
      <w:r w:rsidRPr="007D1262">
        <w:rPr>
          <w:bCs/>
          <w:sz w:val="28"/>
          <w:szCs w:val="28"/>
        </w:rPr>
        <w:t>район</w:t>
      </w:r>
      <w:r w:rsidRPr="00813698">
        <w:rPr>
          <w:sz w:val="28"/>
          <w:szCs w:val="28"/>
        </w:rPr>
        <w:t xml:space="preserve"> РЕШИЛ</w:t>
      </w:r>
      <w:r w:rsidRPr="00813698">
        <w:rPr>
          <w:sz w:val="28"/>
          <w:szCs w:val="28"/>
        </w:rPr>
        <w:t>:</w:t>
      </w:r>
    </w:p>
    <w:p w:rsidR="004803F1" w:rsidRDefault="004803F1" w:rsidP="004803F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3C8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33C80">
        <w:rPr>
          <w:rFonts w:ascii="Times New Roman" w:hAnsi="Times New Roman" w:cs="Times New Roman"/>
          <w:sz w:val="28"/>
          <w:szCs w:val="28"/>
        </w:rPr>
        <w:t xml:space="preserve">в регламент Совета муниципального </w:t>
      </w:r>
      <w:r w:rsidRPr="00633C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Приморско</w:t>
      </w:r>
      <w:r>
        <w:rPr>
          <w:rFonts w:ascii="Times New Roman" w:hAnsi="Times New Roman" w:cs="Times New Roman"/>
          <w:sz w:val="28"/>
          <w:szCs w:val="28"/>
        </w:rPr>
        <w:t>-Ахтарский район</w:t>
      </w:r>
      <w:r w:rsidRPr="00633C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633C8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33C8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33C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633C80">
        <w:rPr>
          <w:rFonts w:ascii="Times New Roman" w:hAnsi="Times New Roman" w:cs="Times New Roman"/>
          <w:sz w:val="28"/>
          <w:szCs w:val="28"/>
        </w:rPr>
        <w:t xml:space="preserve">го </w:t>
      </w:r>
      <w:r w:rsidRPr="00633C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Приморско</w:t>
      </w:r>
      <w:r>
        <w:rPr>
          <w:rFonts w:ascii="Times New Roman" w:hAnsi="Times New Roman" w:cs="Times New Roman"/>
          <w:sz w:val="28"/>
          <w:szCs w:val="28"/>
        </w:rPr>
        <w:t xml:space="preserve">-Ахтарский </w:t>
      </w:r>
      <w:r>
        <w:rPr>
          <w:rFonts w:ascii="Times New Roman" w:hAnsi="Times New Roman" w:cs="Times New Roman"/>
          <w:sz w:val="28"/>
          <w:szCs w:val="28"/>
        </w:rPr>
        <w:t>район от</w:t>
      </w:r>
      <w:r>
        <w:rPr>
          <w:rFonts w:ascii="Times New Roman" w:hAnsi="Times New Roman" w:cs="Times New Roman"/>
          <w:sz w:val="28"/>
          <w:szCs w:val="28"/>
        </w:rPr>
        <w:t xml:space="preserve"> 28 июля 2010 года №</w:t>
      </w:r>
      <w:r>
        <w:rPr>
          <w:rFonts w:ascii="Times New Roman" w:hAnsi="Times New Roman" w:cs="Times New Roman"/>
          <w:sz w:val="28"/>
          <w:szCs w:val="28"/>
        </w:rPr>
        <w:t>64,</w:t>
      </w:r>
      <w:r w:rsidRPr="0063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D9">
        <w:rPr>
          <w:rFonts w:ascii="Times New Roman" w:hAnsi="Times New Roman" w:cs="Times New Roman"/>
          <w:sz w:val="28"/>
          <w:szCs w:val="28"/>
        </w:rPr>
        <w:t xml:space="preserve">Об </w:t>
      </w:r>
      <w:r w:rsidRPr="006A5CD9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Pr="006A5CD9">
        <w:rPr>
          <w:rFonts w:ascii="Times New Roman" w:hAnsi="Times New Roman" w:cs="Times New Roman"/>
          <w:sz w:val="28"/>
          <w:szCs w:val="28"/>
        </w:rPr>
        <w:t xml:space="preserve"> </w:t>
      </w:r>
      <w:r w:rsidRPr="006A5CD9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Pr="006A5CD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D9">
        <w:rPr>
          <w:rFonts w:ascii="Times New Roman" w:hAnsi="Times New Roman" w:cs="Times New Roman"/>
          <w:sz w:val="28"/>
          <w:szCs w:val="28"/>
        </w:rPr>
        <w:t>Приморско-Ахтарский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изложив статью 19  регламента в следующей редакции :</w:t>
      </w:r>
    </w:p>
    <w:p w:rsidR="004803F1" w:rsidRDefault="004803F1" w:rsidP="004803F1">
      <w:pPr>
        <w:pStyle w:val="ConsNormal"/>
        <w:widowControl/>
        <w:ind w:right="0" w:firstLine="5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5974">
        <w:rPr>
          <w:rFonts w:ascii="Times New Roman" w:hAnsi="Times New Roman" w:cs="Times New Roman"/>
          <w:b/>
          <w:bCs/>
          <w:sz w:val="28"/>
          <w:szCs w:val="28"/>
        </w:rPr>
        <w:t>Статья 19.</w:t>
      </w:r>
      <w:r w:rsidRPr="00AA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овете муниципального образования Приморско-Ахтарский район осуществляют свою деятельность следующие комиссии:</w:t>
      </w:r>
    </w:p>
    <w:p w:rsidR="004803F1" w:rsidRPr="00EC6171" w:rsidRDefault="004803F1" w:rsidP="004803F1">
      <w:pPr>
        <w:ind w:firstLine="708"/>
        <w:jc w:val="both"/>
        <w:outlineLvl w:val="0"/>
        <w:rPr>
          <w:b/>
          <w:sz w:val="28"/>
          <w:szCs w:val="28"/>
        </w:rPr>
      </w:pPr>
      <w:r w:rsidRPr="006C50A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C6171">
        <w:rPr>
          <w:rFonts w:ascii="Times New Roman CYR" w:hAnsi="Times New Roman CYR" w:cs="Times New Roman CYR"/>
          <w:b/>
          <w:sz w:val="28"/>
          <w:szCs w:val="28"/>
        </w:rPr>
        <w:t>Постоянная депутатская комиссия Совета муниципального образования Приморско-Ахтарский район по финансово-бюджетной политике, муниципальной собственности и экономическому развитию района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рассматривает вопросы</w:t>
      </w:r>
      <w:r w:rsidRPr="00EC6171">
        <w:rPr>
          <w:b/>
        </w:rPr>
        <w:t>: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kern w:val="16"/>
          <w:sz w:val="28"/>
          <w:szCs w:val="28"/>
        </w:rPr>
        <w:t xml:space="preserve">утверждения и исполнения бюджета муниципального образования </w:t>
      </w:r>
      <w:r>
        <w:rPr>
          <w:kern w:val="16"/>
          <w:sz w:val="28"/>
          <w:szCs w:val="28"/>
        </w:rPr>
        <w:t>Приморско-</w:t>
      </w:r>
      <w:r>
        <w:rPr>
          <w:kern w:val="16"/>
          <w:sz w:val="28"/>
          <w:szCs w:val="28"/>
        </w:rPr>
        <w:t xml:space="preserve">Ахтарский </w:t>
      </w:r>
      <w:r w:rsidRPr="00E93E09">
        <w:rPr>
          <w:kern w:val="16"/>
          <w:sz w:val="28"/>
          <w:szCs w:val="28"/>
        </w:rPr>
        <w:t>район</w:t>
      </w:r>
      <w:r w:rsidRPr="00E93E09">
        <w:rPr>
          <w:kern w:val="16"/>
          <w:sz w:val="28"/>
          <w:szCs w:val="28"/>
        </w:rPr>
        <w:t>, осуществления контроля за его исполнен</w:t>
      </w:r>
      <w:r w:rsidRPr="00E93E09">
        <w:rPr>
          <w:kern w:val="16"/>
          <w:sz w:val="28"/>
          <w:szCs w:val="28"/>
        </w:rPr>
        <w:t>и</w:t>
      </w:r>
      <w:r w:rsidRPr="00E93E09">
        <w:rPr>
          <w:kern w:val="16"/>
          <w:sz w:val="28"/>
          <w:szCs w:val="28"/>
        </w:rPr>
        <w:t>ем;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программ социально-экономического ра</w:t>
      </w:r>
      <w:r w:rsidRPr="00E93E09">
        <w:rPr>
          <w:sz w:val="28"/>
          <w:szCs w:val="28"/>
        </w:rPr>
        <w:t>з</w:t>
      </w:r>
      <w:r w:rsidRPr="00E93E09">
        <w:rPr>
          <w:sz w:val="28"/>
          <w:szCs w:val="28"/>
        </w:rPr>
        <w:t>вития;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выявления источников дополнительных доходов в бюджет района, с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блюдения режима экономии при расходовании бюдже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ных средств;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владения, пользования и распоряжения имуществом, находящимся в м</w:t>
      </w:r>
      <w:r w:rsidRPr="00E93E09">
        <w:rPr>
          <w:sz w:val="28"/>
          <w:szCs w:val="28"/>
        </w:rPr>
        <w:t>у</w:t>
      </w:r>
      <w:r w:rsidRPr="00E93E09">
        <w:rPr>
          <w:sz w:val="28"/>
          <w:szCs w:val="28"/>
        </w:rPr>
        <w:t xml:space="preserve">ниципальной собственности муниципального </w:t>
      </w:r>
      <w:r w:rsidRPr="00E93E09">
        <w:rPr>
          <w:sz w:val="28"/>
          <w:szCs w:val="28"/>
        </w:rPr>
        <w:t>образов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 xml:space="preserve">ния </w:t>
      </w:r>
      <w:r>
        <w:rPr>
          <w:sz w:val="28"/>
          <w:szCs w:val="28"/>
        </w:rPr>
        <w:t>Приморско</w:t>
      </w:r>
      <w:r>
        <w:rPr>
          <w:sz w:val="28"/>
          <w:szCs w:val="28"/>
        </w:rPr>
        <w:t>-Ахтарский район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разработки, утверждения и исполнения программ приватизации муниц</w:t>
      </w:r>
      <w:r w:rsidRPr="00E93E09">
        <w:rPr>
          <w:sz w:val="28"/>
          <w:szCs w:val="28"/>
        </w:rPr>
        <w:t>и</w:t>
      </w:r>
      <w:r w:rsidRPr="00E93E09">
        <w:rPr>
          <w:sz w:val="28"/>
          <w:szCs w:val="28"/>
        </w:rPr>
        <w:t>пального имущества, распоряжения земельными участками, владения польз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вания и распоряжения муниципальной собстве</w:t>
      </w:r>
      <w:r w:rsidRPr="00E93E09">
        <w:rPr>
          <w:sz w:val="28"/>
          <w:szCs w:val="28"/>
        </w:rPr>
        <w:t>н</w:t>
      </w:r>
      <w:r w:rsidRPr="00E93E09">
        <w:rPr>
          <w:sz w:val="28"/>
          <w:szCs w:val="28"/>
        </w:rPr>
        <w:t>ностью;</w:t>
      </w:r>
    </w:p>
    <w:p w:rsidR="004803F1" w:rsidRPr="00E93E09" w:rsidRDefault="004803F1" w:rsidP="0048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установления, изменения и отмены местных налогов и сб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ров;</w:t>
      </w:r>
    </w:p>
    <w:p w:rsidR="004803F1" w:rsidRPr="00E93E09" w:rsidRDefault="004803F1" w:rsidP="004803F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 xml:space="preserve">выравнивания уровня бюджетной обеспеченности поселений, входящих в состав муниципального образования </w:t>
      </w:r>
      <w:r>
        <w:rPr>
          <w:sz w:val="28"/>
          <w:szCs w:val="28"/>
        </w:rPr>
        <w:t xml:space="preserve">   Приморско-Ахтарский район</w:t>
      </w:r>
      <w:r w:rsidRPr="00E93E09">
        <w:rPr>
          <w:sz w:val="28"/>
          <w:szCs w:val="28"/>
        </w:rPr>
        <w:t>, за счет средств мес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 xml:space="preserve">ного бюджета муниципального образования </w:t>
      </w:r>
      <w:r>
        <w:rPr>
          <w:sz w:val="28"/>
          <w:szCs w:val="28"/>
        </w:rPr>
        <w:t xml:space="preserve"> Приморско-Ахтарский </w:t>
      </w:r>
      <w:r>
        <w:rPr>
          <w:sz w:val="28"/>
          <w:szCs w:val="28"/>
        </w:rPr>
        <w:lastRenderedPageBreak/>
        <w:t>район</w:t>
      </w:r>
      <w:r w:rsidRPr="00E93E09">
        <w:rPr>
          <w:sz w:val="28"/>
          <w:szCs w:val="28"/>
        </w:rPr>
        <w:t>;</w:t>
      </w:r>
    </w:p>
    <w:p w:rsidR="004803F1" w:rsidRDefault="004803F1" w:rsidP="004803F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осуществления муниципальных заимствований, управления муниципал</w:t>
      </w:r>
      <w:r w:rsidRPr="00E93E09">
        <w:rPr>
          <w:sz w:val="28"/>
          <w:szCs w:val="28"/>
        </w:rPr>
        <w:t>ь</w:t>
      </w:r>
      <w:r w:rsidRPr="00E93E09">
        <w:rPr>
          <w:sz w:val="28"/>
          <w:szCs w:val="28"/>
        </w:rPr>
        <w:t>ным долгом и муниципальными активами;</w:t>
      </w:r>
    </w:p>
    <w:p w:rsidR="004803F1" w:rsidRPr="00E93E09" w:rsidRDefault="004803F1" w:rsidP="004803F1">
      <w:pPr>
        <w:widowControl w:val="0"/>
        <w:shd w:val="clear" w:color="auto" w:fill="FFFFFF"/>
        <w:ind w:right="1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для развития сельскохозяйственного производства в поселениях, расширения рынка сельскохозяйственной продукции, сырья и пр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довольствия, проведения  з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мельной реформы;</w:t>
      </w:r>
    </w:p>
    <w:p w:rsidR="004803F1" w:rsidRPr="00E93E09" w:rsidRDefault="004803F1" w:rsidP="004803F1">
      <w:pPr>
        <w:widowControl w:val="0"/>
        <w:shd w:val="clear" w:color="auto" w:fill="FFFFFF"/>
        <w:ind w:right="1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разработки и осуществления мероприятий по рациональному использов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нию земель сельскохозяйственного назначения;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развития отраслей рыбоводства, рыболовства и рыбоперер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ботки;</w:t>
      </w:r>
    </w:p>
    <w:p w:rsidR="004803F1" w:rsidRPr="00E93E09" w:rsidRDefault="004803F1" w:rsidP="004803F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расширения рынка сельскохозяйственной продукции, создания условий для хранения и переработки сельскохозяйственной продукции</w:t>
      </w:r>
      <w:r>
        <w:rPr>
          <w:sz w:val="28"/>
          <w:szCs w:val="28"/>
        </w:rPr>
        <w:t xml:space="preserve"> 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развития малого и среднего предпринимательс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 xml:space="preserve">ва; 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экономического развития промышленной отрасли и строительс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ва;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развития топливно-энергетического комплекса;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для предоставления транспортных услуг населению и орг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низации транспортного обслуживания населения между поселениями в границах ра</w:t>
      </w:r>
      <w:r w:rsidRPr="00E93E09">
        <w:rPr>
          <w:sz w:val="28"/>
          <w:szCs w:val="28"/>
        </w:rPr>
        <w:t>й</w:t>
      </w:r>
      <w:r w:rsidRPr="00E93E09">
        <w:rPr>
          <w:sz w:val="28"/>
          <w:szCs w:val="28"/>
        </w:rPr>
        <w:t>она;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обеспечения поселений услугами связи на территории ра</w:t>
      </w:r>
      <w:r w:rsidRPr="00E93E09">
        <w:rPr>
          <w:sz w:val="28"/>
          <w:szCs w:val="28"/>
        </w:rPr>
        <w:t>й</w:t>
      </w:r>
      <w:r w:rsidRPr="00E93E09">
        <w:rPr>
          <w:sz w:val="28"/>
          <w:szCs w:val="28"/>
        </w:rPr>
        <w:t>она;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связанные с организацией в границах района электро-, газоснабжения н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сел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ния;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дорожной деятельности в отношении автомобильных дорог местн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го значения вне границ населенных пунктов;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обеспечения поселений, входящих в состав района, у</w:t>
      </w:r>
      <w:r w:rsidRPr="00E93E09">
        <w:rPr>
          <w:sz w:val="28"/>
          <w:szCs w:val="28"/>
        </w:rPr>
        <w:t>с</w:t>
      </w:r>
      <w:r w:rsidRPr="00E93E09">
        <w:rPr>
          <w:sz w:val="28"/>
          <w:szCs w:val="28"/>
        </w:rPr>
        <w:t>лугами общественного питания, торговли и бытового обслуживания;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реализации программы антикризисных мер в жилищно-коммунальном хозяйс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ве района;</w:t>
      </w:r>
    </w:p>
    <w:p w:rsidR="004803F1" w:rsidRPr="00E93E09" w:rsidRDefault="004803F1" w:rsidP="004803F1">
      <w:pPr>
        <w:widowControl w:val="0"/>
        <w:ind w:left="4" w:firstLine="705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утилизации и переработки бытовых и промышленных отх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дов;</w:t>
      </w:r>
    </w:p>
    <w:p w:rsidR="004803F1" w:rsidRDefault="004803F1" w:rsidP="004803F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3E09">
        <w:rPr>
          <w:sz w:val="28"/>
          <w:szCs w:val="28"/>
        </w:rPr>
        <w:t>исполнения районных целевых программ по направлениям своей комп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тенции.</w:t>
      </w:r>
    </w:p>
    <w:p w:rsidR="004803F1" w:rsidRPr="00E93E09" w:rsidRDefault="004803F1" w:rsidP="004803F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Рассматривает иные вопросы в пределах своей компетенции в соответс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вии с действующим законодательс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вом.</w:t>
      </w:r>
    </w:p>
    <w:p w:rsidR="004803F1" w:rsidRDefault="004803F1" w:rsidP="004803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3F1" w:rsidRDefault="004803F1" w:rsidP="004803F1">
      <w:pPr>
        <w:ind w:firstLine="708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C61E0A">
        <w:rPr>
          <w:rFonts w:ascii="Times New Roman CYR" w:hAnsi="Times New Roman CYR" w:cs="Times New Roman CYR"/>
          <w:b/>
          <w:sz w:val="28"/>
          <w:szCs w:val="28"/>
        </w:rPr>
        <w:t>Постоянная депутатская комиссия Совета муниципального образования Приморско-Ахтарский район по социальным вопросам и взаимодействию с общественными объединениями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рассматривает вопросы</w:t>
      </w:r>
    </w:p>
    <w:p w:rsidR="004803F1" w:rsidRDefault="004803F1" w:rsidP="004803F1">
      <w:pPr>
        <w:widowControl w:val="0"/>
        <w:ind w:firstLine="709"/>
        <w:jc w:val="both"/>
        <w:rPr>
          <w:sz w:val="28"/>
          <w:szCs w:val="28"/>
        </w:rPr>
      </w:pP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предоставления общедоступного и бесплатного дошкольн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го, начального общего, основного общего, среднего общего образования по о</w:t>
      </w:r>
      <w:r w:rsidRPr="00E93E09">
        <w:rPr>
          <w:sz w:val="28"/>
          <w:szCs w:val="28"/>
        </w:rPr>
        <w:t>с</w:t>
      </w:r>
      <w:r w:rsidRPr="00E93E09">
        <w:rPr>
          <w:sz w:val="28"/>
          <w:szCs w:val="28"/>
        </w:rPr>
        <w:t>но</w:t>
      </w:r>
      <w:r w:rsidRPr="00E93E09">
        <w:rPr>
          <w:sz w:val="28"/>
          <w:szCs w:val="28"/>
        </w:rPr>
        <w:t>в</w:t>
      </w:r>
      <w:r w:rsidRPr="00E93E09">
        <w:rPr>
          <w:sz w:val="28"/>
          <w:szCs w:val="28"/>
        </w:rPr>
        <w:t>ным общеобразовательным программам в муниципальных образовательных о</w:t>
      </w:r>
      <w:r w:rsidRPr="00E93E09">
        <w:rPr>
          <w:sz w:val="28"/>
          <w:szCs w:val="28"/>
        </w:rPr>
        <w:t>р</w:t>
      </w:r>
      <w:r w:rsidRPr="00E93E09">
        <w:rPr>
          <w:sz w:val="28"/>
          <w:szCs w:val="28"/>
        </w:rPr>
        <w:t>ганизациях;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предоставления дополнительного образования детей в м</w:t>
      </w:r>
      <w:r w:rsidRPr="00E93E09">
        <w:rPr>
          <w:sz w:val="28"/>
          <w:szCs w:val="28"/>
        </w:rPr>
        <w:t>у</w:t>
      </w:r>
      <w:r w:rsidRPr="00E93E09">
        <w:rPr>
          <w:sz w:val="28"/>
          <w:szCs w:val="28"/>
        </w:rPr>
        <w:t xml:space="preserve">ниципальных образовательных организациях, создания условий для </w:t>
      </w:r>
      <w:r w:rsidRPr="00E93E09">
        <w:rPr>
          <w:sz w:val="28"/>
          <w:szCs w:val="28"/>
        </w:rPr>
        <w:lastRenderedPageBreak/>
        <w:t>осущест</w:t>
      </w:r>
      <w:r w:rsidRPr="00E93E09">
        <w:rPr>
          <w:sz w:val="28"/>
          <w:szCs w:val="28"/>
        </w:rPr>
        <w:t>в</w:t>
      </w:r>
      <w:r w:rsidRPr="00E93E09">
        <w:rPr>
          <w:sz w:val="28"/>
          <w:szCs w:val="28"/>
        </w:rPr>
        <w:t>ления присмотра и ухода за детьми, содержания детей в муниципальных обр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зов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тельных организациях, а также организация отдыха детей в каникулярное вр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мя;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создания, реорганизации и ликвидации муниципальных образовательных учр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ждений;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отдыха детей в каникулярное время;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для обеспечения поселений, входящих в состав района, услугами по организации досуга и услугами организаций кул</w:t>
      </w:r>
      <w:r w:rsidRPr="00E93E09">
        <w:rPr>
          <w:sz w:val="28"/>
          <w:szCs w:val="28"/>
        </w:rPr>
        <w:t>ь</w:t>
      </w:r>
      <w:r w:rsidRPr="00E93E09">
        <w:rPr>
          <w:sz w:val="28"/>
          <w:szCs w:val="28"/>
        </w:rPr>
        <w:t>туры;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обеспечения условий для развития на территории района физич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ской культуры и массового спорта, организации проведение официальных физкул</w:t>
      </w:r>
      <w:r w:rsidRPr="00E93E09">
        <w:rPr>
          <w:sz w:val="28"/>
          <w:szCs w:val="28"/>
        </w:rPr>
        <w:t>ь</w:t>
      </w:r>
      <w:r w:rsidRPr="00E93E09">
        <w:rPr>
          <w:sz w:val="28"/>
          <w:szCs w:val="28"/>
        </w:rPr>
        <w:t>турно-оздоровительных и спортивных мероприятий;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  <w:lang w:eastAsia="en-US"/>
        </w:rPr>
        <w:t>создания условий для оказания медицинской помощи нас</w:t>
      </w:r>
      <w:r w:rsidRPr="00E93E09">
        <w:rPr>
          <w:sz w:val="28"/>
          <w:szCs w:val="28"/>
          <w:lang w:eastAsia="en-US"/>
        </w:rPr>
        <w:t>е</w:t>
      </w:r>
      <w:r w:rsidRPr="00E93E09">
        <w:rPr>
          <w:sz w:val="28"/>
          <w:szCs w:val="28"/>
          <w:lang w:eastAsia="en-US"/>
        </w:rPr>
        <w:t>лению</w:t>
      </w:r>
      <w:r w:rsidRPr="00E93E09">
        <w:rPr>
          <w:sz w:val="28"/>
          <w:szCs w:val="28"/>
        </w:rPr>
        <w:t>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создания условий для обеспечения доступности лекарственного обесп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чения;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осуществления санитарно-гигиенического просвещения насел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ния;</w:t>
      </w:r>
    </w:p>
    <w:p w:rsidR="004803F1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и осуществления мероприятий межпоселенческого характ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ра по р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боте с детьми и молодежью;</w:t>
      </w:r>
    </w:p>
    <w:p w:rsidR="004803F1" w:rsidRPr="00E93E09" w:rsidRDefault="004803F1" w:rsidP="00480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09">
        <w:rPr>
          <w:sz w:val="28"/>
          <w:szCs w:val="28"/>
        </w:rPr>
        <w:t xml:space="preserve">взаимодействия с общественными </w:t>
      </w:r>
      <w:r>
        <w:rPr>
          <w:sz w:val="28"/>
          <w:szCs w:val="28"/>
        </w:rPr>
        <w:t xml:space="preserve"> </w:t>
      </w:r>
      <w:r w:rsidRPr="00E93E09">
        <w:rPr>
          <w:sz w:val="28"/>
          <w:szCs w:val="28"/>
        </w:rPr>
        <w:t>и религиозн</w:t>
      </w:r>
      <w:r w:rsidRPr="00E93E09">
        <w:rPr>
          <w:sz w:val="28"/>
          <w:szCs w:val="28"/>
        </w:rPr>
        <w:t>ы</w:t>
      </w:r>
      <w:r w:rsidRPr="00E93E09">
        <w:rPr>
          <w:sz w:val="28"/>
          <w:szCs w:val="28"/>
        </w:rPr>
        <w:t>ми объединениями;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контроля исполнения районных целевых программ по направлениям св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ей компетенции.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Рассматривает иные вопросы в пределах своей компетенции в соответс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вии с действующим законодательс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вом.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</w:p>
    <w:p w:rsidR="004803F1" w:rsidRDefault="004803F1" w:rsidP="004803F1">
      <w:pPr>
        <w:ind w:firstLine="708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64032A">
        <w:rPr>
          <w:rFonts w:ascii="Times New Roman CYR" w:hAnsi="Times New Roman CYR" w:cs="Times New Roman CYR"/>
          <w:b/>
          <w:sz w:val="28"/>
          <w:szCs w:val="28"/>
        </w:rPr>
        <w:t>Постоянная депутатская комиссия Совета муниципального образования Приморско-Ахтарский район по вопросам соблюдения законности, местного самоуправления, взаимодействию с казачеством и правоохранительными органами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рассматривает вопросы:</w:t>
      </w:r>
    </w:p>
    <w:p w:rsidR="004803F1" w:rsidRDefault="004803F1" w:rsidP="004803F1">
      <w:pPr>
        <w:ind w:firstLine="708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принятия Устава района и внесения в него изменений;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принятия регламента Сов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та и внесения в него изменений;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организации муниципал</w:t>
      </w:r>
      <w:r w:rsidRPr="00E93E09">
        <w:rPr>
          <w:sz w:val="28"/>
          <w:szCs w:val="28"/>
        </w:rPr>
        <w:t>ь</w:t>
      </w:r>
      <w:r w:rsidRPr="00E93E09">
        <w:rPr>
          <w:sz w:val="28"/>
          <w:szCs w:val="28"/>
        </w:rPr>
        <w:t xml:space="preserve">ных выборов; 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административно-территориального устройства района;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изменения границ мун</w:t>
      </w:r>
      <w:r w:rsidRPr="00E93E09">
        <w:rPr>
          <w:sz w:val="28"/>
          <w:szCs w:val="28"/>
        </w:rPr>
        <w:t>и</w:t>
      </w:r>
      <w:r w:rsidRPr="00E93E09">
        <w:rPr>
          <w:sz w:val="28"/>
          <w:szCs w:val="28"/>
        </w:rPr>
        <w:t>ципального образования;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осуществления органами местного самоуправления района полномочий по в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просам местного значения и переданных отдельных государственных полном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 xml:space="preserve">чий;  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награждения почетными наградами района и присуждения почетных зв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ний района;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определения порядка участия района в организациях межмуниципального сотруднич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ства;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осуществления мер по противодействию коррупции в границах муниц</w:t>
      </w:r>
      <w:r w:rsidRPr="00E93E09">
        <w:rPr>
          <w:sz w:val="28"/>
          <w:szCs w:val="28"/>
        </w:rPr>
        <w:t>и</w:t>
      </w:r>
      <w:r w:rsidRPr="00E93E09">
        <w:rPr>
          <w:sz w:val="28"/>
          <w:szCs w:val="28"/>
        </w:rPr>
        <w:t>пальн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го образования;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определения порядка организации и проведения публичных слушаний, определение порядка назначения и проведения собраний и опросов гра</w:t>
      </w:r>
      <w:r w:rsidRPr="00E93E09">
        <w:rPr>
          <w:sz w:val="28"/>
          <w:szCs w:val="28"/>
        </w:rPr>
        <w:t>ж</w:t>
      </w:r>
      <w:r w:rsidRPr="00E93E09">
        <w:rPr>
          <w:sz w:val="28"/>
          <w:szCs w:val="28"/>
        </w:rPr>
        <w:t>дан;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lastRenderedPageBreak/>
        <w:t>определения порядка реализации правотворческой инициативы гражд</w:t>
      </w:r>
      <w:r w:rsidRPr="00E93E09">
        <w:rPr>
          <w:sz w:val="28"/>
          <w:szCs w:val="28"/>
        </w:rPr>
        <w:t>а</w:t>
      </w:r>
      <w:r w:rsidRPr="00E93E09">
        <w:rPr>
          <w:sz w:val="28"/>
          <w:szCs w:val="28"/>
        </w:rPr>
        <w:t>нами района, порядка организации и осуществления территориального общес</w:t>
      </w:r>
      <w:r w:rsidRPr="00E93E09">
        <w:rPr>
          <w:sz w:val="28"/>
          <w:szCs w:val="28"/>
        </w:rPr>
        <w:t>т</w:t>
      </w:r>
      <w:r w:rsidRPr="00E93E09">
        <w:rPr>
          <w:sz w:val="28"/>
          <w:szCs w:val="28"/>
        </w:rPr>
        <w:t>венного самоуправления, порядка назначения и проведения конференций (со</w:t>
      </w:r>
      <w:r w:rsidRPr="00E93E09">
        <w:rPr>
          <w:sz w:val="28"/>
          <w:szCs w:val="28"/>
        </w:rPr>
        <w:t>б</w:t>
      </w:r>
      <w:r w:rsidRPr="00E93E09">
        <w:rPr>
          <w:sz w:val="28"/>
          <w:szCs w:val="28"/>
        </w:rPr>
        <w:t>раний делегатов) гра</w:t>
      </w:r>
      <w:r w:rsidRPr="00E93E09">
        <w:rPr>
          <w:sz w:val="28"/>
          <w:szCs w:val="28"/>
        </w:rPr>
        <w:t>ж</w:t>
      </w:r>
      <w:r w:rsidRPr="00E93E09">
        <w:rPr>
          <w:sz w:val="28"/>
          <w:szCs w:val="28"/>
        </w:rPr>
        <w:t>дан;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 назначении местного р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 xml:space="preserve">ферендума; 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 структуре администрации и положения об отраслевых (функционал</w:t>
      </w:r>
      <w:r w:rsidRPr="00E93E09">
        <w:rPr>
          <w:sz w:val="28"/>
          <w:szCs w:val="28"/>
        </w:rPr>
        <w:t>ь</w:t>
      </w:r>
      <w:r w:rsidRPr="00E93E09">
        <w:rPr>
          <w:sz w:val="28"/>
          <w:szCs w:val="28"/>
        </w:rPr>
        <w:t>ных) и территориальных органах администрации, обладающих правами юрид</w:t>
      </w:r>
      <w:r w:rsidRPr="00E93E09">
        <w:rPr>
          <w:sz w:val="28"/>
          <w:szCs w:val="28"/>
        </w:rPr>
        <w:t>и</w:t>
      </w:r>
      <w:r w:rsidRPr="00E93E09">
        <w:rPr>
          <w:sz w:val="28"/>
          <w:szCs w:val="28"/>
        </w:rPr>
        <w:t>ческого лица;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 самороспуске Совета и досрочном прекращении полномочий депутатов Совета в случаях, предусмотренных Уставом района, оформления пр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кращения полномочий выборных должн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стных лиц;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соответствия подготовленных проектов решений Совета действующему зак</w:t>
      </w:r>
      <w:r w:rsidRPr="00E93E09">
        <w:rPr>
          <w:sz w:val="28"/>
          <w:szCs w:val="28"/>
        </w:rPr>
        <w:t>о</w:t>
      </w:r>
      <w:r w:rsidRPr="00E93E09">
        <w:rPr>
          <w:sz w:val="28"/>
          <w:szCs w:val="28"/>
        </w:rPr>
        <w:t>нодательству;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контроля выполнения р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шений Совета;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о депутатских запросах;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защиты интересов Совета в судебных органах;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взаимодействия с прокуратурой района и другими правоохранительными органами по соблюдению законности и правопоря</w:t>
      </w:r>
      <w:r w:rsidRPr="00E93E09">
        <w:rPr>
          <w:sz w:val="28"/>
          <w:szCs w:val="28"/>
        </w:rPr>
        <w:t>д</w:t>
      </w:r>
      <w:r w:rsidRPr="00E93E09">
        <w:rPr>
          <w:sz w:val="28"/>
          <w:szCs w:val="28"/>
        </w:rPr>
        <w:t>ка;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 xml:space="preserve">участия в обсуждении мероприятий  по обеспечению законности, охраны общественного порядка, прав граждан на </w:t>
      </w:r>
      <w:bookmarkStart w:id="0" w:name="_GoBack"/>
      <w:bookmarkEnd w:id="0"/>
      <w:r w:rsidRPr="00E93E09">
        <w:rPr>
          <w:sz w:val="28"/>
          <w:szCs w:val="28"/>
        </w:rPr>
        <w:t>территории ра</w:t>
      </w:r>
      <w:r w:rsidRPr="00E93E09">
        <w:rPr>
          <w:sz w:val="28"/>
          <w:szCs w:val="28"/>
        </w:rPr>
        <w:t>й</w:t>
      </w:r>
      <w:r w:rsidRPr="00E93E09">
        <w:rPr>
          <w:sz w:val="28"/>
          <w:szCs w:val="28"/>
        </w:rPr>
        <w:t>она;</w:t>
      </w:r>
    </w:p>
    <w:p w:rsidR="004803F1" w:rsidRPr="00E93E09" w:rsidRDefault="004803F1" w:rsidP="004803F1">
      <w:pPr>
        <w:widowControl w:val="0"/>
        <w:ind w:firstLine="709"/>
        <w:jc w:val="both"/>
        <w:rPr>
          <w:sz w:val="28"/>
          <w:szCs w:val="28"/>
        </w:rPr>
      </w:pPr>
      <w:r w:rsidRPr="00E93E09">
        <w:rPr>
          <w:sz w:val="28"/>
          <w:szCs w:val="28"/>
        </w:rPr>
        <w:t>исполнения районных целевых программ по направлениям своей комп</w:t>
      </w:r>
      <w:r w:rsidRPr="00E93E09">
        <w:rPr>
          <w:sz w:val="28"/>
          <w:szCs w:val="28"/>
        </w:rPr>
        <w:t>е</w:t>
      </w:r>
      <w:r w:rsidRPr="00E93E09">
        <w:rPr>
          <w:sz w:val="28"/>
          <w:szCs w:val="28"/>
        </w:rPr>
        <w:t>тенции.</w:t>
      </w:r>
    </w:p>
    <w:p w:rsidR="004803F1" w:rsidRDefault="004803F1" w:rsidP="004803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772">
        <w:rPr>
          <w:rFonts w:ascii="Times New Roman" w:hAnsi="Times New Roman" w:cs="Times New Roman"/>
          <w:sz w:val="28"/>
          <w:szCs w:val="28"/>
        </w:rPr>
        <w:t>Совет может создавать временные комиссии для решения конкретных задач. В решении о создании временной комиссии указываются конкретная задача, для решения которой создана временная комиссия, ее полномочия, срок деятельности и состав временной комиссии.</w:t>
      </w:r>
    </w:p>
    <w:p w:rsidR="004803F1" w:rsidRDefault="004803F1" w:rsidP="004803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72">
        <w:rPr>
          <w:rFonts w:ascii="Times New Roman" w:hAnsi="Times New Roman" w:cs="Times New Roman"/>
          <w:sz w:val="28"/>
          <w:szCs w:val="28"/>
        </w:rPr>
        <w:t>Совет принимает решение о прекращении деятельности временной к</w:t>
      </w:r>
      <w:r w:rsidRPr="00AA5772">
        <w:rPr>
          <w:rFonts w:ascii="Times New Roman" w:hAnsi="Times New Roman" w:cs="Times New Roman"/>
          <w:sz w:val="28"/>
          <w:szCs w:val="28"/>
        </w:rPr>
        <w:t>о</w:t>
      </w:r>
      <w:r w:rsidRPr="00AA5772">
        <w:rPr>
          <w:rFonts w:ascii="Times New Roman" w:hAnsi="Times New Roman" w:cs="Times New Roman"/>
          <w:sz w:val="28"/>
          <w:szCs w:val="28"/>
        </w:rPr>
        <w:t>миссии по выполнении возложенных на нее задач или по другим законным основаниям.</w:t>
      </w:r>
    </w:p>
    <w:p w:rsidR="004803F1" w:rsidRPr="004B66BE" w:rsidRDefault="004803F1" w:rsidP="004803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6AAF">
        <w:rPr>
          <w:rFonts w:ascii="Times New Roman" w:hAnsi="Times New Roman" w:cs="Times New Roman"/>
          <w:sz w:val="28"/>
          <w:szCs w:val="28"/>
        </w:rPr>
        <w:t>. Администрации муниципального образ</w:t>
      </w:r>
      <w:r w:rsidRPr="00E56AAF">
        <w:rPr>
          <w:rFonts w:ascii="Times New Roman" w:hAnsi="Times New Roman" w:cs="Times New Roman"/>
          <w:sz w:val="28"/>
          <w:szCs w:val="28"/>
        </w:rPr>
        <w:t>о</w:t>
      </w:r>
      <w:r w:rsidRPr="00E56AAF">
        <w:rPr>
          <w:rFonts w:ascii="Times New Roman" w:hAnsi="Times New Roman" w:cs="Times New Roman"/>
          <w:sz w:val="28"/>
          <w:szCs w:val="28"/>
        </w:rPr>
        <w:t>вания Приморско-Ахтарский  район настоящее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56AAF">
        <w:rPr>
          <w:rFonts w:ascii="Times New Roman" w:hAnsi="Times New Roman" w:cs="Times New Roman"/>
          <w:sz w:val="28"/>
          <w:szCs w:val="28"/>
        </w:rPr>
        <w:t>разместить на офиц</w:t>
      </w:r>
      <w:r w:rsidRPr="00E56AAF">
        <w:rPr>
          <w:rFonts w:ascii="Times New Roman" w:hAnsi="Times New Roman" w:cs="Times New Roman"/>
          <w:sz w:val="28"/>
          <w:szCs w:val="28"/>
        </w:rPr>
        <w:t>и</w:t>
      </w:r>
      <w:r w:rsidRPr="00E56AAF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4B66B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B66BE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Pr="004B66BE">
          <w:rPr>
            <w:rStyle w:val="a5"/>
            <w:rFonts w:ascii="Times New Roman" w:hAnsi="Times New Roman"/>
            <w:sz w:val="28"/>
            <w:szCs w:val="28"/>
            <w:lang w:val="en-US"/>
          </w:rPr>
          <w:t>prahtarsk</w:t>
        </w:r>
        <w:r w:rsidRPr="004B66B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B66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66BE">
        <w:rPr>
          <w:rFonts w:ascii="Times New Roman" w:hAnsi="Times New Roman" w:cs="Times New Roman"/>
          <w:sz w:val="28"/>
          <w:szCs w:val="28"/>
        </w:rPr>
        <w:t>).</w:t>
      </w:r>
    </w:p>
    <w:p w:rsidR="004803F1" w:rsidRPr="00627919" w:rsidRDefault="004803F1" w:rsidP="004803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6AA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соблюдения законности, местного самоуправления, взаимодействию с казачеством и правоохранительными органами. </w:t>
      </w:r>
    </w:p>
    <w:p w:rsidR="004803F1" w:rsidRDefault="004803F1" w:rsidP="00480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66B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Pr="00A1272E" w:rsidRDefault="004803F1" w:rsidP="004803F1">
      <w:pPr>
        <w:jc w:val="both"/>
        <w:rPr>
          <w:color w:val="000000"/>
          <w:sz w:val="28"/>
          <w:szCs w:val="28"/>
        </w:rPr>
      </w:pPr>
      <w:r w:rsidRPr="00A1272E">
        <w:rPr>
          <w:color w:val="000000"/>
          <w:sz w:val="28"/>
          <w:szCs w:val="28"/>
        </w:rPr>
        <w:t xml:space="preserve">Председатель Совета </w:t>
      </w:r>
    </w:p>
    <w:p w:rsidR="004803F1" w:rsidRPr="00A1272E" w:rsidRDefault="004803F1" w:rsidP="004803F1">
      <w:pPr>
        <w:jc w:val="both"/>
        <w:rPr>
          <w:color w:val="000000"/>
          <w:sz w:val="28"/>
          <w:szCs w:val="28"/>
        </w:rPr>
      </w:pPr>
      <w:r w:rsidRPr="00A1272E">
        <w:rPr>
          <w:color w:val="000000"/>
          <w:sz w:val="28"/>
          <w:szCs w:val="28"/>
        </w:rPr>
        <w:t xml:space="preserve">муниципального образования </w:t>
      </w:r>
    </w:p>
    <w:p w:rsidR="004803F1" w:rsidRDefault="004803F1" w:rsidP="004803F1">
      <w:pPr>
        <w:jc w:val="both"/>
        <w:rPr>
          <w:sz w:val="28"/>
          <w:szCs w:val="28"/>
        </w:rPr>
      </w:pPr>
      <w:r w:rsidRPr="00A1272E">
        <w:rPr>
          <w:sz w:val="28"/>
          <w:szCs w:val="28"/>
        </w:rPr>
        <w:t xml:space="preserve">Приморско-Ахтарский район </w:t>
      </w:r>
      <w:r>
        <w:rPr>
          <w:sz w:val="28"/>
          <w:szCs w:val="28"/>
        </w:rPr>
        <w:t xml:space="preserve">                                                       </w:t>
      </w:r>
      <w:r w:rsidRPr="00A1272E">
        <w:rPr>
          <w:sz w:val="28"/>
          <w:szCs w:val="28"/>
        </w:rPr>
        <w:t xml:space="preserve"> Е.А.Кутузова</w:t>
      </w: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4803F1" w:rsidRDefault="004803F1" w:rsidP="004803F1">
      <w:pPr>
        <w:jc w:val="both"/>
        <w:rPr>
          <w:sz w:val="28"/>
          <w:szCs w:val="28"/>
        </w:rPr>
      </w:pPr>
    </w:p>
    <w:p w:rsidR="00D15779" w:rsidRDefault="00D15779"/>
    <w:sectPr w:rsidR="00D15779" w:rsidSect="004803F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5F" w:rsidRDefault="0021785F" w:rsidP="004803F1">
      <w:r>
        <w:separator/>
      </w:r>
    </w:p>
  </w:endnote>
  <w:endnote w:type="continuationSeparator" w:id="0">
    <w:p w:rsidR="0021785F" w:rsidRDefault="0021785F" w:rsidP="004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5F" w:rsidRDefault="0021785F" w:rsidP="004803F1">
      <w:r>
        <w:separator/>
      </w:r>
    </w:p>
  </w:footnote>
  <w:footnote w:type="continuationSeparator" w:id="0">
    <w:p w:rsidR="0021785F" w:rsidRDefault="0021785F" w:rsidP="0048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678250"/>
      <w:docPartObj>
        <w:docPartGallery w:val="Page Numbers (Top of Page)"/>
        <w:docPartUnique/>
      </w:docPartObj>
    </w:sdtPr>
    <w:sdtContent>
      <w:p w:rsidR="004803F1" w:rsidRDefault="00480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03F1" w:rsidRDefault="00480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F1"/>
    <w:rsid w:val="0021785F"/>
    <w:rsid w:val="004803F1"/>
    <w:rsid w:val="00D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B0D"/>
  <w15:chartTrackingRefBased/>
  <w15:docId w15:val="{A2E73A51-1173-46F0-B2C3-916C520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3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03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803F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0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803F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basedOn w:val="2"/>
    <w:rsid w:val="004803F1"/>
    <w:rPr>
      <w:rFonts w:ascii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4803F1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b/>
      <w:bCs/>
      <w:spacing w:val="2"/>
      <w:sz w:val="25"/>
      <w:szCs w:val="25"/>
      <w:lang w:eastAsia="en-US"/>
    </w:rPr>
  </w:style>
  <w:style w:type="character" w:styleId="a5">
    <w:name w:val="Hyperlink"/>
    <w:basedOn w:val="a0"/>
    <w:uiPriority w:val="99"/>
    <w:rsid w:val="004803F1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803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80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0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0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3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0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hta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2022-01-26T13:47:00Z</cp:lastPrinted>
  <dcterms:created xsi:type="dcterms:W3CDTF">2022-01-26T13:41:00Z</dcterms:created>
  <dcterms:modified xsi:type="dcterms:W3CDTF">2022-01-26T13:48:00Z</dcterms:modified>
</cp:coreProperties>
</file>