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2" w:rsidRPr="00F51AD2" w:rsidRDefault="006807B2" w:rsidP="006807B2">
      <w:pPr>
        <w:tabs>
          <w:tab w:val="left" w:pos="851"/>
        </w:tabs>
        <w:ind w:firstLine="0"/>
        <w:jc w:val="center"/>
        <w:rPr>
          <w:b/>
        </w:rPr>
      </w:pPr>
      <w:r>
        <w:rPr>
          <w:b/>
        </w:rPr>
        <w:t xml:space="preserve">            </w:t>
      </w:r>
      <w:r w:rsidRPr="00374A01">
        <w:rPr>
          <w:noProof/>
          <w:lang w:eastAsia="ru-RU"/>
        </w:rPr>
        <w:drawing>
          <wp:inline distT="0" distB="0" distL="0" distR="0" wp14:anchorId="70228C03" wp14:editId="786230E8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B2" w:rsidRDefault="006807B2" w:rsidP="006807B2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6807B2" w:rsidRPr="006D67C9" w:rsidRDefault="006807B2" w:rsidP="006807B2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807B2" w:rsidRPr="006D67C9" w:rsidRDefault="006807B2" w:rsidP="006807B2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D67C9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6807B2" w:rsidRDefault="006807B2" w:rsidP="006807B2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D67C9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6807B2" w:rsidRPr="006D67C9" w:rsidRDefault="006807B2" w:rsidP="006807B2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807B2" w:rsidRDefault="006807B2" w:rsidP="006807B2">
      <w:pPr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Pr="006D67C9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6807B2" w:rsidRPr="006D67C9" w:rsidRDefault="006807B2" w:rsidP="006807B2">
      <w:pPr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67C9">
        <w:rPr>
          <w:rFonts w:ascii="Times New Roman CYR" w:hAnsi="Times New Roman CYR" w:cs="Times New Roman CYR"/>
          <w:bCs/>
          <w:sz w:val="28"/>
          <w:szCs w:val="28"/>
        </w:rPr>
        <w:t xml:space="preserve">от 24 декабря 2021 года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№127</w:t>
      </w:r>
    </w:p>
    <w:p w:rsidR="006807B2" w:rsidRPr="005D647B" w:rsidRDefault="006807B2" w:rsidP="006807B2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647B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6807B2" w:rsidRPr="00386313" w:rsidRDefault="006807B2" w:rsidP="0068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07B2" w:rsidRPr="0061475B" w:rsidRDefault="006807B2" w:rsidP="006807B2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</w:t>
      </w:r>
    </w:p>
    <w:p w:rsidR="006807B2" w:rsidRPr="000F48CE" w:rsidRDefault="006807B2" w:rsidP="006807B2">
      <w:pPr>
        <w:autoSpaceDN w:val="0"/>
        <w:adjustRightInd w:val="0"/>
        <w:jc w:val="center"/>
        <w:rPr>
          <w:b/>
          <w:sz w:val="28"/>
          <w:szCs w:val="28"/>
        </w:rPr>
      </w:pPr>
      <w:r w:rsidRPr="000F48CE">
        <w:rPr>
          <w:b/>
          <w:color w:val="000000"/>
          <w:sz w:val="28"/>
          <w:szCs w:val="28"/>
        </w:rPr>
        <w:t>Об утверждении перечня муниципального контроля</w:t>
      </w:r>
      <w:r w:rsidRPr="000F48CE">
        <w:rPr>
          <w:b/>
          <w:sz w:val="28"/>
          <w:szCs w:val="28"/>
        </w:rPr>
        <w:t>,</w:t>
      </w:r>
    </w:p>
    <w:p w:rsidR="006807B2" w:rsidRDefault="006807B2" w:rsidP="006807B2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осуществляемого </w:t>
      </w:r>
      <w:r w:rsidRPr="000F48CE">
        <w:rPr>
          <w:rFonts w:ascii="Times New Roman" w:hAnsi="Times New Roman" w:cs="Times New Roman"/>
          <w:b/>
          <w:sz w:val="28"/>
          <w:szCs w:val="28"/>
        </w:rPr>
        <w:t xml:space="preserve">структурными подразделениями </w:t>
      </w:r>
    </w:p>
    <w:p w:rsidR="006807B2" w:rsidRDefault="006807B2" w:rsidP="006807B2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E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807B2" w:rsidRPr="000F48CE" w:rsidRDefault="006807B2" w:rsidP="006807B2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F48CE">
        <w:rPr>
          <w:rFonts w:ascii="Times New Roman" w:hAnsi="Times New Roman" w:cs="Times New Roman"/>
          <w:b/>
          <w:sz w:val="28"/>
          <w:szCs w:val="28"/>
        </w:rPr>
        <w:t>Приморско-Ахтарский ра</w:t>
      </w:r>
      <w:r w:rsidRPr="000F48CE">
        <w:rPr>
          <w:rFonts w:ascii="Times New Roman" w:hAnsi="Times New Roman" w:cs="Times New Roman"/>
          <w:b/>
          <w:sz w:val="28"/>
          <w:szCs w:val="28"/>
        </w:rPr>
        <w:t>й</w:t>
      </w:r>
      <w:r w:rsidRPr="000F48CE">
        <w:rPr>
          <w:rFonts w:ascii="Times New Roman" w:hAnsi="Times New Roman" w:cs="Times New Roman"/>
          <w:b/>
          <w:sz w:val="28"/>
          <w:szCs w:val="28"/>
        </w:rPr>
        <w:t>он</w:t>
      </w:r>
    </w:p>
    <w:p w:rsidR="006807B2" w:rsidRDefault="006807B2" w:rsidP="006807B2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807B2" w:rsidRPr="0061475B" w:rsidRDefault="006807B2" w:rsidP="006807B2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807B2" w:rsidRDefault="006807B2" w:rsidP="006807B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48CE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bCs/>
          <w:sz w:val="28"/>
          <w:szCs w:val="28"/>
        </w:rPr>
        <w:t xml:space="preserve">законом от 31 июля 2020 года </w:t>
      </w:r>
      <w:r w:rsidRPr="000F48CE">
        <w:rPr>
          <w:rFonts w:ascii="Times New Roman" w:hAnsi="Times New Roman"/>
          <w:bCs/>
          <w:sz w:val="28"/>
          <w:szCs w:val="28"/>
        </w:rPr>
        <w:t>№ 2</w:t>
      </w:r>
      <w:r>
        <w:rPr>
          <w:rFonts w:ascii="Times New Roman" w:hAnsi="Times New Roman"/>
          <w:bCs/>
          <w:sz w:val="28"/>
          <w:szCs w:val="28"/>
        </w:rPr>
        <w:t>48</w:t>
      </w:r>
      <w:r w:rsidRPr="000F48CE">
        <w:rPr>
          <w:rFonts w:ascii="Times New Roman" w:hAnsi="Times New Roman"/>
          <w:bCs/>
          <w:sz w:val="28"/>
          <w:szCs w:val="28"/>
        </w:rPr>
        <w:t xml:space="preserve">-ФЗ «О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государственном контролем (надзоре) и муниципальном контроле в        Российской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Федерации</w:t>
      </w:r>
      <w:r w:rsidRPr="000F48CE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 xml:space="preserve"> Федеральным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48CE">
        <w:rPr>
          <w:rFonts w:ascii="Times New Roman" w:hAnsi="Times New Roman"/>
          <w:bCs/>
          <w:sz w:val="28"/>
          <w:szCs w:val="28"/>
        </w:rPr>
        <w:t xml:space="preserve">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48CE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807B2" w:rsidRPr="00A53A92" w:rsidRDefault="006807B2" w:rsidP="006807B2">
      <w:pPr>
        <w:pStyle w:val="a6"/>
        <w:jc w:val="both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>№ 131-ФЗ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F48CE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48CE">
        <w:rPr>
          <w:rFonts w:ascii="Times New Roman" w:hAnsi="Times New Roman"/>
          <w:bCs/>
          <w:sz w:val="28"/>
          <w:szCs w:val="28"/>
        </w:rPr>
        <w:t>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Федерации»,</w:t>
      </w:r>
      <w:r w:rsidRPr="00AD4084">
        <w:rPr>
          <w:rFonts w:ascii="Times New Roman" w:hAnsi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F48CE"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Приморско-Ахтарский район</w:t>
      </w:r>
      <w:r w:rsidRPr="00D77679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</w:t>
      </w:r>
      <w:r w:rsidRPr="00D77679">
        <w:rPr>
          <w:rFonts w:ascii="Times New Roman" w:hAnsi="Times New Roman"/>
          <w:sz w:val="28"/>
          <w:szCs w:val="28"/>
        </w:rPr>
        <w:t>й</w:t>
      </w:r>
      <w:r w:rsidRPr="00D77679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РЕШИЛ</w:t>
      </w:r>
      <w:r w:rsidRPr="00D77679">
        <w:rPr>
          <w:rFonts w:ascii="Times New Roman" w:hAnsi="Times New Roman"/>
          <w:sz w:val="28"/>
          <w:szCs w:val="28"/>
        </w:rPr>
        <w:t>:</w:t>
      </w:r>
    </w:p>
    <w:p w:rsidR="006807B2" w:rsidRPr="006E6D81" w:rsidRDefault="006807B2" w:rsidP="006807B2">
      <w:pPr>
        <w:autoSpaceDN w:val="0"/>
        <w:adjustRightInd w:val="0"/>
        <w:rPr>
          <w:sz w:val="28"/>
          <w:szCs w:val="28"/>
        </w:rPr>
      </w:pPr>
      <w:bookmarkStart w:id="0" w:name="sub_101"/>
      <w:r w:rsidRPr="00877A3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</w:t>
      </w:r>
      <w:r w:rsidRPr="000F48CE">
        <w:rPr>
          <w:color w:val="000000"/>
          <w:sz w:val="28"/>
          <w:szCs w:val="28"/>
        </w:rPr>
        <w:t>муниципального контроля</w:t>
      </w:r>
      <w:r w:rsidRPr="000F48C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осуществляемого</w:t>
      </w:r>
      <w:r w:rsidRPr="000F48CE">
        <w:rPr>
          <w:sz w:val="28"/>
          <w:szCs w:val="28"/>
        </w:rPr>
        <w:t xml:space="preserve"> структурными подразделениями администрации муниципального образования Примо</w:t>
      </w:r>
      <w:r w:rsidRPr="000F48CE">
        <w:rPr>
          <w:sz w:val="28"/>
          <w:szCs w:val="28"/>
        </w:rPr>
        <w:t>р</w:t>
      </w:r>
      <w:r w:rsidRPr="000F48CE">
        <w:rPr>
          <w:sz w:val="28"/>
          <w:szCs w:val="28"/>
        </w:rPr>
        <w:t>ско-Ахтарский район</w:t>
      </w:r>
      <w:r>
        <w:rPr>
          <w:sz w:val="28"/>
          <w:szCs w:val="24"/>
          <w:lang w:eastAsia="ru-RU"/>
        </w:rPr>
        <w:t>.</w:t>
      </w:r>
    </w:p>
    <w:bookmarkEnd w:id="0"/>
    <w:p w:rsidR="006807B2" w:rsidRPr="00C55B11" w:rsidRDefault="006807B2" w:rsidP="006807B2">
      <w:pPr>
        <w:tabs>
          <w:tab w:val="num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Приморско-Ахтарский район официально опубликовать настоящее решение в периодическом печатном издании – общественно-политической газете Приморско-Ахтарского района Краснодарского края «Приазовье» и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6" w:history="1">
        <w:r w:rsidRPr="00C55B11">
          <w:rPr>
            <w:rStyle w:val="a3"/>
            <w:sz w:val="28"/>
            <w:szCs w:val="28"/>
            <w:lang w:val="en-US"/>
          </w:rPr>
          <w:t>http</w:t>
        </w:r>
        <w:r w:rsidRPr="00C55B11">
          <w:rPr>
            <w:rStyle w:val="a3"/>
            <w:sz w:val="28"/>
            <w:szCs w:val="28"/>
          </w:rPr>
          <w:t>://</w:t>
        </w:r>
        <w:r w:rsidRPr="00C55B11">
          <w:rPr>
            <w:rStyle w:val="a3"/>
            <w:sz w:val="28"/>
            <w:szCs w:val="28"/>
            <w:lang w:val="en-US"/>
          </w:rPr>
          <w:t>www</w:t>
        </w:r>
        <w:r w:rsidRPr="00C55B11">
          <w:rPr>
            <w:rStyle w:val="a3"/>
            <w:sz w:val="28"/>
            <w:szCs w:val="28"/>
          </w:rPr>
          <w:t>.</w:t>
        </w:r>
        <w:r w:rsidRPr="00C55B11">
          <w:rPr>
            <w:rStyle w:val="a3"/>
            <w:sz w:val="28"/>
            <w:szCs w:val="28"/>
            <w:lang w:val="en-US"/>
          </w:rPr>
          <w:t>prahtarsk</w:t>
        </w:r>
        <w:r w:rsidRPr="00C55B11">
          <w:rPr>
            <w:rStyle w:val="a3"/>
            <w:sz w:val="28"/>
            <w:szCs w:val="28"/>
          </w:rPr>
          <w:t>.</w:t>
        </w:r>
        <w:r w:rsidRPr="00C55B1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</w:p>
    <w:p w:rsidR="006807B2" w:rsidRDefault="006807B2" w:rsidP="006807B2">
      <w:pPr>
        <w:tabs>
          <w:tab w:val="num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7A3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Глава муниципального образования</w:t>
      </w: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Приморско-Ахтарский район</w:t>
      </w: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</w:p>
    <w:p w:rsidR="006807B2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  Е.А. Кутузова         ________________  М.В. Бондаренко</w:t>
      </w:r>
    </w:p>
    <w:p w:rsidR="006807B2" w:rsidRPr="00C85A34" w:rsidRDefault="006807B2" w:rsidP="006807B2">
      <w:pPr>
        <w:tabs>
          <w:tab w:val="num" w:pos="0"/>
        </w:tabs>
        <w:suppressAutoHyphens/>
        <w:ind w:firstLine="0"/>
        <w:rPr>
          <w:sz w:val="28"/>
          <w:szCs w:val="28"/>
        </w:rPr>
      </w:pPr>
    </w:p>
    <w:p w:rsidR="006807B2" w:rsidRDefault="006807B2" w:rsidP="006807B2"/>
    <w:p w:rsidR="006807B2" w:rsidRDefault="006807B2" w:rsidP="006807B2"/>
    <w:p w:rsidR="006807B2" w:rsidRDefault="006807B2" w:rsidP="006807B2"/>
    <w:p w:rsidR="006807B2" w:rsidRDefault="006807B2" w:rsidP="006807B2">
      <w:pPr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sub_2"/>
      <w:r>
        <w:rPr>
          <w:bCs/>
          <w:sz w:val="28"/>
          <w:szCs w:val="28"/>
        </w:rPr>
        <w:t xml:space="preserve"> </w:t>
      </w:r>
    </w:p>
    <w:bookmarkEnd w:id="1"/>
    <w:p w:rsidR="006807B2" w:rsidRDefault="006807B2" w:rsidP="006807B2">
      <w:pPr>
        <w:suppressAutoHyphens/>
        <w:ind w:right="382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7B2" w:rsidRDefault="006807B2" w:rsidP="006807B2">
      <w:pPr>
        <w:suppressAutoHyphens/>
        <w:ind w:right="3827" w:firstLine="0"/>
        <w:rPr>
          <w:sz w:val="28"/>
          <w:szCs w:val="28"/>
        </w:rPr>
      </w:pPr>
    </w:p>
    <w:p w:rsidR="006807B2" w:rsidRDefault="006807B2" w:rsidP="006807B2">
      <w:pPr>
        <w:tabs>
          <w:tab w:val="left" w:pos="6120"/>
        </w:tabs>
        <w:ind w:left="4820"/>
        <w:jc w:val="center"/>
        <w:rPr>
          <w:sz w:val="28"/>
          <w:szCs w:val="28"/>
        </w:rPr>
      </w:pPr>
    </w:p>
    <w:p w:rsidR="006807B2" w:rsidRDefault="006807B2" w:rsidP="006807B2">
      <w:pPr>
        <w:tabs>
          <w:tab w:val="left" w:pos="6120"/>
        </w:tabs>
        <w:ind w:left="4820"/>
        <w:jc w:val="center"/>
        <w:rPr>
          <w:sz w:val="28"/>
          <w:szCs w:val="28"/>
        </w:rPr>
      </w:pPr>
    </w:p>
    <w:p w:rsidR="006807B2" w:rsidRPr="006807B2" w:rsidRDefault="006807B2" w:rsidP="006807B2">
      <w:pPr>
        <w:tabs>
          <w:tab w:val="left" w:pos="6120"/>
        </w:tabs>
        <w:ind w:left="4820"/>
        <w:jc w:val="center"/>
        <w:rPr>
          <w:sz w:val="28"/>
          <w:szCs w:val="28"/>
        </w:rPr>
      </w:pPr>
    </w:p>
    <w:p w:rsidR="006807B2" w:rsidRDefault="006807B2" w:rsidP="006807B2">
      <w:pPr>
        <w:tabs>
          <w:tab w:val="left" w:pos="6120"/>
        </w:tabs>
        <w:ind w:left="4820"/>
        <w:jc w:val="center"/>
        <w:rPr>
          <w:sz w:val="28"/>
          <w:szCs w:val="28"/>
        </w:rPr>
      </w:pPr>
    </w:p>
    <w:p w:rsidR="006807B2" w:rsidRDefault="006807B2" w:rsidP="006807B2">
      <w:pPr>
        <w:tabs>
          <w:tab w:val="left" w:pos="612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07B2" w:rsidRDefault="006807B2" w:rsidP="006807B2">
      <w:pPr>
        <w:tabs>
          <w:tab w:val="left" w:pos="612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6807B2" w:rsidRDefault="006807B2" w:rsidP="006807B2">
      <w:pPr>
        <w:tabs>
          <w:tab w:val="left" w:pos="1080"/>
          <w:tab w:val="left" w:pos="4500"/>
        </w:tabs>
        <w:autoSpaceDN w:val="0"/>
        <w:adjustRightInd w:val="0"/>
        <w:ind w:left="482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решением Совета </w:t>
      </w:r>
    </w:p>
    <w:p w:rsidR="006807B2" w:rsidRDefault="006807B2" w:rsidP="006807B2">
      <w:pPr>
        <w:tabs>
          <w:tab w:val="left" w:pos="1080"/>
          <w:tab w:val="left" w:pos="4500"/>
        </w:tabs>
        <w:autoSpaceDN w:val="0"/>
        <w:adjustRightInd w:val="0"/>
        <w:ind w:left="482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образования </w:t>
      </w:r>
    </w:p>
    <w:p w:rsidR="006807B2" w:rsidRDefault="006807B2" w:rsidP="006807B2">
      <w:pPr>
        <w:tabs>
          <w:tab w:val="left" w:pos="1080"/>
          <w:tab w:val="left" w:pos="4500"/>
        </w:tabs>
        <w:autoSpaceDN w:val="0"/>
        <w:adjustRightInd w:val="0"/>
        <w:ind w:left="482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ско-Ахтарский район</w:t>
      </w:r>
    </w:p>
    <w:p w:rsidR="006807B2" w:rsidRDefault="006807B2" w:rsidP="006807B2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24.12.2021  № 127</w:t>
      </w:r>
    </w:p>
    <w:p w:rsidR="006807B2" w:rsidRDefault="006807B2" w:rsidP="006807B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820"/>
        <w:jc w:val="center"/>
        <w:rPr>
          <w:sz w:val="28"/>
          <w:szCs w:val="28"/>
        </w:rPr>
      </w:pPr>
    </w:p>
    <w:p w:rsidR="006807B2" w:rsidRPr="00C51753" w:rsidRDefault="006807B2" w:rsidP="006807B2">
      <w:pPr>
        <w:jc w:val="center"/>
        <w:rPr>
          <w:sz w:val="28"/>
          <w:szCs w:val="28"/>
        </w:rPr>
      </w:pPr>
    </w:p>
    <w:p w:rsidR="006807B2" w:rsidRPr="00C51753" w:rsidRDefault="006807B2" w:rsidP="006807B2">
      <w:pPr>
        <w:jc w:val="center"/>
        <w:rPr>
          <w:sz w:val="28"/>
          <w:szCs w:val="28"/>
        </w:rPr>
      </w:pPr>
    </w:p>
    <w:p w:rsidR="006807B2" w:rsidRDefault="006807B2" w:rsidP="006807B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контроля</w:t>
      </w:r>
      <w:r w:rsidRPr="007C27F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осуществляемого</w:t>
      </w:r>
      <w:r w:rsidRPr="007C27F6">
        <w:rPr>
          <w:sz w:val="28"/>
          <w:szCs w:val="28"/>
        </w:rPr>
        <w:t xml:space="preserve"> структурными подразделениями администрации муниципального образовании </w:t>
      </w:r>
    </w:p>
    <w:p w:rsidR="006807B2" w:rsidRPr="007C27F6" w:rsidRDefault="006807B2" w:rsidP="006807B2">
      <w:pPr>
        <w:jc w:val="center"/>
        <w:rPr>
          <w:b/>
          <w:sz w:val="28"/>
          <w:szCs w:val="28"/>
        </w:rPr>
      </w:pPr>
      <w:r w:rsidRPr="007C27F6">
        <w:rPr>
          <w:sz w:val="28"/>
          <w:szCs w:val="28"/>
        </w:rPr>
        <w:t>Примо</w:t>
      </w:r>
      <w:r w:rsidRPr="007C27F6">
        <w:rPr>
          <w:sz w:val="28"/>
          <w:szCs w:val="28"/>
        </w:rPr>
        <w:t>р</w:t>
      </w:r>
      <w:r w:rsidRPr="007C27F6">
        <w:rPr>
          <w:sz w:val="28"/>
          <w:szCs w:val="28"/>
        </w:rPr>
        <w:t xml:space="preserve">ско-Ахтарский район </w:t>
      </w:r>
    </w:p>
    <w:p w:rsidR="006807B2" w:rsidRPr="007C27F6" w:rsidRDefault="006807B2" w:rsidP="006807B2">
      <w:pPr>
        <w:jc w:val="center"/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536"/>
        <w:gridCol w:w="6"/>
        <w:gridCol w:w="4671"/>
      </w:tblGrid>
      <w:tr w:rsidR="006807B2" w:rsidRPr="007C27F6" w:rsidTr="0058243B">
        <w:trPr>
          <w:cantSplit/>
          <w:trHeight w:val="2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7B2" w:rsidRPr="007C27F6" w:rsidRDefault="006807B2" w:rsidP="0058243B">
            <w:pPr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7B2" w:rsidRPr="007C27F6" w:rsidRDefault="006807B2" w:rsidP="0058243B">
            <w:pPr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 xml:space="preserve">Наименование </w:t>
            </w:r>
          </w:p>
          <w:p w:rsidR="006807B2" w:rsidRPr="007C27F6" w:rsidRDefault="006807B2" w:rsidP="0058243B">
            <w:pPr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7C2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7B2" w:rsidRDefault="006807B2" w:rsidP="0058243B">
            <w:pPr>
              <w:ind w:firstLine="0"/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 xml:space="preserve">Ответственные за </w:t>
            </w:r>
            <w:r>
              <w:rPr>
                <w:sz w:val="24"/>
                <w:szCs w:val="24"/>
              </w:rPr>
              <w:t>осуществление</w:t>
            </w:r>
            <w:r w:rsidRPr="007C27F6">
              <w:rPr>
                <w:sz w:val="24"/>
                <w:szCs w:val="24"/>
              </w:rPr>
              <w:t xml:space="preserve"> </w:t>
            </w:r>
          </w:p>
          <w:p w:rsidR="006807B2" w:rsidRPr="007C27F6" w:rsidRDefault="006807B2" w:rsidP="0058243B">
            <w:pPr>
              <w:ind w:firstLine="0"/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 xml:space="preserve">(исполнение)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контроля</w:t>
            </w:r>
          </w:p>
        </w:tc>
      </w:tr>
      <w:tr w:rsidR="006807B2" w:rsidRPr="007C27F6" w:rsidTr="0058243B">
        <w:trPr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2" w:rsidRPr="007C27F6" w:rsidRDefault="006807B2" w:rsidP="0058243B">
            <w:pPr>
              <w:ind w:firstLine="0"/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2" w:rsidRPr="007C27F6" w:rsidRDefault="006807B2" w:rsidP="0058243B">
            <w:pPr>
              <w:ind w:firstLine="0"/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2" w:rsidRPr="007C27F6" w:rsidRDefault="006807B2" w:rsidP="0058243B">
            <w:pPr>
              <w:ind w:firstLine="0"/>
              <w:jc w:val="center"/>
              <w:rPr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>3</w:t>
            </w:r>
          </w:p>
        </w:tc>
      </w:tr>
      <w:tr w:rsidR="006807B2" w:rsidRPr="007C27F6" w:rsidTr="0058243B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2" w:rsidRPr="007C27F6" w:rsidRDefault="006807B2" w:rsidP="0058243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7C27F6" w:rsidRDefault="006807B2" w:rsidP="0058243B">
            <w:pPr>
              <w:ind w:firstLine="0"/>
            </w:pPr>
            <w:r w:rsidRPr="007C27F6">
              <w:rPr>
                <w:spacing w:val="-1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spacing w:val="-1"/>
                <w:sz w:val="24"/>
                <w:szCs w:val="24"/>
              </w:rPr>
              <w:t xml:space="preserve">         </w:t>
            </w:r>
            <w:r w:rsidRPr="007C27F6">
              <w:rPr>
                <w:spacing w:val="-1"/>
                <w:sz w:val="24"/>
                <w:szCs w:val="24"/>
              </w:rPr>
              <w:t>жилищного контроля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B82690" w:rsidRDefault="006807B2" w:rsidP="0058243B">
            <w:pPr>
              <w:ind w:firstLine="0"/>
            </w:pPr>
            <w:r w:rsidRPr="00B82690">
              <w:rPr>
                <w:snapToGrid w:val="0"/>
                <w:sz w:val="24"/>
                <w:szCs w:val="24"/>
              </w:rPr>
              <w:t>Сектор ЖКХ отдела ЖКХ и кап</w:t>
            </w:r>
            <w:r w:rsidRPr="00B82690">
              <w:rPr>
                <w:snapToGrid w:val="0"/>
                <w:sz w:val="24"/>
                <w:szCs w:val="24"/>
              </w:rPr>
              <w:t>и</w:t>
            </w:r>
            <w:r w:rsidRPr="00B82690">
              <w:rPr>
                <w:snapToGrid w:val="0"/>
                <w:sz w:val="24"/>
                <w:szCs w:val="24"/>
              </w:rPr>
              <w:t>тального строительства администрации муниц</w:t>
            </w:r>
            <w:r w:rsidRPr="00B82690">
              <w:rPr>
                <w:snapToGrid w:val="0"/>
                <w:sz w:val="24"/>
                <w:szCs w:val="24"/>
              </w:rPr>
              <w:t>и</w:t>
            </w:r>
            <w:r w:rsidRPr="00B82690">
              <w:rPr>
                <w:snapToGrid w:val="0"/>
                <w:sz w:val="24"/>
                <w:szCs w:val="24"/>
              </w:rPr>
              <w:t>пального образования Пр</w:t>
            </w:r>
            <w:r w:rsidRPr="00B82690">
              <w:rPr>
                <w:snapToGrid w:val="0"/>
                <w:sz w:val="24"/>
                <w:szCs w:val="24"/>
              </w:rPr>
              <w:t>и</w:t>
            </w:r>
            <w:r w:rsidRPr="00B82690">
              <w:rPr>
                <w:snapToGrid w:val="0"/>
                <w:sz w:val="24"/>
                <w:szCs w:val="24"/>
              </w:rPr>
              <w:t>морско-Ахтарский район</w:t>
            </w:r>
          </w:p>
        </w:tc>
      </w:tr>
      <w:tr w:rsidR="006807B2" w:rsidRPr="007C27F6" w:rsidTr="005824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7C27F6" w:rsidRDefault="006807B2" w:rsidP="0058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7C27F6" w:rsidRDefault="006807B2" w:rsidP="0058243B">
            <w:pPr>
              <w:ind w:firstLine="0"/>
              <w:rPr>
                <w:snapToGrid w:val="0"/>
                <w:sz w:val="24"/>
                <w:szCs w:val="24"/>
              </w:rPr>
            </w:pPr>
            <w:r w:rsidRPr="007C27F6">
              <w:rPr>
                <w:sz w:val="24"/>
                <w:szCs w:val="24"/>
              </w:rPr>
              <w:t xml:space="preserve">Осуществление муниципального </w:t>
            </w:r>
            <w:r>
              <w:rPr>
                <w:sz w:val="24"/>
                <w:szCs w:val="24"/>
              </w:rPr>
              <w:t xml:space="preserve">       </w:t>
            </w:r>
            <w:r w:rsidRPr="007C27F6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на автомобильном транспорте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рожном хозяйстве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CC1E4E" w:rsidRDefault="006807B2" w:rsidP="0058243B">
            <w:pPr>
              <w:ind w:firstLine="0"/>
              <w:rPr>
                <w:snapToGrid w:val="0"/>
                <w:sz w:val="24"/>
                <w:szCs w:val="24"/>
              </w:rPr>
            </w:pPr>
            <w:r w:rsidRPr="00CC1E4E">
              <w:rPr>
                <w:snapToGrid w:val="0"/>
                <w:sz w:val="24"/>
                <w:szCs w:val="24"/>
              </w:rPr>
              <w:t>Отдел ЖКХ и капитального строител</w:t>
            </w:r>
            <w:r w:rsidRPr="00CC1E4E">
              <w:rPr>
                <w:snapToGrid w:val="0"/>
                <w:sz w:val="24"/>
                <w:szCs w:val="24"/>
              </w:rPr>
              <w:t>ь</w:t>
            </w:r>
            <w:r w:rsidRPr="00CC1E4E">
              <w:rPr>
                <w:snapToGrid w:val="0"/>
                <w:sz w:val="24"/>
                <w:szCs w:val="24"/>
              </w:rPr>
              <w:t>ства администрации муниципального образ</w:t>
            </w:r>
            <w:r w:rsidRPr="00CC1E4E">
              <w:rPr>
                <w:snapToGrid w:val="0"/>
                <w:sz w:val="24"/>
                <w:szCs w:val="24"/>
              </w:rPr>
              <w:t>о</w:t>
            </w:r>
            <w:r w:rsidRPr="00CC1E4E">
              <w:rPr>
                <w:snapToGrid w:val="0"/>
                <w:sz w:val="24"/>
                <w:szCs w:val="24"/>
              </w:rPr>
              <w:t>вания Приморско-Ахтарский район</w:t>
            </w:r>
          </w:p>
        </w:tc>
      </w:tr>
      <w:tr w:rsidR="006807B2" w:rsidRPr="007C27F6" w:rsidTr="0058243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CC1E4E" w:rsidRDefault="006807B2" w:rsidP="0058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Default="006807B2" w:rsidP="0058243B">
            <w:pPr>
              <w:tabs>
                <w:tab w:val="left" w:pos="1005"/>
              </w:tabs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       контроля в области охраны и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особо охраняемых природных      территорий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CC1E4E" w:rsidRDefault="006807B2" w:rsidP="0058243B">
            <w:pPr>
              <w:tabs>
                <w:tab w:val="left" w:pos="1005"/>
              </w:tabs>
              <w:ind w:firstLine="0"/>
              <w:rPr>
                <w:snapToGrid w:val="0"/>
                <w:sz w:val="24"/>
                <w:szCs w:val="24"/>
              </w:rPr>
            </w:pPr>
            <w:r w:rsidRPr="00CC1E4E">
              <w:rPr>
                <w:snapToGrid w:val="0"/>
                <w:sz w:val="24"/>
                <w:szCs w:val="24"/>
              </w:rPr>
              <w:t>Отдел охраны окружающей среды и во</w:t>
            </w:r>
            <w:r w:rsidRPr="00CC1E4E">
              <w:rPr>
                <w:snapToGrid w:val="0"/>
                <w:sz w:val="24"/>
                <w:szCs w:val="24"/>
              </w:rPr>
              <w:t>с</w:t>
            </w:r>
            <w:r w:rsidRPr="00CC1E4E">
              <w:rPr>
                <w:snapToGrid w:val="0"/>
                <w:sz w:val="24"/>
                <w:szCs w:val="24"/>
              </w:rPr>
              <w:t>производства биоресурсов управления сельского хозяйства и охраны окружа</w:t>
            </w:r>
            <w:r w:rsidRPr="00CC1E4E">
              <w:rPr>
                <w:snapToGrid w:val="0"/>
                <w:sz w:val="24"/>
                <w:szCs w:val="24"/>
              </w:rPr>
              <w:t>ю</w:t>
            </w:r>
            <w:r w:rsidRPr="00CC1E4E">
              <w:rPr>
                <w:snapToGrid w:val="0"/>
                <w:sz w:val="24"/>
                <w:szCs w:val="24"/>
              </w:rPr>
              <w:t>щей среды администрации муниципальн</w:t>
            </w:r>
            <w:r w:rsidRPr="00CC1E4E">
              <w:rPr>
                <w:snapToGrid w:val="0"/>
                <w:sz w:val="24"/>
                <w:szCs w:val="24"/>
              </w:rPr>
              <w:t>о</w:t>
            </w:r>
            <w:r w:rsidRPr="00CC1E4E">
              <w:rPr>
                <w:snapToGrid w:val="0"/>
                <w:sz w:val="24"/>
                <w:szCs w:val="24"/>
              </w:rPr>
              <w:t>го образования  Приморско-Ахтарский район</w:t>
            </w:r>
          </w:p>
        </w:tc>
      </w:tr>
      <w:tr w:rsidR="006807B2" w:rsidRPr="007C27F6" w:rsidTr="0058243B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Default="006807B2" w:rsidP="005824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Default="006807B2" w:rsidP="0058243B">
            <w:pPr>
              <w:tabs>
                <w:tab w:val="left" w:pos="100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Осуществление муниципального         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контроля</w:t>
            </w:r>
          </w:p>
          <w:p w:rsidR="006807B2" w:rsidRPr="00510A76" w:rsidRDefault="006807B2" w:rsidP="0058243B">
            <w:pPr>
              <w:tabs>
                <w:tab w:val="left" w:pos="100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B2" w:rsidRPr="00CC1E4E" w:rsidRDefault="006807B2" w:rsidP="0058243B">
            <w:pPr>
              <w:tabs>
                <w:tab w:val="left" w:pos="1005"/>
              </w:tabs>
              <w:ind w:firstLine="0"/>
              <w:rPr>
                <w:sz w:val="24"/>
                <w:szCs w:val="24"/>
              </w:rPr>
            </w:pPr>
            <w:r w:rsidRPr="00CC1E4E">
              <w:rPr>
                <w:snapToGrid w:val="0"/>
                <w:sz w:val="24"/>
                <w:szCs w:val="24"/>
              </w:rPr>
              <w:t>Отдел муниципального контроля управл</w:t>
            </w:r>
            <w:r w:rsidRPr="00CC1E4E">
              <w:rPr>
                <w:snapToGrid w:val="0"/>
                <w:sz w:val="24"/>
                <w:szCs w:val="24"/>
              </w:rPr>
              <w:t>е</w:t>
            </w:r>
            <w:r w:rsidRPr="00CC1E4E">
              <w:rPr>
                <w:snapToGrid w:val="0"/>
                <w:sz w:val="24"/>
                <w:szCs w:val="24"/>
              </w:rPr>
              <w:t>ния муниципальной собственности адм</w:t>
            </w:r>
            <w:r w:rsidRPr="00CC1E4E">
              <w:rPr>
                <w:snapToGrid w:val="0"/>
                <w:sz w:val="24"/>
                <w:szCs w:val="24"/>
              </w:rPr>
              <w:t>и</w:t>
            </w:r>
            <w:r w:rsidRPr="00CC1E4E">
              <w:rPr>
                <w:snapToGrid w:val="0"/>
                <w:sz w:val="24"/>
                <w:szCs w:val="24"/>
              </w:rPr>
              <w:t>нистрации муниципального образования Приморско-Ахтарский район</w:t>
            </w:r>
          </w:p>
        </w:tc>
      </w:tr>
    </w:tbl>
    <w:p w:rsidR="006807B2" w:rsidRDefault="006807B2" w:rsidP="006807B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</w:t>
      </w:r>
    </w:p>
    <w:p w:rsidR="006807B2" w:rsidRPr="007C27F6" w:rsidRDefault="006807B2" w:rsidP="006807B2">
      <w:pPr>
        <w:jc w:val="right"/>
        <w:rPr>
          <w:sz w:val="28"/>
          <w:szCs w:val="24"/>
        </w:rPr>
      </w:pPr>
    </w:p>
    <w:p w:rsidR="006807B2" w:rsidRPr="007C27F6" w:rsidRDefault="006807B2" w:rsidP="006807B2">
      <w:pPr>
        <w:rPr>
          <w:sz w:val="24"/>
          <w:szCs w:val="24"/>
        </w:rPr>
      </w:pPr>
    </w:p>
    <w:p w:rsidR="006807B2" w:rsidRDefault="006807B2" w:rsidP="006807B2">
      <w:pPr>
        <w:autoSpaceDN w:val="0"/>
        <w:adjustRightInd w:val="0"/>
        <w:ind w:firstLine="0"/>
        <w:rPr>
          <w:sz w:val="28"/>
          <w:szCs w:val="28"/>
        </w:rPr>
      </w:pPr>
      <w:r w:rsidRPr="007C27F6">
        <w:rPr>
          <w:sz w:val="28"/>
          <w:szCs w:val="28"/>
        </w:rPr>
        <w:t>Начальник отдела экономи</w:t>
      </w:r>
      <w:r>
        <w:rPr>
          <w:sz w:val="28"/>
          <w:szCs w:val="28"/>
        </w:rPr>
        <w:t xml:space="preserve">ческого </w:t>
      </w:r>
    </w:p>
    <w:p w:rsidR="006807B2" w:rsidRPr="007C27F6" w:rsidRDefault="006807B2" w:rsidP="006807B2">
      <w:pPr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развития и курортной сферы</w:t>
      </w:r>
    </w:p>
    <w:p w:rsidR="006807B2" w:rsidRPr="007C27F6" w:rsidRDefault="006807B2" w:rsidP="006807B2">
      <w:pPr>
        <w:autoSpaceDN w:val="0"/>
        <w:adjustRightInd w:val="0"/>
        <w:ind w:firstLine="0"/>
        <w:rPr>
          <w:sz w:val="28"/>
          <w:szCs w:val="28"/>
        </w:rPr>
      </w:pPr>
      <w:r w:rsidRPr="007C27F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экономики и инвестиций             </w:t>
      </w:r>
      <w:r w:rsidRPr="007C27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7C27F6">
        <w:rPr>
          <w:sz w:val="28"/>
          <w:szCs w:val="28"/>
        </w:rPr>
        <w:tab/>
      </w:r>
      <w:r>
        <w:rPr>
          <w:sz w:val="28"/>
          <w:szCs w:val="28"/>
        </w:rPr>
        <w:t xml:space="preserve">           Е.А. Саакян</w:t>
      </w:r>
    </w:p>
    <w:p w:rsidR="006807B2" w:rsidRDefault="006807B2" w:rsidP="006807B2">
      <w:pPr>
        <w:tabs>
          <w:tab w:val="left" w:pos="7938"/>
        </w:tabs>
        <w:autoSpaceDN w:val="0"/>
        <w:adjustRightInd w:val="0"/>
        <w:rPr>
          <w:sz w:val="28"/>
          <w:szCs w:val="28"/>
        </w:rPr>
      </w:pPr>
    </w:p>
    <w:p w:rsidR="006807B2" w:rsidRDefault="006807B2" w:rsidP="006807B2">
      <w:pPr>
        <w:tabs>
          <w:tab w:val="left" w:pos="7938"/>
        </w:tabs>
        <w:autoSpaceDN w:val="0"/>
        <w:adjustRightInd w:val="0"/>
        <w:rPr>
          <w:sz w:val="28"/>
          <w:szCs w:val="28"/>
        </w:rPr>
      </w:pPr>
    </w:p>
    <w:p w:rsidR="006807B2" w:rsidRDefault="006807B2" w:rsidP="006807B2">
      <w:pPr>
        <w:tabs>
          <w:tab w:val="left" w:pos="7938"/>
        </w:tabs>
        <w:autoSpaceDN w:val="0"/>
        <w:adjustRightInd w:val="0"/>
        <w:rPr>
          <w:sz w:val="28"/>
          <w:szCs w:val="28"/>
        </w:rPr>
      </w:pPr>
    </w:p>
    <w:p w:rsidR="006807B2" w:rsidRDefault="006807B2" w:rsidP="006807B2">
      <w:pPr>
        <w:tabs>
          <w:tab w:val="left" w:pos="7938"/>
        </w:tabs>
        <w:autoSpaceDN w:val="0"/>
        <w:adjustRightInd w:val="0"/>
        <w:rPr>
          <w:sz w:val="28"/>
          <w:szCs w:val="28"/>
        </w:rPr>
      </w:pPr>
    </w:p>
    <w:p w:rsidR="006807B2" w:rsidRPr="006807B2" w:rsidRDefault="006807B2" w:rsidP="006807B2">
      <w:pPr>
        <w:widowControl/>
        <w:suppressAutoHyphens/>
        <w:ind w:left="4820" w:firstLine="0"/>
        <w:rPr>
          <w:rFonts w:eastAsia="Arial"/>
          <w:kern w:val="2"/>
          <w:sz w:val="28"/>
          <w:szCs w:val="28"/>
        </w:rPr>
      </w:pPr>
    </w:p>
    <w:p w:rsidR="006807B2" w:rsidRPr="006807B2" w:rsidRDefault="006807B2" w:rsidP="006807B2">
      <w:pPr>
        <w:widowControl/>
        <w:suppressAutoHyphens/>
        <w:ind w:left="4820" w:firstLine="0"/>
        <w:rPr>
          <w:rFonts w:eastAsia="Arial"/>
          <w:kern w:val="2"/>
          <w:sz w:val="28"/>
          <w:szCs w:val="28"/>
        </w:rPr>
      </w:pPr>
    </w:p>
    <w:p w:rsidR="006807B2" w:rsidRPr="006807B2" w:rsidRDefault="006807B2" w:rsidP="006807B2">
      <w:pPr>
        <w:widowControl/>
        <w:suppressAutoHyphens/>
        <w:ind w:left="4820" w:firstLine="0"/>
        <w:rPr>
          <w:rFonts w:eastAsia="Arial"/>
          <w:kern w:val="2"/>
          <w:sz w:val="28"/>
          <w:szCs w:val="28"/>
        </w:rPr>
      </w:pPr>
    </w:p>
    <w:p w:rsidR="006807B2" w:rsidRPr="006807B2" w:rsidRDefault="006807B2" w:rsidP="006807B2">
      <w:pPr>
        <w:widowControl/>
        <w:suppressAutoHyphens/>
        <w:ind w:left="4820" w:firstLine="0"/>
        <w:rPr>
          <w:rFonts w:eastAsia="Arial"/>
          <w:kern w:val="2"/>
          <w:sz w:val="28"/>
          <w:szCs w:val="28"/>
        </w:rPr>
      </w:pPr>
    </w:p>
    <w:p w:rsidR="006807B2" w:rsidRPr="006807B2" w:rsidRDefault="006807B2" w:rsidP="006807B2">
      <w:pPr>
        <w:widowControl/>
        <w:suppressAutoHyphens/>
        <w:ind w:left="4820" w:firstLine="0"/>
        <w:rPr>
          <w:rFonts w:eastAsia="Arial"/>
          <w:kern w:val="2"/>
          <w:sz w:val="28"/>
          <w:szCs w:val="28"/>
        </w:rPr>
      </w:pPr>
    </w:p>
    <w:p w:rsidR="006807B2" w:rsidRPr="00671E96" w:rsidRDefault="006807B2" w:rsidP="006807B2">
      <w:pPr>
        <w:suppressAutoHyphens/>
        <w:ind w:right="3827"/>
        <w:rPr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 </w:t>
      </w:r>
      <w:bookmarkStart w:id="2" w:name="_GoBack"/>
      <w:bookmarkEnd w:id="2"/>
    </w:p>
    <w:p w:rsidR="00B37953" w:rsidRDefault="00B37953"/>
    <w:sectPr w:rsidR="00B37953" w:rsidSect="006807B2">
      <w:type w:val="continuous"/>
      <w:pgSz w:w="11906" w:h="16838"/>
      <w:pgMar w:top="28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B2"/>
    <w:rsid w:val="006807B2"/>
    <w:rsid w:val="00B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62C7"/>
  <w15:chartTrackingRefBased/>
  <w15:docId w15:val="{C8BB08F5-4F1E-4F39-AEE5-EB718AB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B2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8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6807B2"/>
    <w:pPr>
      <w:keepNext w:val="0"/>
      <w:keepLines w:val="0"/>
      <w:numPr>
        <w:ilvl w:val="1"/>
        <w:numId w:val="1"/>
      </w:numPr>
      <w:spacing w:before="108" w:after="108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7B2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styleId="a3">
    <w:name w:val="Hyperlink"/>
    <w:rsid w:val="006807B2"/>
    <w:rPr>
      <w:color w:val="0000FF"/>
      <w:u w:val="single"/>
    </w:rPr>
  </w:style>
  <w:style w:type="paragraph" w:styleId="a4">
    <w:name w:val="Plain Text"/>
    <w:basedOn w:val="a"/>
    <w:link w:val="a5"/>
    <w:rsid w:val="006807B2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6807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6807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6807B2"/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6807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807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2021-12-27T07:39:00Z</dcterms:created>
  <dcterms:modified xsi:type="dcterms:W3CDTF">2021-12-27T07:46:00Z</dcterms:modified>
</cp:coreProperties>
</file>