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481">
        <w:rPr>
          <w:rFonts w:ascii="Times New Roman" w:hAnsi="Times New Roman" w:cs="Times New Roman"/>
          <w:noProof/>
        </w:rPr>
        <w:drawing>
          <wp:inline distT="0" distB="0" distL="0" distR="0">
            <wp:extent cx="527050" cy="62611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AD1089" w:rsidRPr="008B0481" w:rsidRDefault="00AD1089" w:rsidP="00AD1089">
      <w:pPr>
        <w:pStyle w:val="1"/>
        <w:jc w:val="center"/>
        <w:rPr>
          <w:b/>
          <w:sz w:val="36"/>
          <w:szCs w:val="36"/>
        </w:rPr>
      </w:pPr>
      <w:r w:rsidRPr="008B0481">
        <w:rPr>
          <w:b/>
          <w:sz w:val="36"/>
          <w:szCs w:val="36"/>
        </w:rPr>
        <w:t>П О С Т А Н О В Л Е Н И Е</w:t>
      </w:r>
    </w:p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1089" w:rsidRPr="008B0481" w:rsidRDefault="00AD1089" w:rsidP="00AD10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0481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D1089" w:rsidRPr="008B0481" w:rsidRDefault="00AD1089" w:rsidP="00AD10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0481">
        <w:rPr>
          <w:rFonts w:ascii="Times New Roman" w:hAnsi="Times New Roman" w:cs="Times New Roman"/>
          <w:b/>
          <w:sz w:val="28"/>
          <w:szCs w:val="28"/>
        </w:rPr>
        <w:t>ПРИМОРСКО-АХТАРСКИЙ РАЙОН</w:t>
      </w:r>
    </w:p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89" w:rsidRPr="00A762D6" w:rsidRDefault="00AD1089" w:rsidP="00AD10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481">
        <w:rPr>
          <w:rFonts w:ascii="Times New Roman" w:hAnsi="Times New Roman" w:cs="Times New Roman"/>
        </w:rPr>
        <w:t xml:space="preserve">От </w:t>
      </w:r>
      <w:r w:rsidR="00A762D6">
        <w:rPr>
          <w:rFonts w:ascii="Times New Roman" w:hAnsi="Times New Roman" w:cs="Times New Roman"/>
          <w:sz w:val="28"/>
          <w:szCs w:val="28"/>
        </w:rPr>
        <w:t>________________</w:t>
      </w:r>
      <w:r w:rsidRPr="008B0481">
        <w:rPr>
          <w:rFonts w:ascii="Times New Roman" w:hAnsi="Times New Roman" w:cs="Times New Roman"/>
        </w:rPr>
        <w:t xml:space="preserve">                                                                                  № </w:t>
      </w:r>
      <w:r w:rsidR="00A762D6">
        <w:rPr>
          <w:rFonts w:ascii="Times New Roman" w:hAnsi="Times New Roman" w:cs="Times New Roman"/>
          <w:sz w:val="28"/>
          <w:szCs w:val="28"/>
        </w:rPr>
        <w:t>_________</w:t>
      </w:r>
    </w:p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1089" w:rsidRPr="008B0481" w:rsidRDefault="00AD1089" w:rsidP="00AD10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481">
        <w:rPr>
          <w:rFonts w:ascii="Times New Roman" w:hAnsi="Times New Roman" w:cs="Times New Roman"/>
        </w:rPr>
        <w:t>г. Приморско-Ахтарск</w:t>
      </w:r>
    </w:p>
    <w:p w:rsidR="00AD1089" w:rsidRPr="00610C39" w:rsidRDefault="00AD1089" w:rsidP="00AD1089">
      <w:pPr>
        <w:pStyle w:val="a3"/>
        <w:tabs>
          <w:tab w:val="left" w:pos="851"/>
        </w:tabs>
        <w:jc w:val="center"/>
      </w:pPr>
    </w:p>
    <w:p w:rsidR="007B3C14" w:rsidRPr="002301E0" w:rsidRDefault="002301E0" w:rsidP="007B3C14">
      <w:pPr>
        <w:pStyle w:val="a3"/>
        <w:tabs>
          <w:tab w:val="left" w:pos="851"/>
        </w:tabs>
        <w:jc w:val="center"/>
        <w:rPr>
          <w:b/>
          <w:szCs w:val="28"/>
        </w:rPr>
      </w:pPr>
      <w:r w:rsidRPr="002301E0">
        <w:rPr>
          <w:b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2301E0">
        <w:rPr>
          <w:b/>
          <w:szCs w:val="28"/>
        </w:rPr>
        <w:t>П</w:t>
      </w:r>
      <w:r>
        <w:rPr>
          <w:b/>
          <w:szCs w:val="28"/>
        </w:rPr>
        <w:t>р</w:t>
      </w:r>
      <w:r w:rsidRPr="002301E0">
        <w:rPr>
          <w:b/>
          <w:szCs w:val="28"/>
        </w:rPr>
        <w:t>иморско-Ахтарский</w:t>
      </w:r>
      <w:proofErr w:type="spellEnd"/>
      <w:r w:rsidRPr="002301E0">
        <w:rPr>
          <w:b/>
          <w:szCs w:val="28"/>
        </w:rPr>
        <w:t xml:space="preserve"> район от 28 июня 2019 года № 975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b/>
          <w:szCs w:val="28"/>
        </w:rPr>
        <w:t>»</w:t>
      </w:r>
    </w:p>
    <w:p w:rsidR="0068653D" w:rsidRDefault="0068653D" w:rsidP="00AD108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89" w:rsidRDefault="00AD1089" w:rsidP="00AD108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089" w:rsidRPr="00610C39" w:rsidRDefault="00371DDA" w:rsidP="00AD1089">
      <w:pPr>
        <w:pStyle w:val="2"/>
        <w:tabs>
          <w:tab w:val="left" w:pos="709"/>
          <w:tab w:val="left" w:pos="851"/>
        </w:tabs>
        <w:jc w:val="both"/>
      </w:pPr>
      <w:r>
        <w:rPr>
          <w:bCs/>
          <w:szCs w:val="28"/>
        </w:rPr>
        <w:tab/>
      </w:r>
      <w:r w:rsidR="00AD1089" w:rsidRPr="00610C39">
        <w:rPr>
          <w:bCs/>
          <w:szCs w:val="28"/>
        </w:rPr>
        <w:t>В соответствии с</w:t>
      </w:r>
      <w:r w:rsidR="002301E0">
        <w:rPr>
          <w:bCs/>
          <w:szCs w:val="28"/>
        </w:rPr>
        <w:t>о ст</w:t>
      </w:r>
      <w:r>
        <w:rPr>
          <w:bCs/>
          <w:szCs w:val="28"/>
        </w:rPr>
        <w:t>атьей</w:t>
      </w:r>
      <w:r w:rsidR="002301E0">
        <w:rPr>
          <w:bCs/>
          <w:szCs w:val="28"/>
        </w:rPr>
        <w:t xml:space="preserve"> 67</w:t>
      </w:r>
      <w:r>
        <w:rPr>
          <w:bCs/>
          <w:szCs w:val="28"/>
        </w:rPr>
        <w:t xml:space="preserve"> </w:t>
      </w:r>
      <w:r w:rsidR="00AD1089" w:rsidRPr="00610C39">
        <w:rPr>
          <w:szCs w:val="28"/>
        </w:rPr>
        <w:t>Федеральн</w:t>
      </w:r>
      <w:r w:rsidR="002301E0">
        <w:rPr>
          <w:szCs w:val="28"/>
        </w:rPr>
        <w:t>ого</w:t>
      </w:r>
      <w:r w:rsidR="00AD1089" w:rsidRPr="00610C39">
        <w:rPr>
          <w:szCs w:val="28"/>
        </w:rPr>
        <w:t xml:space="preserve"> закон</w:t>
      </w:r>
      <w:r w:rsidR="002301E0">
        <w:rPr>
          <w:szCs w:val="28"/>
        </w:rPr>
        <w:t xml:space="preserve">а </w:t>
      </w:r>
      <w:r w:rsidR="00AD1089" w:rsidRPr="00610C39">
        <w:rPr>
          <w:szCs w:val="28"/>
        </w:rPr>
        <w:t>Российской Федерации от 29 декабря 2012 года № 273-ФЗ «Об образовании в Российской Федерации»</w:t>
      </w:r>
      <w:r w:rsidR="002301E0">
        <w:rPr>
          <w:szCs w:val="28"/>
        </w:rPr>
        <w:t xml:space="preserve"> (в редакции от 02.12.2019г.)</w:t>
      </w:r>
      <w:r w:rsidR="00AD1089" w:rsidRPr="00610C39">
        <w:rPr>
          <w:szCs w:val="28"/>
        </w:rPr>
        <w:t>,</w:t>
      </w:r>
      <w:r w:rsidR="00AD1089" w:rsidRPr="00610C39">
        <w:t xml:space="preserve"> в целях реализации государственной политики в области образования, обеспечения социальной защиты и поддержки детей дошкольного возраста, реализации прав населения на получение доступного дошкольного образования, </w:t>
      </w:r>
      <w:r w:rsidR="002301E0">
        <w:t>админис</w:t>
      </w:r>
      <w:r w:rsidR="00AD1089" w:rsidRPr="00610C39">
        <w:t xml:space="preserve">трация муниципального образования </w:t>
      </w:r>
      <w:proofErr w:type="spellStart"/>
      <w:r w:rsidR="00AD1089" w:rsidRPr="00610C39">
        <w:t>Приморско-Ахтарскийрайон</w:t>
      </w:r>
      <w:proofErr w:type="spellEnd"/>
      <w:r w:rsidR="00AD1089" w:rsidRPr="00610C39">
        <w:t xml:space="preserve">  </w:t>
      </w:r>
      <w:proofErr w:type="spellStart"/>
      <w:proofErr w:type="gramStart"/>
      <w:r w:rsidR="00AD1089" w:rsidRPr="00610C39">
        <w:t>п</w:t>
      </w:r>
      <w:proofErr w:type="spellEnd"/>
      <w:proofErr w:type="gramEnd"/>
      <w:r w:rsidR="00AD1089" w:rsidRPr="00610C39">
        <w:t xml:space="preserve"> о с т а н о в </w:t>
      </w:r>
      <w:proofErr w:type="gramStart"/>
      <w:r w:rsidR="00AD1089" w:rsidRPr="00610C39">
        <w:t>л</w:t>
      </w:r>
      <w:proofErr w:type="gramEnd"/>
      <w:r w:rsidR="00AD1089" w:rsidRPr="00610C39">
        <w:t xml:space="preserve"> я е т:</w:t>
      </w:r>
    </w:p>
    <w:p w:rsidR="002301E0" w:rsidRDefault="002301E0" w:rsidP="0068653D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301E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301E0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2301E0">
        <w:rPr>
          <w:rFonts w:ascii="Times New Roman" w:hAnsi="Times New Roman" w:cs="Times New Roman"/>
          <w:sz w:val="28"/>
          <w:szCs w:val="28"/>
        </w:rPr>
        <w:t xml:space="preserve"> район от 28 июня 2019 года № 975 «Об утверждении </w:t>
      </w:r>
      <w:r w:rsidRPr="002301E0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Pr="002301E0">
        <w:rPr>
          <w:rFonts w:ascii="Times New Roman" w:hAnsi="Times New Roman" w:cs="Times New Roman"/>
          <w:sz w:val="28"/>
          <w:szCs w:val="28"/>
        </w:rPr>
        <w:t>тивного</w:t>
      </w:r>
      <w:r w:rsidRPr="002301E0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Pr="002301E0">
        <w:rPr>
          <w:rFonts w:ascii="Times New Roman" w:hAnsi="Times New Roman" w:cs="Times New Roman"/>
          <w:sz w:val="28"/>
          <w:szCs w:val="28"/>
        </w:rPr>
        <w:t xml:space="preserve">а </w:t>
      </w:r>
      <w:r w:rsidRPr="002301E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301E0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C0CE1" w:rsidRDefault="00E84940" w:rsidP="008F50FC">
      <w:pPr>
        <w:pStyle w:val="a3"/>
        <w:numPr>
          <w:ilvl w:val="0"/>
          <w:numId w:val="1"/>
        </w:numPr>
        <w:tabs>
          <w:tab w:val="left" w:pos="851"/>
        </w:tabs>
        <w:ind w:left="0" w:firstLine="855"/>
        <w:rPr>
          <w:szCs w:val="28"/>
        </w:rPr>
      </w:pPr>
      <w:r w:rsidRPr="008C0CE1">
        <w:rPr>
          <w:szCs w:val="28"/>
        </w:rPr>
        <w:t>Подп</w:t>
      </w:r>
      <w:r w:rsidR="002301E0" w:rsidRPr="008C0CE1">
        <w:rPr>
          <w:szCs w:val="28"/>
        </w:rPr>
        <w:t>ункт</w:t>
      </w:r>
      <w:r w:rsidR="00FC27F2" w:rsidRPr="008C0CE1">
        <w:rPr>
          <w:szCs w:val="28"/>
        </w:rPr>
        <w:t>ы</w:t>
      </w:r>
      <w:r w:rsidR="00371DDA">
        <w:rPr>
          <w:szCs w:val="28"/>
        </w:rPr>
        <w:t xml:space="preserve"> </w:t>
      </w:r>
      <w:r w:rsidRPr="008C0CE1">
        <w:rPr>
          <w:szCs w:val="28"/>
        </w:rPr>
        <w:t>2.6.1.1.</w:t>
      </w:r>
      <w:r w:rsidR="00FC27F2" w:rsidRPr="008C0CE1">
        <w:rPr>
          <w:szCs w:val="28"/>
        </w:rPr>
        <w:t>, 2.6.1.2., 2.6.1.3</w:t>
      </w:r>
      <w:r w:rsidRPr="008C0CE1">
        <w:rPr>
          <w:szCs w:val="28"/>
        </w:rPr>
        <w:t xml:space="preserve"> пункта </w:t>
      </w:r>
      <w:r w:rsidR="002301E0" w:rsidRPr="008C0CE1">
        <w:rPr>
          <w:szCs w:val="28"/>
        </w:rPr>
        <w:t>2.</w:t>
      </w:r>
      <w:r w:rsidRPr="008C0CE1">
        <w:rPr>
          <w:szCs w:val="28"/>
        </w:rPr>
        <w:t>6.1. «Документы и информация, которые заявитель должен представить самостоятельно»</w:t>
      </w:r>
      <w:r w:rsidR="00F51F52">
        <w:rPr>
          <w:szCs w:val="28"/>
        </w:rPr>
        <w:t xml:space="preserve"> </w:t>
      </w:r>
      <w:r w:rsidRPr="008C0CE1">
        <w:rPr>
          <w:szCs w:val="28"/>
        </w:rPr>
        <w:t xml:space="preserve">подраздела 2.6. «Исчерпывающий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раздела 2 «Стандарт предоставления муниципальной услуги» </w:t>
      </w:r>
      <w:r w:rsidR="00FC27F2" w:rsidRPr="008C0CE1">
        <w:rPr>
          <w:szCs w:val="28"/>
        </w:rPr>
        <w:t>дополнить абзацами</w:t>
      </w:r>
      <w:r w:rsidRPr="008C0CE1">
        <w:rPr>
          <w:szCs w:val="28"/>
        </w:rPr>
        <w:t xml:space="preserve"> следующего содержания: </w:t>
      </w:r>
      <w:r w:rsidR="00FC27F2" w:rsidRPr="008C0CE1">
        <w:rPr>
          <w:szCs w:val="28"/>
        </w:rPr>
        <w:t>«Справка из дошкольной образовательной организации, в которой обучаются братья и (или) сестры ребенка, подтверждающая право преимущественного приема в дошкольную образовательную организацию (при наличии)».</w:t>
      </w:r>
      <w:r w:rsidR="008C0CE1" w:rsidRPr="008C0CE1">
        <w:rPr>
          <w:szCs w:val="28"/>
        </w:rPr>
        <w:t xml:space="preserve"> </w:t>
      </w:r>
    </w:p>
    <w:p w:rsidR="008C0CE1" w:rsidRDefault="008C0CE1" w:rsidP="008C0CE1">
      <w:pPr>
        <w:pStyle w:val="a3"/>
        <w:tabs>
          <w:tab w:val="left" w:pos="851"/>
        </w:tabs>
        <w:ind w:left="855"/>
        <w:rPr>
          <w:szCs w:val="28"/>
        </w:rPr>
      </w:pPr>
    </w:p>
    <w:p w:rsidR="008C0CE1" w:rsidRDefault="008C0CE1" w:rsidP="008C0CE1">
      <w:pPr>
        <w:pStyle w:val="a3"/>
        <w:tabs>
          <w:tab w:val="left" w:pos="851"/>
        </w:tabs>
        <w:ind w:left="855"/>
        <w:rPr>
          <w:szCs w:val="28"/>
        </w:rPr>
      </w:pPr>
    </w:p>
    <w:p w:rsidR="00371DDA" w:rsidRDefault="00371DDA" w:rsidP="008C0CE1">
      <w:pPr>
        <w:pStyle w:val="a3"/>
        <w:tabs>
          <w:tab w:val="left" w:pos="851"/>
        </w:tabs>
        <w:ind w:left="855"/>
        <w:rPr>
          <w:szCs w:val="28"/>
        </w:rPr>
      </w:pPr>
    </w:p>
    <w:p w:rsidR="0068653D" w:rsidRPr="00FB4F53" w:rsidRDefault="0068653D" w:rsidP="00FB4F53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rPr>
          <w:szCs w:val="28"/>
        </w:rPr>
      </w:pPr>
      <w:r w:rsidRPr="00FB4F53">
        <w:rPr>
          <w:bCs/>
          <w:kern w:val="2"/>
          <w:szCs w:val="28"/>
        </w:rPr>
        <w:t>О</w:t>
      </w:r>
      <w:r w:rsidRPr="00FB4F53">
        <w:rPr>
          <w:szCs w:val="28"/>
        </w:rPr>
        <w:t xml:space="preserve">тделу по взаимодействию с общественными организациями                        и СМИ, пресс-служба администрации муниципального образования                           </w:t>
      </w:r>
      <w:proofErr w:type="spellStart"/>
      <w:r w:rsidRPr="00FB4F53">
        <w:rPr>
          <w:szCs w:val="28"/>
        </w:rPr>
        <w:t>Приморско-Ахтарский</w:t>
      </w:r>
      <w:proofErr w:type="spellEnd"/>
      <w:r w:rsidR="008F50FC" w:rsidRPr="00FB4F53">
        <w:rPr>
          <w:szCs w:val="28"/>
        </w:rPr>
        <w:t xml:space="preserve"> </w:t>
      </w:r>
      <w:r w:rsidRPr="00FB4F53">
        <w:rPr>
          <w:szCs w:val="28"/>
        </w:rPr>
        <w:t xml:space="preserve"> </w:t>
      </w:r>
      <w:r w:rsidR="008F50FC" w:rsidRPr="00FB4F53">
        <w:rPr>
          <w:szCs w:val="28"/>
        </w:rPr>
        <w:t xml:space="preserve">  </w:t>
      </w:r>
      <w:r w:rsidRPr="00FB4F53">
        <w:rPr>
          <w:szCs w:val="28"/>
        </w:rPr>
        <w:t>район</w:t>
      </w:r>
      <w:r w:rsidR="008F50FC" w:rsidRPr="00FB4F53">
        <w:rPr>
          <w:szCs w:val="28"/>
        </w:rPr>
        <w:t xml:space="preserve">   </w:t>
      </w:r>
      <w:r w:rsidRPr="00FB4F53">
        <w:rPr>
          <w:szCs w:val="28"/>
        </w:rPr>
        <w:t xml:space="preserve"> </w:t>
      </w:r>
      <w:r w:rsidR="008F50FC" w:rsidRPr="00FB4F53">
        <w:rPr>
          <w:szCs w:val="28"/>
        </w:rPr>
        <w:t xml:space="preserve"> </w:t>
      </w:r>
      <w:r w:rsidRPr="00FB4F53">
        <w:rPr>
          <w:szCs w:val="28"/>
        </w:rPr>
        <w:t>(</w:t>
      </w:r>
      <w:proofErr w:type="spellStart"/>
      <w:r w:rsidRPr="00FB4F53">
        <w:rPr>
          <w:szCs w:val="28"/>
        </w:rPr>
        <w:t>Сляднев</w:t>
      </w:r>
      <w:proofErr w:type="spellEnd"/>
      <w:r w:rsidRPr="00FB4F53">
        <w:rPr>
          <w:szCs w:val="28"/>
        </w:rPr>
        <w:t xml:space="preserve">) </w:t>
      </w:r>
      <w:r w:rsidR="008F50FC" w:rsidRPr="00FB4F53">
        <w:rPr>
          <w:szCs w:val="28"/>
        </w:rPr>
        <w:t xml:space="preserve">     </w:t>
      </w:r>
      <w:r w:rsidRPr="00FB4F53">
        <w:rPr>
          <w:szCs w:val="28"/>
        </w:rPr>
        <w:t xml:space="preserve">официально </w:t>
      </w:r>
      <w:r w:rsidR="008F50FC" w:rsidRPr="00FB4F53">
        <w:rPr>
          <w:szCs w:val="28"/>
        </w:rPr>
        <w:t xml:space="preserve">       </w:t>
      </w:r>
      <w:r w:rsidRPr="00FB4F53">
        <w:rPr>
          <w:szCs w:val="28"/>
        </w:rPr>
        <w:t>опубликовать</w:t>
      </w:r>
      <w:r w:rsidR="00FB4F53" w:rsidRPr="00FB4F53">
        <w:rPr>
          <w:szCs w:val="28"/>
        </w:rPr>
        <w:t xml:space="preserve"> </w:t>
      </w:r>
      <w:r w:rsidRPr="00FB4F53">
        <w:rPr>
          <w:szCs w:val="28"/>
        </w:rPr>
        <w:t>настоящее постановление в периодическом печатном издании – газета                            «</w:t>
      </w:r>
      <w:r w:rsidR="003E0210">
        <w:rPr>
          <w:szCs w:val="28"/>
        </w:rPr>
        <w:t>Приазовье</w:t>
      </w:r>
      <w:r w:rsidRPr="00FB4F53">
        <w:rPr>
          <w:szCs w:val="28"/>
        </w:rPr>
        <w:t>».</w:t>
      </w:r>
    </w:p>
    <w:p w:rsidR="0068653D" w:rsidRDefault="0068653D" w:rsidP="006865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F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FC27F2">
        <w:rPr>
          <w:rFonts w:ascii="Times New Roman" w:hAnsi="Times New Roman" w:cs="Times New Roman"/>
          <w:sz w:val="28"/>
          <w:szCs w:val="28"/>
        </w:rPr>
        <w:t xml:space="preserve">тделу информатизации (Сергеев)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  постановление в сети «Интернет»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prahtarsk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D1089" w:rsidRPr="00AA5344" w:rsidRDefault="00AD1089" w:rsidP="006865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A5344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AA5344">
        <w:rPr>
          <w:rFonts w:ascii="Times New Roman" w:hAnsi="Times New Roman" w:cs="Times New Roman"/>
          <w:sz w:val="28"/>
          <w:szCs w:val="28"/>
        </w:rPr>
        <w:t xml:space="preserve"> район в сети Интернет.</w:t>
      </w:r>
    </w:p>
    <w:p w:rsidR="007B3C14" w:rsidRDefault="00FB4F53" w:rsidP="00AD108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1089" w:rsidRPr="00AA534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</w:t>
      </w:r>
      <w:r w:rsidR="00AD1089" w:rsidRPr="00610C39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AD1089" w:rsidRPr="00610C39">
        <w:rPr>
          <w:rFonts w:ascii="Times New Roman" w:hAnsi="Times New Roman" w:cs="Times New Roman"/>
          <w:bCs/>
          <w:sz w:val="28"/>
          <w:szCs w:val="28"/>
        </w:rPr>
        <w:t xml:space="preserve"> главы муниципального образования </w:t>
      </w:r>
      <w:proofErr w:type="spellStart"/>
      <w:r w:rsidR="00AD1089" w:rsidRPr="00610C39">
        <w:rPr>
          <w:rFonts w:ascii="Times New Roman" w:hAnsi="Times New Roman" w:cs="Times New Roman"/>
          <w:bCs/>
          <w:sz w:val="28"/>
          <w:szCs w:val="28"/>
        </w:rPr>
        <w:t>Прим</w:t>
      </w:r>
      <w:bookmarkStart w:id="0" w:name="_GoBack"/>
      <w:bookmarkEnd w:id="0"/>
      <w:r w:rsidR="00AD1089" w:rsidRPr="00610C39">
        <w:rPr>
          <w:rFonts w:ascii="Times New Roman" w:hAnsi="Times New Roman" w:cs="Times New Roman"/>
          <w:bCs/>
          <w:sz w:val="28"/>
          <w:szCs w:val="28"/>
        </w:rPr>
        <w:t>орско-Ахтарский</w:t>
      </w:r>
      <w:proofErr w:type="spellEnd"/>
      <w:r w:rsidR="00AD1089" w:rsidRPr="00610C39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="00AD1089" w:rsidRPr="00610C39">
        <w:rPr>
          <w:rFonts w:ascii="Times New Roman" w:hAnsi="Times New Roman" w:cs="Times New Roman"/>
          <w:sz w:val="28"/>
          <w:szCs w:val="28"/>
        </w:rPr>
        <w:t>О.</w:t>
      </w:r>
      <w:r w:rsidR="007B3C14">
        <w:rPr>
          <w:rFonts w:ascii="Times New Roman" w:hAnsi="Times New Roman" w:cs="Times New Roman"/>
          <w:sz w:val="28"/>
          <w:szCs w:val="28"/>
        </w:rPr>
        <w:t>Н.Проскуру.</w:t>
      </w:r>
    </w:p>
    <w:p w:rsidR="00AD1089" w:rsidRPr="00610C39" w:rsidRDefault="00AD1089" w:rsidP="00AD1089">
      <w:pPr>
        <w:pStyle w:val="a3"/>
        <w:tabs>
          <w:tab w:val="left" w:pos="851"/>
        </w:tabs>
      </w:pPr>
      <w:r w:rsidRPr="00610C39">
        <w:tab/>
      </w:r>
      <w:r w:rsidR="00FB4F53">
        <w:t>6</w:t>
      </w:r>
      <w:r w:rsidRPr="00610C39">
        <w:t xml:space="preserve">. Настоящее постановление вступает в силу </w:t>
      </w:r>
      <w:r w:rsidR="00371DDA">
        <w:t>после</w:t>
      </w:r>
      <w:r w:rsidRPr="00610C39">
        <w:t xml:space="preserve"> его официального опубликования.</w:t>
      </w:r>
    </w:p>
    <w:p w:rsidR="00AD1089" w:rsidRDefault="00AD1089" w:rsidP="00AD1089">
      <w:pPr>
        <w:pStyle w:val="a3"/>
        <w:tabs>
          <w:tab w:val="left" w:pos="851"/>
        </w:tabs>
      </w:pPr>
    </w:p>
    <w:p w:rsidR="00FC27F2" w:rsidRDefault="00FC27F2" w:rsidP="00AD1089">
      <w:pPr>
        <w:pStyle w:val="a3"/>
        <w:tabs>
          <w:tab w:val="left" w:pos="851"/>
        </w:tabs>
      </w:pPr>
    </w:p>
    <w:p w:rsidR="00AD1089" w:rsidRPr="00610C39" w:rsidRDefault="00371DDA" w:rsidP="00AD1089">
      <w:pPr>
        <w:pStyle w:val="a3"/>
        <w:tabs>
          <w:tab w:val="left" w:pos="851"/>
        </w:tabs>
      </w:pPr>
      <w:r>
        <w:t>Г</w:t>
      </w:r>
      <w:r w:rsidR="00A762D6">
        <w:t>лав</w:t>
      </w:r>
      <w:r>
        <w:t>а</w:t>
      </w:r>
      <w:r w:rsidR="00AD1089" w:rsidRPr="00610C39">
        <w:t xml:space="preserve"> муниципального образования </w:t>
      </w:r>
    </w:p>
    <w:p w:rsidR="00AD1089" w:rsidRDefault="00AD1089" w:rsidP="00AD1089">
      <w:pPr>
        <w:pStyle w:val="a3"/>
        <w:tabs>
          <w:tab w:val="left" w:pos="851"/>
        </w:tabs>
      </w:pPr>
      <w:proofErr w:type="spellStart"/>
      <w:r w:rsidRPr="00610C39">
        <w:t>Приморско-Ахтарский</w:t>
      </w:r>
      <w:proofErr w:type="spellEnd"/>
      <w:r w:rsidRPr="00610C39">
        <w:t xml:space="preserve">  район</w:t>
      </w:r>
      <w:r w:rsidR="008F50FC">
        <w:t xml:space="preserve">                                             </w:t>
      </w:r>
      <w:r w:rsidR="008C0CE1">
        <w:t xml:space="preserve">      </w:t>
      </w:r>
      <w:r w:rsidR="00371DDA">
        <w:t xml:space="preserve">       М.В.Бондаренко</w:t>
      </w:r>
    </w:p>
    <w:p w:rsidR="00875128" w:rsidRDefault="00875128" w:rsidP="00AD1089">
      <w:pPr>
        <w:pStyle w:val="a3"/>
        <w:tabs>
          <w:tab w:val="left" w:pos="851"/>
        </w:tabs>
      </w:pPr>
    </w:p>
    <w:p w:rsidR="00875128" w:rsidRDefault="00875128" w:rsidP="00AD1089">
      <w:pPr>
        <w:pStyle w:val="a3"/>
        <w:tabs>
          <w:tab w:val="left" w:pos="851"/>
        </w:tabs>
      </w:pPr>
    </w:p>
    <w:sectPr w:rsidR="00875128" w:rsidSect="008C0CE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252"/>
    <w:multiLevelType w:val="hybridMultilevel"/>
    <w:tmpl w:val="FD5AFA84"/>
    <w:lvl w:ilvl="0" w:tplc="3BEAF86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23704DB"/>
    <w:multiLevelType w:val="hybridMultilevel"/>
    <w:tmpl w:val="FCF87FCA"/>
    <w:lvl w:ilvl="0" w:tplc="B80E614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243A2E"/>
    <w:multiLevelType w:val="hybridMultilevel"/>
    <w:tmpl w:val="BABAF970"/>
    <w:lvl w:ilvl="0" w:tplc="A2AC0FB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B33"/>
    <w:rsid w:val="0002053B"/>
    <w:rsid w:val="00025594"/>
    <w:rsid w:val="0005425C"/>
    <w:rsid w:val="000612B5"/>
    <w:rsid w:val="00074F0B"/>
    <w:rsid w:val="00076306"/>
    <w:rsid w:val="000A1CB4"/>
    <w:rsid w:val="000B67DF"/>
    <w:rsid w:val="000C215B"/>
    <w:rsid w:val="000D2111"/>
    <w:rsid w:val="000D2E81"/>
    <w:rsid w:val="000E30B5"/>
    <w:rsid w:val="000F0870"/>
    <w:rsid w:val="00104553"/>
    <w:rsid w:val="00110C48"/>
    <w:rsid w:val="00117E68"/>
    <w:rsid w:val="001242E0"/>
    <w:rsid w:val="0012714C"/>
    <w:rsid w:val="00147714"/>
    <w:rsid w:val="001539A5"/>
    <w:rsid w:val="00163C64"/>
    <w:rsid w:val="00173FCC"/>
    <w:rsid w:val="001B1191"/>
    <w:rsid w:val="001C03E5"/>
    <w:rsid w:val="001C1B06"/>
    <w:rsid w:val="001E595D"/>
    <w:rsid w:val="00201662"/>
    <w:rsid w:val="00201CE9"/>
    <w:rsid w:val="002301E0"/>
    <w:rsid w:val="00245577"/>
    <w:rsid w:val="0025245A"/>
    <w:rsid w:val="00257098"/>
    <w:rsid w:val="0029399B"/>
    <w:rsid w:val="002A5692"/>
    <w:rsid w:val="002B3127"/>
    <w:rsid w:val="002C19E3"/>
    <w:rsid w:val="002D44BE"/>
    <w:rsid w:val="002E0CE3"/>
    <w:rsid w:val="00312C30"/>
    <w:rsid w:val="003161D1"/>
    <w:rsid w:val="00327FB1"/>
    <w:rsid w:val="0033139B"/>
    <w:rsid w:val="0033712C"/>
    <w:rsid w:val="00371DDA"/>
    <w:rsid w:val="00372D50"/>
    <w:rsid w:val="00394487"/>
    <w:rsid w:val="003B7692"/>
    <w:rsid w:val="003C2254"/>
    <w:rsid w:val="003C7B9A"/>
    <w:rsid w:val="003D2BD3"/>
    <w:rsid w:val="003D4C56"/>
    <w:rsid w:val="003E0210"/>
    <w:rsid w:val="003E0460"/>
    <w:rsid w:val="003F1C2A"/>
    <w:rsid w:val="004013A2"/>
    <w:rsid w:val="00417C38"/>
    <w:rsid w:val="004426A8"/>
    <w:rsid w:val="00445C4E"/>
    <w:rsid w:val="00452545"/>
    <w:rsid w:val="00456D16"/>
    <w:rsid w:val="004642C8"/>
    <w:rsid w:val="00491367"/>
    <w:rsid w:val="004B691D"/>
    <w:rsid w:val="004C1D1B"/>
    <w:rsid w:val="004C484F"/>
    <w:rsid w:val="004C5A0C"/>
    <w:rsid w:val="004D46AD"/>
    <w:rsid w:val="004E4FF0"/>
    <w:rsid w:val="004F24E8"/>
    <w:rsid w:val="00507DAE"/>
    <w:rsid w:val="00510AFC"/>
    <w:rsid w:val="00526A15"/>
    <w:rsid w:val="00550C3B"/>
    <w:rsid w:val="0055595C"/>
    <w:rsid w:val="00563FF0"/>
    <w:rsid w:val="00564D97"/>
    <w:rsid w:val="005665BE"/>
    <w:rsid w:val="00581A81"/>
    <w:rsid w:val="0058243D"/>
    <w:rsid w:val="00590091"/>
    <w:rsid w:val="005A091E"/>
    <w:rsid w:val="005B27CE"/>
    <w:rsid w:val="00607E1C"/>
    <w:rsid w:val="00632B9F"/>
    <w:rsid w:val="00641B5D"/>
    <w:rsid w:val="00660F2B"/>
    <w:rsid w:val="00670272"/>
    <w:rsid w:val="0068653D"/>
    <w:rsid w:val="006B7A6F"/>
    <w:rsid w:val="006E0B33"/>
    <w:rsid w:val="006E0FD3"/>
    <w:rsid w:val="006E2F08"/>
    <w:rsid w:val="006E4D27"/>
    <w:rsid w:val="006F4E0E"/>
    <w:rsid w:val="00701126"/>
    <w:rsid w:val="00703864"/>
    <w:rsid w:val="0071032F"/>
    <w:rsid w:val="00714636"/>
    <w:rsid w:val="00737CD3"/>
    <w:rsid w:val="00782A15"/>
    <w:rsid w:val="007A15FE"/>
    <w:rsid w:val="007B14CA"/>
    <w:rsid w:val="007B3C14"/>
    <w:rsid w:val="007E5A47"/>
    <w:rsid w:val="007F4287"/>
    <w:rsid w:val="008201BC"/>
    <w:rsid w:val="00825A6A"/>
    <w:rsid w:val="008308A2"/>
    <w:rsid w:val="00834F03"/>
    <w:rsid w:val="0085118F"/>
    <w:rsid w:val="008721BA"/>
    <w:rsid w:val="00875128"/>
    <w:rsid w:val="00891189"/>
    <w:rsid w:val="008A4054"/>
    <w:rsid w:val="008B7497"/>
    <w:rsid w:val="008C037D"/>
    <w:rsid w:val="008C0CE1"/>
    <w:rsid w:val="008D0FBB"/>
    <w:rsid w:val="008D746E"/>
    <w:rsid w:val="008F50FC"/>
    <w:rsid w:val="00910836"/>
    <w:rsid w:val="0094760D"/>
    <w:rsid w:val="00947871"/>
    <w:rsid w:val="009530E0"/>
    <w:rsid w:val="00961656"/>
    <w:rsid w:val="0098366C"/>
    <w:rsid w:val="00985A73"/>
    <w:rsid w:val="009C79B7"/>
    <w:rsid w:val="009E2F66"/>
    <w:rsid w:val="00A16E49"/>
    <w:rsid w:val="00A208A5"/>
    <w:rsid w:val="00A43067"/>
    <w:rsid w:val="00A55B77"/>
    <w:rsid w:val="00A62056"/>
    <w:rsid w:val="00A70115"/>
    <w:rsid w:val="00A762D6"/>
    <w:rsid w:val="00A76E54"/>
    <w:rsid w:val="00AC0E22"/>
    <w:rsid w:val="00AC647C"/>
    <w:rsid w:val="00AD0718"/>
    <w:rsid w:val="00AD1089"/>
    <w:rsid w:val="00AD4B15"/>
    <w:rsid w:val="00AD5718"/>
    <w:rsid w:val="00AE350E"/>
    <w:rsid w:val="00AE59AD"/>
    <w:rsid w:val="00AF153F"/>
    <w:rsid w:val="00B5468E"/>
    <w:rsid w:val="00BB73A0"/>
    <w:rsid w:val="00BF6F91"/>
    <w:rsid w:val="00BF7EF4"/>
    <w:rsid w:val="00C06973"/>
    <w:rsid w:val="00C61144"/>
    <w:rsid w:val="00CA15EB"/>
    <w:rsid w:val="00CA1806"/>
    <w:rsid w:val="00CA40F4"/>
    <w:rsid w:val="00CB5FBA"/>
    <w:rsid w:val="00CE34A6"/>
    <w:rsid w:val="00D301ED"/>
    <w:rsid w:val="00D4472F"/>
    <w:rsid w:val="00D453AB"/>
    <w:rsid w:val="00D84BB8"/>
    <w:rsid w:val="00D950A8"/>
    <w:rsid w:val="00D964ED"/>
    <w:rsid w:val="00DB5331"/>
    <w:rsid w:val="00DB57DB"/>
    <w:rsid w:val="00DB72B4"/>
    <w:rsid w:val="00DC2279"/>
    <w:rsid w:val="00DE3A9D"/>
    <w:rsid w:val="00E0055A"/>
    <w:rsid w:val="00E103CB"/>
    <w:rsid w:val="00E65573"/>
    <w:rsid w:val="00E66EB0"/>
    <w:rsid w:val="00E723D9"/>
    <w:rsid w:val="00E82A6D"/>
    <w:rsid w:val="00E84940"/>
    <w:rsid w:val="00EA07BC"/>
    <w:rsid w:val="00EA713E"/>
    <w:rsid w:val="00EC04D0"/>
    <w:rsid w:val="00F03859"/>
    <w:rsid w:val="00F16ED9"/>
    <w:rsid w:val="00F27EFF"/>
    <w:rsid w:val="00F51F52"/>
    <w:rsid w:val="00F56978"/>
    <w:rsid w:val="00F73E27"/>
    <w:rsid w:val="00F800F7"/>
    <w:rsid w:val="00F91113"/>
    <w:rsid w:val="00FA249E"/>
    <w:rsid w:val="00FB4F53"/>
    <w:rsid w:val="00FC27F2"/>
    <w:rsid w:val="00FD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E3"/>
  </w:style>
  <w:style w:type="paragraph" w:styleId="1">
    <w:name w:val="heading 1"/>
    <w:basedOn w:val="a"/>
    <w:next w:val="a"/>
    <w:link w:val="10"/>
    <w:qFormat/>
    <w:rsid w:val="006E0B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3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6E0B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E0B3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6E0B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E0B3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B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1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uiPriority w:val="19"/>
    <w:qFormat/>
    <w:rsid w:val="0033139B"/>
    <w:rPr>
      <w:i/>
      <w:iCs/>
      <w:color w:val="808080"/>
    </w:rPr>
  </w:style>
  <w:style w:type="paragraph" w:styleId="a9">
    <w:name w:val="No Spacing"/>
    <w:uiPriority w:val="1"/>
    <w:qFormat/>
    <w:rsid w:val="000D2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27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68653D"/>
    <w:pPr>
      <w:ind w:left="720"/>
      <w:contextualSpacing/>
    </w:pPr>
  </w:style>
  <w:style w:type="paragraph" w:styleId="ab">
    <w:name w:val="Normal (Web)"/>
    <w:basedOn w:val="a"/>
    <w:rsid w:val="00E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A3F7-24A0-46E7-A29C-94968286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Админ</cp:lastModifiedBy>
  <cp:revision>199</cp:revision>
  <cp:lastPrinted>2020-04-23T12:01:00Z</cp:lastPrinted>
  <dcterms:created xsi:type="dcterms:W3CDTF">2016-02-11T12:06:00Z</dcterms:created>
  <dcterms:modified xsi:type="dcterms:W3CDTF">2020-04-23T12:07:00Z</dcterms:modified>
</cp:coreProperties>
</file>