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Default="005B49E2" w:rsidP="005E5308">
      <w:pPr>
        <w:rPr>
          <w:bCs/>
          <w:sz w:val="28"/>
          <w:szCs w:val="28"/>
        </w:rPr>
      </w:pPr>
    </w:p>
    <w:p w:rsidR="005B49E2" w:rsidRPr="009E5D6B" w:rsidRDefault="005B49E2" w:rsidP="005B49E2">
      <w:pPr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Pr="009E5D6B">
        <w:rPr>
          <w:bCs/>
        </w:rPr>
        <w:t>ПРИЛОЖЕНИЕ</w:t>
      </w:r>
    </w:p>
    <w:p w:rsidR="005E5308" w:rsidRPr="009E5D6B" w:rsidRDefault="005B49E2" w:rsidP="005E5308">
      <w:pPr>
        <w:rPr>
          <w:bCs/>
        </w:rPr>
      </w:pPr>
      <w:r w:rsidRPr="009E5D6B">
        <w:rPr>
          <w:bCs/>
        </w:rPr>
        <w:t xml:space="preserve">                                                                     </w:t>
      </w:r>
      <w:r w:rsidR="005E5308" w:rsidRPr="009E5D6B">
        <w:rPr>
          <w:bCs/>
        </w:rPr>
        <w:t>к постановлению администрации</w:t>
      </w:r>
    </w:p>
    <w:p w:rsidR="005E5308" w:rsidRPr="009E5D6B" w:rsidRDefault="005E5308" w:rsidP="005E5308">
      <w:pPr>
        <w:rPr>
          <w:bCs/>
        </w:rPr>
      </w:pPr>
      <w:r w:rsidRPr="009E5D6B">
        <w:rPr>
          <w:bCs/>
        </w:rPr>
        <w:t xml:space="preserve">                                                                     муниципального образования</w:t>
      </w:r>
    </w:p>
    <w:p w:rsidR="005E5308" w:rsidRPr="009E5D6B" w:rsidRDefault="005E5308" w:rsidP="005E5308">
      <w:pPr>
        <w:rPr>
          <w:bCs/>
        </w:rPr>
      </w:pPr>
      <w:r w:rsidRPr="009E5D6B">
        <w:rPr>
          <w:bCs/>
        </w:rPr>
        <w:t xml:space="preserve">                                                                     </w:t>
      </w:r>
      <w:proofErr w:type="spellStart"/>
      <w:r w:rsidRPr="009E5D6B">
        <w:rPr>
          <w:bCs/>
        </w:rPr>
        <w:t>Приморско</w:t>
      </w:r>
      <w:proofErr w:type="spellEnd"/>
      <w:r w:rsidRPr="009E5D6B">
        <w:rPr>
          <w:bCs/>
        </w:rPr>
        <w:t xml:space="preserve"> – </w:t>
      </w:r>
      <w:proofErr w:type="spellStart"/>
      <w:r w:rsidRPr="009E5D6B">
        <w:rPr>
          <w:bCs/>
        </w:rPr>
        <w:t>Ахтарский</w:t>
      </w:r>
      <w:proofErr w:type="spellEnd"/>
      <w:r w:rsidRPr="009E5D6B">
        <w:rPr>
          <w:bCs/>
        </w:rPr>
        <w:t xml:space="preserve"> район</w:t>
      </w:r>
    </w:p>
    <w:p w:rsidR="005E5308" w:rsidRPr="009E5D6B" w:rsidRDefault="005E5308" w:rsidP="005E5308">
      <w:pPr>
        <w:rPr>
          <w:bCs/>
        </w:rPr>
      </w:pPr>
      <w:r w:rsidRPr="009E5D6B">
        <w:rPr>
          <w:b/>
          <w:bCs/>
        </w:rPr>
        <w:t xml:space="preserve">                                                                     </w:t>
      </w:r>
      <w:r w:rsidRPr="009E5D6B">
        <w:rPr>
          <w:bCs/>
        </w:rPr>
        <w:t>от _________________№_____</w:t>
      </w:r>
    </w:p>
    <w:p w:rsidR="005E5308" w:rsidRPr="009E5D6B" w:rsidRDefault="005E5308" w:rsidP="009E5D6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</w:t>
      </w:r>
      <w:r w:rsidRPr="00477C85">
        <w:rPr>
          <w:bCs/>
          <w:sz w:val="28"/>
        </w:rPr>
        <w:t>проект</w:t>
      </w:r>
    </w:p>
    <w:p w:rsidR="005E5308" w:rsidRPr="00EC6A21" w:rsidRDefault="005E5308" w:rsidP="005E5308">
      <w:pPr>
        <w:jc w:val="center"/>
        <w:rPr>
          <w:b/>
          <w:bCs/>
          <w:sz w:val="28"/>
          <w:szCs w:val="28"/>
        </w:rPr>
      </w:pPr>
      <w:r w:rsidRPr="00EC6A21">
        <w:rPr>
          <w:b/>
          <w:bCs/>
          <w:sz w:val="28"/>
          <w:szCs w:val="28"/>
        </w:rPr>
        <w:t>РЕШЕНИЕ</w:t>
      </w:r>
    </w:p>
    <w:p w:rsidR="005E5308" w:rsidRPr="00EC6A21" w:rsidRDefault="005E5308" w:rsidP="005E5308">
      <w:pPr>
        <w:jc w:val="center"/>
        <w:rPr>
          <w:b/>
          <w:bCs/>
          <w:sz w:val="28"/>
          <w:szCs w:val="28"/>
        </w:rPr>
      </w:pPr>
    </w:p>
    <w:p w:rsidR="005E5308" w:rsidRPr="00EC6A21" w:rsidRDefault="005E5308" w:rsidP="005E5308">
      <w:pPr>
        <w:jc w:val="center"/>
        <w:rPr>
          <w:b/>
          <w:bCs/>
          <w:sz w:val="28"/>
          <w:szCs w:val="28"/>
        </w:rPr>
      </w:pPr>
      <w:r w:rsidRPr="00EC6A21">
        <w:rPr>
          <w:b/>
          <w:bCs/>
          <w:sz w:val="28"/>
          <w:szCs w:val="28"/>
        </w:rPr>
        <w:t xml:space="preserve">Совета  муниципального образования </w:t>
      </w:r>
    </w:p>
    <w:p w:rsidR="005E5308" w:rsidRPr="00EC6A21" w:rsidRDefault="005E5308" w:rsidP="005E5308">
      <w:pPr>
        <w:jc w:val="center"/>
        <w:rPr>
          <w:b/>
          <w:bCs/>
          <w:sz w:val="28"/>
          <w:szCs w:val="28"/>
        </w:rPr>
      </w:pPr>
      <w:proofErr w:type="spellStart"/>
      <w:r w:rsidRPr="00EC6A21">
        <w:rPr>
          <w:b/>
          <w:bCs/>
          <w:sz w:val="28"/>
          <w:szCs w:val="28"/>
        </w:rPr>
        <w:t>Приморско</w:t>
      </w:r>
      <w:proofErr w:type="spellEnd"/>
      <w:r w:rsidRPr="00EC6A21">
        <w:rPr>
          <w:b/>
          <w:bCs/>
          <w:sz w:val="28"/>
          <w:szCs w:val="28"/>
        </w:rPr>
        <w:t xml:space="preserve"> – </w:t>
      </w:r>
      <w:proofErr w:type="spellStart"/>
      <w:r w:rsidRPr="00EC6A21">
        <w:rPr>
          <w:b/>
          <w:bCs/>
          <w:sz w:val="28"/>
          <w:szCs w:val="28"/>
        </w:rPr>
        <w:t>Ахтарский</w:t>
      </w:r>
      <w:proofErr w:type="spellEnd"/>
      <w:r w:rsidRPr="00EC6A21">
        <w:rPr>
          <w:b/>
          <w:bCs/>
          <w:sz w:val="28"/>
          <w:szCs w:val="28"/>
        </w:rPr>
        <w:t xml:space="preserve">  район</w:t>
      </w:r>
    </w:p>
    <w:p w:rsidR="001C24C5" w:rsidRPr="00EC6A21" w:rsidRDefault="001C24C5" w:rsidP="00EC6A21">
      <w:pPr>
        <w:rPr>
          <w:color w:val="000000"/>
          <w:sz w:val="28"/>
          <w:szCs w:val="28"/>
        </w:rPr>
      </w:pPr>
    </w:p>
    <w:p w:rsidR="00E938E6" w:rsidRPr="00EC6A21" w:rsidRDefault="001C24C5" w:rsidP="00E938E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6A21">
        <w:rPr>
          <w:b/>
          <w:color w:val="000000"/>
          <w:sz w:val="28"/>
          <w:szCs w:val="28"/>
        </w:rPr>
        <w:t xml:space="preserve">Об утверждении  </w:t>
      </w:r>
      <w:r w:rsidR="002C576C" w:rsidRPr="00EC6A21">
        <w:rPr>
          <w:b/>
          <w:color w:val="000000"/>
          <w:sz w:val="28"/>
          <w:szCs w:val="28"/>
        </w:rPr>
        <w:t>Порядка</w:t>
      </w:r>
      <w:r w:rsidR="00E938E6" w:rsidRPr="00EC6A21">
        <w:rPr>
          <w:b/>
          <w:color w:val="000000"/>
          <w:sz w:val="28"/>
          <w:szCs w:val="28"/>
        </w:rPr>
        <w:t xml:space="preserve"> </w:t>
      </w:r>
      <w:r w:rsidR="00E938E6" w:rsidRPr="00EC6A21">
        <w:rPr>
          <w:b/>
          <w:bCs/>
          <w:color w:val="26282F"/>
          <w:sz w:val="28"/>
          <w:szCs w:val="28"/>
        </w:rPr>
        <w:t>распоряжения земельными участками</w:t>
      </w:r>
      <w:r w:rsidR="00EC6A21" w:rsidRPr="00EC6A21">
        <w:rPr>
          <w:b/>
          <w:bCs/>
          <w:color w:val="26282F"/>
          <w:sz w:val="28"/>
          <w:szCs w:val="28"/>
        </w:rPr>
        <w:t>,</w:t>
      </w:r>
      <w:r w:rsidR="00E938E6" w:rsidRPr="00EC6A21">
        <w:rPr>
          <w:b/>
          <w:bCs/>
          <w:color w:val="26282F"/>
          <w:sz w:val="28"/>
          <w:szCs w:val="28"/>
        </w:rPr>
        <w:br/>
      </w:r>
      <w:r w:rsidR="00E938E6" w:rsidRPr="00EC6A21">
        <w:rPr>
          <w:b/>
          <w:sz w:val="28"/>
          <w:szCs w:val="28"/>
        </w:rPr>
        <w:t xml:space="preserve">находящимися в муниципальной собственности муниципального образования </w:t>
      </w:r>
      <w:proofErr w:type="spellStart"/>
      <w:r w:rsidR="00E938E6" w:rsidRPr="00EC6A21">
        <w:rPr>
          <w:b/>
          <w:sz w:val="28"/>
          <w:szCs w:val="28"/>
        </w:rPr>
        <w:t>Приморско-Ахтарский</w:t>
      </w:r>
      <w:proofErr w:type="spellEnd"/>
      <w:r w:rsidR="00E938E6" w:rsidRPr="00EC6A21">
        <w:rPr>
          <w:b/>
          <w:sz w:val="28"/>
          <w:szCs w:val="28"/>
        </w:rPr>
        <w:t xml:space="preserve"> район </w:t>
      </w:r>
      <w:r w:rsidR="00E938E6" w:rsidRPr="00EC6A21">
        <w:rPr>
          <w:b/>
          <w:bCs/>
          <w:color w:val="26282F"/>
          <w:sz w:val="28"/>
          <w:szCs w:val="28"/>
        </w:rPr>
        <w:t>на территории муниципального образования</w:t>
      </w:r>
      <w:r w:rsidR="00E938E6" w:rsidRPr="00EC6A21">
        <w:rPr>
          <w:b/>
          <w:color w:val="000000"/>
          <w:sz w:val="28"/>
          <w:szCs w:val="28"/>
        </w:rPr>
        <w:t xml:space="preserve"> </w:t>
      </w:r>
      <w:proofErr w:type="spellStart"/>
      <w:r w:rsidR="00E938E6" w:rsidRPr="00EC6A21">
        <w:rPr>
          <w:b/>
          <w:sz w:val="28"/>
          <w:szCs w:val="28"/>
        </w:rPr>
        <w:t>Приморско-Ахтарский</w:t>
      </w:r>
      <w:proofErr w:type="spellEnd"/>
      <w:r w:rsidR="00E938E6" w:rsidRPr="00EC6A21">
        <w:rPr>
          <w:b/>
          <w:sz w:val="28"/>
          <w:szCs w:val="28"/>
        </w:rPr>
        <w:t xml:space="preserve"> район</w:t>
      </w:r>
    </w:p>
    <w:p w:rsidR="00E938E6" w:rsidRPr="00EC6A21" w:rsidRDefault="00E938E6" w:rsidP="001C24C5">
      <w:pPr>
        <w:jc w:val="both"/>
        <w:rPr>
          <w:b/>
          <w:color w:val="000000"/>
          <w:sz w:val="28"/>
          <w:szCs w:val="28"/>
        </w:rPr>
      </w:pPr>
    </w:p>
    <w:p w:rsidR="001C24C5" w:rsidRPr="00EC6A21" w:rsidRDefault="001C24C5" w:rsidP="0052772B">
      <w:pPr>
        <w:jc w:val="both"/>
        <w:rPr>
          <w:sz w:val="28"/>
          <w:szCs w:val="28"/>
        </w:rPr>
      </w:pPr>
      <w:r w:rsidRPr="00EC6A21">
        <w:rPr>
          <w:sz w:val="28"/>
          <w:szCs w:val="28"/>
        </w:rPr>
        <w:t xml:space="preserve">        </w:t>
      </w:r>
      <w:proofErr w:type="gramStart"/>
      <w:r w:rsidRPr="00EC6A21">
        <w:rPr>
          <w:sz w:val="28"/>
          <w:szCs w:val="28"/>
        </w:rPr>
        <w:t xml:space="preserve">В  соответствии   с     Федеральным     Законам  от   06   октября  2003 года    № 131-ФЗ  «Об общих принципах организации местного самоуправления в Российской   Федерации», </w:t>
      </w:r>
      <w:hyperlink r:id="rId9" w:history="1">
        <w:r w:rsidRPr="00EC6A21">
          <w:rPr>
            <w:rStyle w:val="af0"/>
            <w:color w:val="000000"/>
            <w:sz w:val="28"/>
            <w:szCs w:val="28"/>
          </w:rPr>
          <w:t>Федеральным   законом</w:t>
        </w:r>
      </w:hyperlink>
      <w:r w:rsidR="0052772B">
        <w:rPr>
          <w:sz w:val="28"/>
          <w:szCs w:val="28"/>
        </w:rPr>
        <w:t xml:space="preserve">   от 24 июля 2002 года №</w:t>
      </w:r>
      <w:r w:rsidRPr="00EC6A21">
        <w:rPr>
          <w:sz w:val="28"/>
          <w:szCs w:val="28"/>
        </w:rPr>
        <w:t xml:space="preserve">101-ФЗ «Об обороте земель сельскохозяйственного назначения», Земельным кодексом Российской Федерации, </w:t>
      </w:r>
      <w:hyperlink r:id="rId10" w:history="1">
        <w:r w:rsidRPr="00EC6A21">
          <w:rPr>
            <w:rStyle w:val="af0"/>
            <w:color w:val="000000"/>
            <w:sz w:val="28"/>
            <w:szCs w:val="28"/>
          </w:rPr>
          <w:t>Законом</w:t>
        </w:r>
      </w:hyperlink>
      <w:r w:rsidRPr="00EC6A21">
        <w:rPr>
          <w:sz w:val="28"/>
          <w:szCs w:val="28"/>
        </w:rPr>
        <w:t xml:space="preserve"> Краснодарского края от 05 ноября 2002 года № 532-КЗ «Об основах регулирования земельных отношений в Краснодарском крае», Уставом  </w:t>
      </w:r>
      <w:r w:rsidR="005E5308"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="005E5308" w:rsidRPr="00EC6A21">
        <w:rPr>
          <w:sz w:val="28"/>
          <w:szCs w:val="28"/>
        </w:rPr>
        <w:t>Приморско-Ахтарский</w:t>
      </w:r>
      <w:proofErr w:type="spellEnd"/>
      <w:r w:rsidR="005E5308" w:rsidRPr="00EC6A21">
        <w:rPr>
          <w:sz w:val="28"/>
          <w:szCs w:val="28"/>
        </w:rPr>
        <w:t xml:space="preserve"> район </w:t>
      </w:r>
      <w:r w:rsidRPr="00EC6A21">
        <w:rPr>
          <w:sz w:val="28"/>
          <w:szCs w:val="28"/>
        </w:rPr>
        <w:t>Совет</w:t>
      </w:r>
      <w:proofErr w:type="gramEnd"/>
      <w:r w:rsidRPr="00EC6A21">
        <w:rPr>
          <w:sz w:val="28"/>
          <w:szCs w:val="28"/>
        </w:rPr>
        <w:t xml:space="preserve"> </w:t>
      </w:r>
      <w:r w:rsidR="005E5308"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="005E5308" w:rsidRPr="00EC6A21">
        <w:rPr>
          <w:sz w:val="28"/>
          <w:szCs w:val="28"/>
        </w:rPr>
        <w:t>Приморско-Ахтарский</w:t>
      </w:r>
      <w:proofErr w:type="spellEnd"/>
      <w:r w:rsidR="005E5308" w:rsidRPr="00EC6A21">
        <w:rPr>
          <w:sz w:val="28"/>
          <w:szCs w:val="28"/>
        </w:rPr>
        <w:t xml:space="preserve"> район </w:t>
      </w:r>
      <w:proofErr w:type="gramStart"/>
      <w:r w:rsidRPr="00EC6A21">
        <w:rPr>
          <w:sz w:val="28"/>
          <w:szCs w:val="28"/>
        </w:rPr>
        <w:t>р</w:t>
      </w:r>
      <w:proofErr w:type="gramEnd"/>
      <w:r w:rsidRPr="00EC6A21">
        <w:rPr>
          <w:sz w:val="28"/>
          <w:szCs w:val="28"/>
        </w:rPr>
        <w:t xml:space="preserve"> е ш и л:</w:t>
      </w:r>
    </w:p>
    <w:p w:rsidR="00EC6A21" w:rsidRPr="00EC6A21" w:rsidRDefault="00EC6A21" w:rsidP="0052772B">
      <w:pPr>
        <w:jc w:val="both"/>
        <w:rPr>
          <w:sz w:val="28"/>
          <w:szCs w:val="28"/>
        </w:rPr>
      </w:pPr>
      <w:r w:rsidRPr="00EC6A21">
        <w:rPr>
          <w:sz w:val="28"/>
          <w:szCs w:val="28"/>
        </w:rPr>
        <w:t xml:space="preserve">           </w:t>
      </w:r>
      <w:r w:rsidR="001C24C5" w:rsidRPr="00EC6A21">
        <w:rPr>
          <w:sz w:val="28"/>
          <w:szCs w:val="28"/>
        </w:rPr>
        <w:t xml:space="preserve">1. Утвердить </w:t>
      </w:r>
      <w:r w:rsidR="002C576C" w:rsidRPr="00EC6A21">
        <w:rPr>
          <w:sz w:val="28"/>
          <w:szCs w:val="28"/>
        </w:rPr>
        <w:t xml:space="preserve">Порядок </w:t>
      </w:r>
      <w:r w:rsidR="001C24C5" w:rsidRPr="00EC6A21">
        <w:rPr>
          <w:sz w:val="28"/>
          <w:szCs w:val="28"/>
        </w:rPr>
        <w:t>распоряжения земельными участками</w:t>
      </w:r>
      <w:r w:rsidRPr="00EC6A21">
        <w:rPr>
          <w:sz w:val="28"/>
          <w:szCs w:val="28"/>
        </w:rPr>
        <w:t>,</w:t>
      </w:r>
      <w:r w:rsidR="00E938E6" w:rsidRPr="00EC6A21">
        <w:rPr>
          <w:sz w:val="28"/>
          <w:szCs w:val="28"/>
        </w:rPr>
        <w:t xml:space="preserve"> находящимися в муниципальной собственности муниципального образования </w:t>
      </w:r>
      <w:proofErr w:type="spellStart"/>
      <w:r w:rsidR="00E938E6" w:rsidRPr="00EC6A21">
        <w:rPr>
          <w:sz w:val="28"/>
          <w:szCs w:val="28"/>
        </w:rPr>
        <w:t>Приморско-Ахтарский</w:t>
      </w:r>
      <w:proofErr w:type="spellEnd"/>
      <w:r w:rsidR="00E938E6" w:rsidRPr="00EC6A21">
        <w:rPr>
          <w:sz w:val="28"/>
          <w:szCs w:val="28"/>
        </w:rPr>
        <w:t xml:space="preserve"> район</w:t>
      </w:r>
      <w:r w:rsidRPr="00EC6A21">
        <w:rPr>
          <w:sz w:val="28"/>
          <w:szCs w:val="28"/>
        </w:rPr>
        <w:t>,</w:t>
      </w:r>
      <w:r w:rsidR="001C24C5" w:rsidRPr="00EC6A21">
        <w:rPr>
          <w:sz w:val="28"/>
          <w:szCs w:val="28"/>
        </w:rPr>
        <w:t xml:space="preserve"> на территории </w:t>
      </w:r>
      <w:r w:rsidR="005E5308"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="005E5308" w:rsidRPr="00EC6A21">
        <w:rPr>
          <w:sz w:val="28"/>
          <w:szCs w:val="28"/>
        </w:rPr>
        <w:t>Приморско-Ахтарский</w:t>
      </w:r>
      <w:proofErr w:type="spellEnd"/>
      <w:r w:rsidR="005E5308" w:rsidRPr="00EC6A21">
        <w:rPr>
          <w:sz w:val="28"/>
          <w:szCs w:val="28"/>
        </w:rPr>
        <w:t xml:space="preserve"> район</w:t>
      </w:r>
      <w:r w:rsidRPr="00EC6A21">
        <w:rPr>
          <w:sz w:val="28"/>
          <w:szCs w:val="28"/>
        </w:rPr>
        <w:t>, согласно приложению к  настоящему решению.</w:t>
      </w:r>
    </w:p>
    <w:p w:rsidR="004F3834" w:rsidRPr="00EC6A21" w:rsidRDefault="005E5308" w:rsidP="0052772B">
      <w:pPr>
        <w:jc w:val="both"/>
        <w:rPr>
          <w:sz w:val="28"/>
          <w:szCs w:val="28"/>
        </w:rPr>
      </w:pPr>
      <w:r w:rsidRPr="00EC6A21">
        <w:rPr>
          <w:sz w:val="28"/>
          <w:szCs w:val="28"/>
        </w:rPr>
        <w:t xml:space="preserve"> </w:t>
      </w:r>
      <w:r w:rsidR="00EC6A21">
        <w:rPr>
          <w:sz w:val="28"/>
          <w:szCs w:val="28"/>
        </w:rPr>
        <w:t xml:space="preserve">          </w:t>
      </w:r>
      <w:r w:rsidR="00EC6A21" w:rsidRPr="00EC6A21">
        <w:rPr>
          <w:sz w:val="28"/>
          <w:szCs w:val="28"/>
        </w:rPr>
        <w:t>2. Считать утратившими силу решения</w:t>
      </w:r>
      <w:r w:rsidR="001C24C5" w:rsidRPr="00EC6A21">
        <w:rPr>
          <w:sz w:val="28"/>
          <w:szCs w:val="28"/>
        </w:rPr>
        <w:t xml:space="preserve"> Совета </w:t>
      </w:r>
      <w:r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Pr="00EC6A21">
        <w:rPr>
          <w:sz w:val="28"/>
          <w:szCs w:val="28"/>
        </w:rPr>
        <w:t>Приморско-Ахтарский</w:t>
      </w:r>
      <w:proofErr w:type="spellEnd"/>
      <w:r w:rsidRPr="00EC6A21">
        <w:rPr>
          <w:sz w:val="28"/>
          <w:szCs w:val="28"/>
        </w:rPr>
        <w:t xml:space="preserve"> район</w:t>
      </w:r>
      <w:r w:rsidR="004F3834" w:rsidRPr="00EC6A21">
        <w:rPr>
          <w:sz w:val="28"/>
          <w:szCs w:val="28"/>
        </w:rPr>
        <w:t>:</w:t>
      </w:r>
    </w:p>
    <w:p w:rsidR="004F3834" w:rsidRPr="00EC6A21" w:rsidRDefault="00CC0B62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3834" w:rsidRPr="00EC6A21">
        <w:rPr>
          <w:sz w:val="28"/>
          <w:szCs w:val="28"/>
        </w:rPr>
        <w:t>1)</w:t>
      </w:r>
      <w:r w:rsidR="002C576C" w:rsidRPr="00EC6A21">
        <w:rPr>
          <w:sz w:val="28"/>
          <w:szCs w:val="28"/>
        </w:rPr>
        <w:t xml:space="preserve"> </w:t>
      </w:r>
      <w:r w:rsidR="004F3834" w:rsidRPr="00EC6A21">
        <w:rPr>
          <w:sz w:val="28"/>
          <w:szCs w:val="28"/>
        </w:rPr>
        <w:t xml:space="preserve">от 28 марта 2012 года № 239 «Об утверждении Порядка предоставления земельных участков для целей, не связанных со строительством, на территории муниципального образования </w:t>
      </w:r>
      <w:proofErr w:type="spellStart"/>
      <w:r w:rsidR="004F3834" w:rsidRPr="00EC6A21">
        <w:rPr>
          <w:sz w:val="28"/>
          <w:szCs w:val="28"/>
        </w:rPr>
        <w:t>Приморско-Ахтарский</w:t>
      </w:r>
      <w:proofErr w:type="spellEnd"/>
      <w:r w:rsidR="004F3834" w:rsidRPr="00EC6A21">
        <w:rPr>
          <w:sz w:val="28"/>
          <w:szCs w:val="28"/>
        </w:rPr>
        <w:t xml:space="preserve"> район».</w:t>
      </w:r>
    </w:p>
    <w:p w:rsidR="001C24C5" w:rsidRPr="00EC6A21" w:rsidRDefault="00CC0B62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3834" w:rsidRPr="00EC6A21">
        <w:rPr>
          <w:sz w:val="28"/>
          <w:szCs w:val="28"/>
        </w:rPr>
        <w:t xml:space="preserve">2) </w:t>
      </w:r>
      <w:r w:rsidR="002C576C" w:rsidRPr="00EC6A21">
        <w:rPr>
          <w:sz w:val="28"/>
          <w:szCs w:val="28"/>
        </w:rPr>
        <w:t>от 28 марта 2012 года № 240</w:t>
      </w:r>
      <w:r w:rsidR="001C24C5" w:rsidRPr="00EC6A21">
        <w:rPr>
          <w:sz w:val="28"/>
          <w:szCs w:val="28"/>
        </w:rPr>
        <w:t xml:space="preserve"> «</w:t>
      </w:r>
      <w:r w:rsidR="002C576C" w:rsidRPr="00EC6A21">
        <w:rPr>
          <w:sz w:val="28"/>
          <w:szCs w:val="28"/>
        </w:rPr>
        <w:t xml:space="preserve">Об утверждении Порядка распоряжения земельными участками на территории муниципального образования </w:t>
      </w:r>
      <w:proofErr w:type="spellStart"/>
      <w:r w:rsidR="002C576C" w:rsidRPr="00EC6A21">
        <w:rPr>
          <w:sz w:val="28"/>
          <w:szCs w:val="28"/>
        </w:rPr>
        <w:t>Приморско-Ахтарский</w:t>
      </w:r>
      <w:proofErr w:type="spellEnd"/>
      <w:r w:rsidR="002C576C" w:rsidRPr="00EC6A21">
        <w:rPr>
          <w:sz w:val="28"/>
          <w:szCs w:val="28"/>
        </w:rPr>
        <w:t xml:space="preserve"> район</w:t>
      </w:r>
      <w:r w:rsidR="004F3834" w:rsidRPr="00EC6A21">
        <w:rPr>
          <w:sz w:val="28"/>
          <w:szCs w:val="28"/>
        </w:rPr>
        <w:t>».</w:t>
      </w:r>
    </w:p>
    <w:p w:rsidR="009B600C" w:rsidRPr="00EC6A21" w:rsidRDefault="009B600C" w:rsidP="0052772B">
      <w:pPr>
        <w:jc w:val="both"/>
        <w:rPr>
          <w:sz w:val="28"/>
          <w:szCs w:val="28"/>
        </w:rPr>
      </w:pPr>
      <w:r w:rsidRPr="00EC6A21">
        <w:rPr>
          <w:sz w:val="28"/>
          <w:szCs w:val="28"/>
        </w:rPr>
        <w:t xml:space="preserve">          </w:t>
      </w:r>
      <w:r w:rsidR="00CC0B62">
        <w:rPr>
          <w:sz w:val="28"/>
          <w:szCs w:val="28"/>
        </w:rPr>
        <w:t xml:space="preserve"> </w:t>
      </w:r>
      <w:r w:rsidR="001C24C5" w:rsidRPr="00EC6A21">
        <w:rPr>
          <w:sz w:val="28"/>
          <w:szCs w:val="28"/>
        </w:rPr>
        <w:t xml:space="preserve">3. Настоящее решение вступает в силу с момента </w:t>
      </w:r>
      <w:r w:rsidRPr="00EC6A21">
        <w:rPr>
          <w:sz w:val="28"/>
          <w:szCs w:val="28"/>
        </w:rPr>
        <w:t>его официального опубликования и распространяется на правоотношения, возникшие с 01.03.2015 года.</w:t>
      </w:r>
    </w:p>
    <w:p w:rsidR="005B49E2" w:rsidRPr="009E5D6B" w:rsidRDefault="009B600C" w:rsidP="00307F6F">
      <w:pPr>
        <w:jc w:val="both"/>
        <w:rPr>
          <w:sz w:val="28"/>
          <w:szCs w:val="28"/>
        </w:rPr>
      </w:pPr>
      <w:r w:rsidRPr="00EC6A21">
        <w:rPr>
          <w:sz w:val="28"/>
          <w:szCs w:val="28"/>
        </w:rPr>
        <w:t xml:space="preserve">          </w:t>
      </w:r>
      <w:r w:rsidR="00EC6A21" w:rsidRPr="00EC6A21">
        <w:rPr>
          <w:sz w:val="28"/>
          <w:szCs w:val="28"/>
        </w:rPr>
        <w:t>4</w:t>
      </w:r>
      <w:r w:rsidRPr="00EC6A21">
        <w:rPr>
          <w:sz w:val="28"/>
          <w:szCs w:val="28"/>
        </w:rPr>
        <w:t xml:space="preserve">. </w:t>
      </w:r>
      <w:proofErr w:type="gramStart"/>
      <w:r w:rsidRPr="00EC6A21">
        <w:rPr>
          <w:sz w:val="28"/>
          <w:szCs w:val="28"/>
        </w:rPr>
        <w:t>Контроль за</w:t>
      </w:r>
      <w:proofErr w:type="gramEnd"/>
      <w:r w:rsidRPr="00EC6A21">
        <w:rPr>
          <w:sz w:val="28"/>
          <w:szCs w:val="28"/>
        </w:rPr>
        <w:t xml:space="preserve"> выполнением настоящего решения возложить на </w:t>
      </w:r>
      <w:r w:rsidR="00307F6F">
        <w:rPr>
          <w:sz w:val="28"/>
          <w:szCs w:val="28"/>
        </w:rPr>
        <w:t xml:space="preserve">постоянную депутатскую комиссию Совета </w:t>
      </w:r>
      <w:r w:rsidRPr="00EC6A21">
        <w:rPr>
          <w:sz w:val="28"/>
          <w:szCs w:val="28"/>
        </w:rPr>
        <w:t xml:space="preserve">муниципального образования </w:t>
      </w:r>
      <w:proofErr w:type="spellStart"/>
      <w:r w:rsidRPr="00EC6A21">
        <w:rPr>
          <w:sz w:val="28"/>
          <w:szCs w:val="28"/>
        </w:rPr>
        <w:t>Приморско-Ахтарский</w:t>
      </w:r>
      <w:proofErr w:type="spellEnd"/>
      <w:r w:rsidRPr="00EC6A21">
        <w:rPr>
          <w:sz w:val="28"/>
          <w:szCs w:val="28"/>
        </w:rPr>
        <w:t xml:space="preserve"> район</w:t>
      </w:r>
      <w:r w:rsidR="00307F6F">
        <w:rPr>
          <w:sz w:val="28"/>
          <w:szCs w:val="28"/>
        </w:rPr>
        <w:t xml:space="preserve"> по бюджету и муниципальной собственности</w:t>
      </w:r>
      <w:r w:rsidRPr="00EC6A21">
        <w:rPr>
          <w:sz w:val="28"/>
          <w:szCs w:val="28"/>
        </w:rPr>
        <w:t>.</w:t>
      </w:r>
      <w:bookmarkStart w:id="0" w:name="_GoBack"/>
      <w:bookmarkEnd w:id="0"/>
    </w:p>
    <w:p w:rsidR="005E5308" w:rsidRPr="00DB2733" w:rsidRDefault="005E5308" w:rsidP="005E5308">
      <w:pPr>
        <w:tabs>
          <w:tab w:val="left" w:pos="567"/>
          <w:tab w:val="left" w:pos="720"/>
        </w:tabs>
        <w:jc w:val="both"/>
        <w:rPr>
          <w:sz w:val="8"/>
          <w:szCs w:val="8"/>
        </w:rPr>
      </w:pPr>
    </w:p>
    <w:p w:rsidR="005E5308" w:rsidRPr="00CB2B8E" w:rsidRDefault="005E5308" w:rsidP="005E5308">
      <w:pPr>
        <w:jc w:val="both"/>
        <w:rPr>
          <w:sz w:val="28"/>
          <w:szCs w:val="28"/>
        </w:rPr>
      </w:pPr>
      <w:r w:rsidRPr="00CB2B8E">
        <w:rPr>
          <w:sz w:val="28"/>
          <w:szCs w:val="28"/>
        </w:rPr>
        <w:t xml:space="preserve">Председатель Совета </w:t>
      </w:r>
    </w:p>
    <w:p w:rsidR="005E5308" w:rsidRPr="00CB2B8E" w:rsidRDefault="005E5308" w:rsidP="005E5308">
      <w:pPr>
        <w:jc w:val="both"/>
        <w:rPr>
          <w:sz w:val="28"/>
          <w:szCs w:val="28"/>
        </w:rPr>
      </w:pPr>
      <w:r w:rsidRPr="00CB2B8E">
        <w:rPr>
          <w:sz w:val="28"/>
          <w:szCs w:val="28"/>
        </w:rPr>
        <w:t>муниципального образования</w:t>
      </w:r>
    </w:p>
    <w:p w:rsidR="005E5308" w:rsidRPr="00B477EC" w:rsidRDefault="005E5308" w:rsidP="005E5308">
      <w:pPr>
        <w:tabs>
          <w:tab w:val="left" w:pos="7425"/>
          <w:tab w:val="left" w:pos="7797"/>
        </w:tabs>
        <w:jc w:val="both"/>
        <w:rPr>
          <w:sz w:val="16"/>
          <w:szCs w:val="16"/>
        </w:rPr>
      </w:pPr>
      <w:proofErr w:type="spellStart"/>
      <w:r w:rsidRPr="00CB2B8E">
        <w:rPr>
          <w:sz w:val="28"/>
          <w:szCs w:val="28"/>
        </w:rPr>
        <w:t>Приморско-Ахтарский</w:t>
      </w:r>
      <w:proofErr w:type="spellEnd"/>
      <w:r w:rsidRPr="00CB2B8E">
        <w:rPr>
          <w:sz w:val="28"/>
          <w:szCs w:val="28"/>
        </w:rPr>
        <w:t xml:space="preserve"> район</w:t>
      </w:r>
      <w:r w:rsidRPr="00CB2B8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CB2B8E">
        <w:rPr>
          <w:sz w:val="28"/>
          <w:szCs w:val="28"/>
        </w:rPr>
        <w:t>А.Н. Киселев</w:t>
      </w:r>
    </w:p>
    <w:p w:rsidR="00EC6A21" w:rsidRPr="009E5D6B" w:rsidRDefault="005E5308" w:rsidP="009E5D6B">
      <w:pPr>
        <w:tabs>
          <w:tab w:val="left" w:pos="7425"/>
        </w:tabs>
        <w:jc w:val="both"/>
        <w:rPr>
          <w:sz w:val="28"/>
          <w:szCs w:val="28"/>
        </w:rPr>
      </w:pPr>
      <w:r w:rsidRPr="00CB2B8E">
        <w:rPr>
          <w:sz w:val="28"/>
          <w:szCs w:val="28"/>
        </w:rPr>
        <w:t>___________________________________</w:t>
      </w:r>
      <w:r w:rsidR="009E5D6B">
        <w:rPr>
          <w:sz w:val="28"/>
          <w:szCs w:val="28"/>
        </w:rPr>
        <w:t>_______________________________</w:t>
      </w:r>
    </w:p>
    <w:p w:rsidR="00DB6F91" w:rsidRDefault="005E5308" w:rsidP="005E5308">
      <w:pPr>
        <w:tabs>
          <w:tab w:val="left" w:pos="58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</w:t>
      </w:r>
    </w:p>
    <w:p w:rsidR="005E5308" w:rsidRPr="00A30D9D" w:rsidRDefault="00DB6F91" w:rsidP="005E5308">
      <w:pPr>
        <w:tabs>
          <w:tab w:val="left" w:pos="583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5E5308" w:rsidRPr="00A30D9D">
        <w:rPr>
          <w:bCs/>
          <w:sz w:val="28"/>
          <w:szCs w:val="28"/>
        </w:rPr>
        <w:t>ПРИЛОЖЕНИЕ</w:t>
      </w:r>
      <w:r w:rsidR="005E5308">
        <w:rPr>
          <w:bCs/>
          <w:sz w:val="28"/>
          <w:szCs w:val="28"/>
        </w:rPr>
        <w:t xml:space="preserve"> </w:t>
      </w:r>
      <w:r w:rsidR="005E5308" w:rsidRPr="00A30D9D">
        <w:rPr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5E5308" w:rsidRPr="00A30D9D" w:rsidRDefault="005E5308" w:rsidP="005E5308">
      <w:pPr>
        <w:tabs>
          <w:tab w:val="left" w:pos="540"/>
        </w:tabs>
        <w:rPr>
          <w:bCs/>
          <w:sz w:val="28"/>
          <w:szCs w:val="28"/>
        </w:rPr>
      </w:pPr>
      <w:r w:rsidRPr="00A30D9D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Pr="00A30D9D">
        <w:rPr>
          <w:bCs/>
          <w:sz w:val="28"/>
          <w:szCs w:val="28"/>
        </w:rPr>
        <w:t xml:space="preserve">к  </w:t>
      </w:r>
      <w:r>
        <w:rPr>
          <w:bCs/>
          <w:sz w:val="28"/>
          <w:szCs w:val="28"/>
        </w:rPr>
        <w:t>решению Совета</w:t>
      </w:r>
    </w:p>
    <w:p w:rsidR="005E5308" w:rsidRPr="00A30D9D" w:rsidRDefault="005E5308" w:rsidP="005E5308">
      <w:pPr>
        <w:tabs>
          <w:tab w:val="left" w:pos="540"/>
        </w:tabs>
        <w:rPr>
          <w:bCs/>
          <w:sz w:val="28"/>
          <w:szCs w:val="28"/>
        </w:rPr>
      </w:pPr>
      <w:r w:rsidRPr="00A30D9D">
        <w:rPr>
          <w:bCs/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:rsidR="005E5308" w:rsidRPr="00A30D9D" w:rsidRDefault="005E5308" w:rsidP="005E5308">
      <w:pPr>
        <w:tabs>
          <w:tab w:val="left" w:pos="540"/>
        </w:tabs>
        <w:rPr>
          <w:bCs/>
          <w:sz w:val="28"/>
          <w:szCs w:val="28"/>
        </w:rPr>
      </w:pPr>
      <w:r w:rsidRPr="00A30D9D">
        <w:rPr>
          <w:bCs/>
          <w:sz w:val="28"/>
          <w:szCs w:val="28"/>
        </w:rPr>
        <w:t xml:space="preserve">                                                                               </w:t>
      </w:r>
      <w:proofErr w:type="spellStart"/>
      <w:r w:rsidRPr="00A30D9D">
        <w:rPr>
          <w:bCs/>
          <w:sz w:val="28"/>
          <w:szCs w:val="28"/>
        </w:rPr>
        <w:t>Приморско</w:t>
      </w:r>
      <w:proofErr w:type="spellEnd"/>
      <w:r w:rsidRPr="00A30D9D">
        <w:rPr>
          <w:bCs/>
          <w:sz w:val="28"/>
          <w:szCs w:val="28"/>
        </w:rPr>
        <w:t>–</w:t>
      </w:r>
      <w:proofErr w:type="spellStart"/>
      <w:r w:rsidRPr="00A30D9D">
        <w:rPr>
          <w:bCs/>
          <w:sz w:val="28"/>
          <w:szCs w:val="28"/>
        </w:rPr>
        <w:t>Ахтарский</w:t>
      </w:r>
      <w:proofErr w:type="spellEnd"/>
      <w:r w:rsidRPr="00A30D9D">
        <w:rPr>
          <w:bCs/>
          <w:sz w:val="28"/>
          <w:szCs w:val="28"/>
        </w:rPr>
        <w:t xml:space="preserve"> район</w:t>
      </w:r>
    </w:p>
    <w:p w:rsidR="005E5308" w:rsidRPr="00A30D9D" w:rsidRDefault="005E5308" w:rsidP="005E5308">
      <w:pPr>
        <w:tabs>
          <w:tab w:val="left" w:pos="540"/>
        </w:tabs>
        <w:rPr>
          <w:bCs/>
          <w:sz w:val="28"/>
          <w:szCs w:val="28"/>
        </w:rPr>
      </w:pPr>
      <w:r w:rsidRPr="00A30D9D">
        <w:rPr>
          <w:bCs/>
          <w:sz w:val="28"/>
          <w:szCs w:val="28"/>
        </w:rPr>
        <w:t xml:space="preserve">                                                                               «____» _________  № ______</w:t>
      </w:r>
    </w:p>
    <w:p w:rsidR="001C24C5" w:rsidRPr="00642EF3" w:rsidRDefault="001C24C5" w:rsidP="00E938E6">
      <w:pPr>
        <w:rPr>
          <w:color w:val="000000"/>
          <w:sz w:val="28"/>
          <w:szCs w:val="28"/>
        </w:rPr>
      </w:pPr>
      <w:r w:rsidRPr="00642EF3"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1C24C5" w:rsidRPr="00E938E6" w:rsidRDefault="002C576C" w:rsidP="00E938E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938E6">
        <w:rPr>
          <w:b/>
          <w:color w:val="000000"/>
          <w:sz w:val="28"/>
          <w:szCs w:val="28"/>
        </w:rPr>
        <w:t xml:space="preserve">Порядок </w:t>
      </w:r>
      <w:r w:rsidRPr="00E938E6">
        <w:rPr>
          <w:b/>
          <w:bCs/>
          <w:color w:val="26282F"/>
          <w:sz w:val="28"/>
          <w:szCs w:val="28"/>
        </w:rPr>
        <w:t>распоряжения земельными участками</w:t>
      </w:r>
      <w:r w:rsidR="00307F6F">
        <w:rPr>
          <w:b/>
          <w:bCs/>
          <w:color w:val="26282F"/>
          <w:sz w:val="28"/>
          <w:szCs w:val="28"/>
        </w:rPr>
        <w:t>,</w:t>
      </w:r>
      <w:r w:rsidRPr="00E938E6">
        <w:rPr>
          <w:b/>
          <w:bCs/>
          <w:color w:val="26282F"/>
          <w:sz w:val="28"/>
          <w:szCs w:val="28"/>
        </w:rPr>
        <w:br/>
      </w:r>
      <w:r w:rsidR="00E938E6" w:rsidRPr="00E938E6">
        <w:rPr>
          <w:b/>
          <w:sz w:val="28"/>
          <w:szCs w:val="28"/>
        </w:rPr>
        <w:t xml:space="preserve">находящимися в муниципальной собственности муниципального образования </w:t>
      </w:r>
      <w:proofErr w:type="spellStart"/>
      <w:r w:rsidR="00E938E6" w:rsidRPr="00E938E6">
        <w:rPr>
          <w:b/>
          <w:sz w:val="28"/>
          <w:szCs w:val="28"/>
        </w:rPr>
        <w:t>Приморско-Ахтарский</w:t>
      </w:r>
      <w:proofErr w:type="spellEnd"/>
      <w:r w:rsidR="00E938E6" w:rsidRPr="00E938E6">
        <w:rPr>
          <w:b/>
          <w:sz w:val="28"/>
          <w:szCs w:val="28"/>
        </w:rPr>
        <w:t xml:space="preserve"> район</w:t>
      </w:r>
      <w:r w:rsidR="00307F6F">
        <w:rPr>
          <w:b/>
          <w:sz w:val="28"/>
          <w:szCs w:val="28"/>
        </w:rPr>
        <w:t>,</w:t>
      </w:r>
      <w:r w:rsidR="00E938E6" w:rsidRPr="00E938E6">
        <w:rPr>
          <w:b/>
          <w:sz w:val="28"/>
          <w:szCs w:val="28"/>
        </w:rPr>
        <w:t xml:space="preserve"> </w:t>
      </w:r>
      <w:r w:rsidRPr="00E938E6">
        <w:rPr>
          <w:b/>
          <w:bCs/>
          <w:color w:val="26282F"/>
          <w:sz w:val="28"/>
          <w:szCs w:val="28"/>
        </w:rPr>
        <w:t>на территории муниципального образования</w:t>
      </w:r>
      <w:r w:rsidR="00E938E6">
        <w:rPr>
          <w:b/>
          <w:color w:val="000000"/>
          <w:sz w:val="28"/>
          <w:szCs w:val="28"/>
        </w:rPr>
        <w:t xml:space="preserve"> </w:t>
      </w:r>
      <w:proofErr w:type="spellStart"/>
      <w:r w:rsidR="005E5308" w:rsidRPr="00E938E6">
        <w:rPr>
          <w:b/>
          <w:sz w:val="28"/>
          <w:szCs w:val="28"/>
        </w:rPr>
        <w:t>Приморско-Ахтарский</w:t>
      </w:r>
      <w:proofErr w:type="spellEnd"/>
      <w:r w:rsidR="005E5308" w:rsidRPr="00E938E6">
        <w:rPr>
          <w:b/>
          <w:sz w:val="28"/>
          <w:szCs w:val="28"/>
        </w:rPr>
        <w:t xml:space="preserve"> район</w:t>
      </w:r>
    </w:p>
    <w:p w:rsidR="001C24C5" w:rsidRPr="00E938E6" w:rsidRDefault="001C24C5" w:rsidP="001C24C5">
      <w:pPr>
        <w:pStyle w:val="af2"/>
        <w:spacing w:before="0" w:beforeAutospacing="0" w:after="0" w:afterAutospacing="0"/>
        <w:jc w:val="both"/>
        <w:rPr>
          <w:rStyle w:val="af1"/>
          <w:color w:val="000000"/>
          <w:sz w:val="28"/>
          <w:szCs w:val="28"/>
        </w:rPr>
      </w:pPr>
    </w:p>
    <w:p w:rsidR="0052772B" w:rsidRDefault="001C24C5" w:rsidP="0052772B">
      <w:pPr>
        <w:pStyle w:val="af2"/>
        <w:spacing w:before="0" w:beforeAutospacing="0" w:after="0" w:afterAutospacing="0"/>
        <w:jc w:val="center"/>
        <w:rPr>
          <w:rStyle w:val="highlighthighlightactive"/>
          <w:b/>
          <w:bCs/>
          <w:color w:val="000000"/>
          <w:sz w:val="28"/>
          <w:szCs w:val="28"/>
        </w:rPr>
      </w:pPr>
      <w:r w:rsidRPr="009B600C">
        <w:rPr>
          <w:rStyle w:val="af1"/>
          <w:color w:val="000000"/>
          <w:sz w:val="28"/>
          <w:szCs w:val="28"/>
        </w:rPr>
        <w:t xml:space="preserve">1. Общие </w:t>
      </w:r>
      <w:bookmarkStart w:id="1" w:name="YANDEX_456"/>
      <w:bookmarkEnd w:id="1"/>
      <w:r w:rsidRPr="009B600C">
        <w:rPr>
          <w:rStyle w:val="af1"/>
          <w:color w:val="000000"/>
          <w:sz w:val="28"/>
          <w:szCs w:val="28"/>
        </w:rPr>
        <w:fldChar w:fldCharType="begin"/>
      </w:r>
      <w:r w:rsidRPr="009B600C">
        <w:rPr>
          <w:rStyle w:val="af1"/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"YANDEX_455" </w:instrText>
      </w:r>
      <w:r w:rsidRPr="009B600C">
        <w:rPr>
          <w:rStyle w:val="af1"/>
          <w:color w:val="000000"/>
          <w:sz w:val="28"/>
          <w:szCs w:val="28"/>
        </w:rPr>
        <w:fldChar w:fldCharType="end"/>
      </w:r>
      <w:r w:rsidRPr="009B600C">
        <w:rPr>
          <w:rStyle w:val="highlighthighlightactive"/>
          <w:b/>
          <w:bCs/>
          <w:color w:val="000000"/>
          <w:sz w:val="28"/>
          <w:szCs w:val="28"/>
        </w:rPr>
        <w:t> положения </w:t>
      </w:r>
    </w:p>
    <w:p w:rsidR="001C24C5" w:rsidRPr="0052772B" w:rsidRDefault="009E1EF2" w:rsidP="0052772B">
      <w:pPr>
        <w:pStyle w:val="af2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hyperlink r:id="rId11" w:anchor="YANDEX_457" w:history="1"/>
    </w:p>
    <w:p w:rsidR="005E5308" w:rsidRPr="009B600C" w:rsidRDefault="009B600C" w:rsidP="009B600C">
      <w:pPr>
        <w:jc w:val="both"/>
        <w:rPr>
          <w:sz w:val="28"/>
          <w:szCs w:val="28"/>
        </w:rPr>
      </w:pPr>
      <w:bookmarkStart w:id="2" w:name="sub_1001"/>
      <w:r>
        <w:rPr>
          <w:sz w:val="28"/>
          <w:szCs w:val="28"/>
        </w:rPr>
        <w:t xml:space="preserve">        </w:t>
      </w:r>
      <w:r w:rsidR="005E5308" w:rsidRPr="009B600C">
        <w:rPr>
          <w:sz w:val="28"/>
          <w:szCs w:val="28"/>
        </w:rPr>
        <w:t>1. Порядок расп</w:t>
      </w:r>
      <w:r w:rsidRPr="009B600C">
        <w:rPr>
          <w:sz w:val="28"/>
          <w:szCs w:val="28"/>
        </w:rPr>
        <w:t>оряжения земельными участками</w:t>
      </w:r>
      <w:r w:rsidR="00307F6F">
        <w:rPr>
          <w:sz w:val="28"/>
          <w:szCs w:val="28"/>
        </w:rPr>
        <w:t>,</w:t>
      </w:r>
      <w:r w:rsidRPr="009B600C">
        <w:rPr>
          <w:sz w:val="28"/>
          <w:szCs w:val="28"/>
        </w:rPr>
        <w:t xml:space="preserve"> находящимися в муниципальной собственности муниципального образования </w:t>
      </w:r>
      <w:proofErr w:type="spellStart"/>
      <w:r w:rsidRPr="009B600C">
        <w:rPr>
          <w:sz w:val="28"/>
          <w:szCs w:val="28"/>
        </w:rPr>
        <w:t>Приморско-Ахтарский</w:t>
      </w:r>
      <w:proofErr w:type="spellEnd"/>
      <w:r w:rsidRPr="009B600C">
        <w:rPr>
          <w:sz w:val="28"/>
          <w:szCs w:val="28"/>
        </w:rPr>
        <w:t xml:space="preserve"> район</w:t>
      </w:r>
      <w:r w:rsidR="00307F6F">
        <w:rPr>
          <w:sz w:val="28"/>
          <w:szCs w:val="28"/>
        </w:rPr>
        <w:t>,</w:t>
      </w:r>
      <w:r w:rsidRPr="009B600C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9B600C">
        <w:rPr>
          <w:sz w:val="28"/>
          <w:szCs w:val="28"/>
        </w:rPr>
        <w:t>Приморско-Ахтарский</w:t>
      </w:r>
      <w:proofErr w:type="spellEnd"/>
      <w:r w:rsidRPr="009B600C">
        <w:rPr>
          <w:sz w:val="28"/>
          <w:szCs w:val="28"/>
        </w:rPr>
        <w:t xml:space="preserve"> район </w:t>
      </w:r>
      <w:r w:rsidR="005E5308" w:rsidRPr="009B600C">
        <w:rPr>
          <w:sz w:val="28"/>
          <w:szCs w:val="28"/>
        </w:rPr>
        <w:t xml:space="preserve">(далее - Порядок), разработан на основании </w:t>
      </w:r>
      <w:hyperlink r:id="rId12" w:history="1">
        <w:r w:rsidR="005E5308" w:rsidRPr="009B600C">
          <w:rPr>
            <w:rStyle w:val="af0"/>
            <w:color w:val="auto"/>
            <w:sz w:val="28"/>
            <w:szCs w:val="28"/>
          </w:rPr>
          <w:t>законодательства</w:t>
        </w:r>
      </w:hyperlink>
      <w:r w:rsidR="005E5308" w:rsidRPr="009B600C">
        <w:rPr>
          <w:sz w:val="28"/>
          <w:szCs w:val="28"/>
        </w:rPr>
        <w:t xml:space="preserve"> Российской Федерации в области регулирования земельных отношений.</w:t>
      </w:r>
    </w:p>
    <w:p w:rsidR="009B600C" w:rsidRPr="009B600C" w:rsidRDefault="009B600C" w:rsidP="009B600C">
      <w:pPr>
        <w:jc w:val="both"/>
        <w:rPr>
          <w:sz w:val="28"/>
          <w:szCs w:val="28"/>
        </w:rPr>
      </w:pPr>
      <w:bookmarkStart w:id="3" w:name="sub_1002"/>
      <w:bookmarkEnd w:id="2"/>
      <w:r>
        <w:t xml:space="preserve">        </w:t>
      </w:r>
      <w:r w:rsidR="005E5308" w:rsidRPr="009B600C">
        <w:rPr>
          <w:sz w:val="28"/>
          <w:szCs w:val="28"/>
        </w:rPr>
        <w:t>2. Настоящий Порядок устанавливает механизм распоряжения земельными участками</w:t>
      </w:r>
      <w:r w:rsidR="00307F6F">
        <w:rPr>
          <w:sz w:val="28"/>
          <w:szCs w:val="28"/>
        </w:rPr>
        <w:t>,</w:t>
      </w:r>
      <w:r w:rsidRPr="009B600C">
        <w:rPr>
          <w:sz w:val="28"/>
          <w:szCs w:val="28"/>
        </w:rPr>
        <w:t xml:space="preserve"> находящимися в муниципальной собственности муниципального образования </w:t>
      </w:r>
      <w:proofErr w:type="spellStart"/>
      <w:r w:rsidRPr="009B600C">
        <w:rPr>
          <w:sz w:val="28"/>
          <w:szCs w:val="28"/>
        </w:rPr>
        <w:t>Приморско-Ахтарский</w:t>
      </w:r>
      <w:proofErr w:type="spellEnd"/>
      <w:r w:rsidRPr="009B600C">
        <w:rPr>
          <w:sz w:val="28"/>
          <w:szCs w:val="28"/>
        </w:rPr>
        <w:t xml:space="preserve"> район</w:t>
      </w:r>
      <w:r w:rsidR="00307F6F">
        <w:rPr>
          <w:sz w:val="28"/>
          <w:szCs w:val="28"/>
        </w:rPr>
        <w:t>,</w:t>
      </w:r>
      <w:r w:rsidR="005E5308" w:rsidRPr="009B600C">
        <w:rPr>
          <w:sz w:val="28"/>
          <w:szCs w:val="28"/>
        </w:rPr>
        <w:t xml:space="preserve"> на территории муниципального образования</w:t>
      </w:r>
      <w:r w:rsidRPr="009B600C">
        <w:rPr>
          <w:sz w:val="28"/>
          <w:szCs w:val="28"/>
        </w:rPr>
        <w:t xml:space="preserve"> </w:t>
      </w:r>
      <w:proofErr w:type="spellStart"/>
      <w:r w:rsidRPr="009B600C">
        <w:rPr>
          <w:sz w:val="28"/>
          <w:szCs w:val="28"/>
        </w:rPr>
        <w:t>Приморско-Ахтарский</w:t>
      </w:r>
      <w:proofErr w:type="spellEnd"/>
      <w:r w:rsidRPr="009B600C">
        <w:rPr>
          <w:sz w:val="28"/>
          <w:szCs w:val="28"/>
        </w:rPr>
        <w:t xml:space="preserve"> район.</w:t>
      </w:r>
    </w:p>
    <w:p w:rsidR="005E5308" w:rsidRPr="006B7681" w:rsidRDefault="009B600C" w:rsidP="006B7681">
      <w:pPr>
        <w:jc w:val="both"/>
        <w:rPr>
          <w:sz w:val="28"/>
          <w:szCs w:val="28"/>
        </w:rPr>
      </w:pPr>
      <w:bookmarkStart w:id="4" w:name="sub_1003"/>
      <w:bookmarkEnd w:id="3"/>
      <w:r>
        <w:t xml:space="preserve">         </w:t>
      </w:r>
      <w:r w:rsidR="005E5308" w:rsidRPr="006B7681">
        <w:rPr>
          <w:sz w:val="28"/>
          <w:szCs w:val="28"/>
        </w:rPr>
        <w:t xml:space="preserve">3. Распоряжение земельными </w:t>
      </w:r>
      <w:proofErr w:type="gramStart"/>
      <w:r w:rsidR="005E5308" w:rsidRPr="006B7681">
        <w:rPr>
          <w:sz w:val="28"/>
          <w:szCs w:val="28"/>
        </w:rPr>
        <w:t>участками</w:t>
      </w:r>
      <w:proofErr w:type="gramEnd"/>
      <w:r w:rsidRPr="006B7681">
        <w:rPr>
          <w:sz w:val="28"/>
          <w:szCs w:val="28"/>
        </w:rPr>
        <w:t xml:space="preserve"> </w:t>
      </w:r>
      <w:r w:rsidR="005E5308" w:rsidRPr="006B7681">
        <w:rPr>
          <w:sz w:val="28"/>
          <w:szCs w:val="28"/>
        </w:rPr>
        <w:t xml:space="preserve">находящимися в муниципальной собственности муниципального образования </w:t>
      </w:r>
      <w:proofErr w:type="spellStart"/>
      <w:r w:rsidR="006B7681" w:rsidRPr="006B7681">
        <w:rPr>
          <w:sz w:val="28"/>
          <w:szCs w:val="28"/>
        </w:rPr>
        <w:t>Приморско-Ахтарский</w:t>
      </w:r>
      <w:proofErr w:type="spellEnd"/>
      <w:r w:rsidR="006B7681" w:rsidRPr="006B7681">
        <w:rPr>
          <w:sz w:val="28"/>
          <w:szCs w:val="28"/>
        </w:rPr>
        <w:t xml:space="preserve"> район</w:t>
      </w:r>
      <w:r w:rsidR="005E5308" w:rsidRPr="006B7681">
        <w:rPr>
          <w:sz w:val="28"/>
          <w:szCs w:val="28"/>
        </w:rPr>
        <w:t>, осуществляется администрацией муниципального образования</w:t>
      </w:r>
      <w:r w:rsidR="006B7681" w:rsidRPr="006B7681">
        <w:rPr>
          <w:sz w:val="28"/>
          <w:szCs w:val="28"/>
        </w:rPr>
        <w:t xml:space="preserve"> </w:t>
      </w:r>
      <w:proofErr w:type="spellStart"/>
      <w:r w:rsidR="006B7681" w:rsidRPr="006B7681">
        <w:rPr>
          <w:sz w:val="28"/>
          <w:szCs w:val="28"/>
        </w:rPr>
        <w:t>Приморско-Ахтарский</w:t>
      </w:r>
      <w:proofErr w:type="spellEnd"/>
      <w:r w:rsidR="006B7681" w:rsidRPr="006B7681">
        <w:rPr>
          <w:sz w:val="28"/>
          <w:szCs w:val="28"/>
        </w:rPr>
        <w:t xml:space="preserve"> район</w:t>
      </w:r>
      <w:r w:rsidR="005E5308" w:rsidRPr="006B7681">
        <w:rPr>
          <w:sz w:val="28"/>
          <w:szCs w:val="28"/>
        </w:rPr>
        <w:t xml:space="preserve"> </w:t>
      </w:r>
      <w:r w:rsidR="006B7681" w:rsidRPr="006B7681">
        <w:rPr>
          <w:sz w:val="28"/>
          <w:szCs w:val="28"/>
        </w:rPr>
        <w:t xml:space="preserve"> </w:t>
      </w:r>
      <w:r w:rsidR="005E5308" w:rsidRPr="006B7681">
        <w:rPr>
          <w:sz w:val="28"/>
          <w:szCs w:val="28"/>
        </w:rPr>
        <w:t xml:space="preserve">в соответствии с нормативными правовыми актами Российской Федерации, Краснодарского края, </w:t>
      </w:r>
      <w:hyperlink r:id="rId13" w:history="1">
        <w:r w:rsidR="005E5308" w:rsidRPr="006B7681">
          <w:rPr>
            <w:rStyle w:val="af0"/>
            <w:color w:val="auto"/>
            <w:sz w:val="28"/>
            <w:szCs w:val="28"/>
          </w:rPr>
          <w:t>Уставом</w:t>
        </w:r>
      </w:hyperlink>
      <w:r w:rsidR="005E5308" w:rsidRPr="006B7681">
        <w:rPr>
          <w:sz w:val="28"/>
          <w:szCs w:val="28"/>
        </w:rPr>
        <w:t xml:space="preserve"> муниципального образования </w:t>
      </w:r>
      <w:proofErr w:type="spellStart"/>
      <w:r w:rsidR="006B7681" w:rsidRPr="006B7681">
        <w:rPr>
          <w:sz w:val="28"/>
          <w:szCs w:val="28"/>
        </w:rPr>
        <w:t>Приморско-Ахтарский</w:t>
      </w:r>
      <w:proofErr w:type="spellEnd"/>
      <w:r w:rsidR="006B7681" w:rsidRPr="006B7681">
        <w:rPr>
          <w:sz w:val="28"/>
          <w:szCs w:val="28"/>
        </w:rPr>
        <w:t xml:space="preserve"> район</w:t>
      </w:r>
      <w:r w:rsidR="005E5308" w:rsidRPr="00AF4841">
        <w:rPr>
          <w:sz w:val="28"/>
          <w:szCs w:val="28"/>
        </w:rPr>
        <w:t xml:space="preserve">, </w:t>
      </w:r>
      <w:r w:rsidR="00AF4841" w:rsidRPr="00AF4841">
        <w:rPr>
          <w:rFonts w:eastAsiaTheme="minorHAnsi"/>
          <w:sz w:val="28"/>
          <w:szCs w:val="28"/>
          <w:lang w:eastAsia="en-US"/>
        </w:rPr>
        <w:t xml:space="preserve">Правилами землепользования и застройки городского и сельских поселений на территории муниципального образования </w:t>
      </w:r>
      <w:proofErr w:type="spellStart"/>
      <w:r w:rsidR="00AF4841" w:rsidRPr="00AF4841">
        <w:rPr>
          <w:sz w:val="28"/>
          <w:szCs w:val="28"/>
        </w:rPr>
        <w:t>Приморско-Ахтарский</w:t>
      </w:r>
      <w:proofErr w:type="spellEnd"/>
      <w:r w:rsidR="00AF4841" w:rsidRPr="00AF4841">
        <w:rPr>
          <w:sz w:val="28"/>
          <w:szCs w:val="28"/>
        </w:rPr>
        <w:t xml:space="preserve"> район</w:t>
      </w:r>
      <w:r w:rsidR="005E5308" w:rsidRPr="00AF4841">
        <w:rPr>
          <w:sz w:val="28"/>
          <w:szCs w:val="28"/>
        </w:rPr>
        <w:t>, и настоящим Порядком.</w:t>
      </w:r>
    </w:p>
    <w:p w:rsidR="005E5308" w:rsidRPr="008E493E" w:rsidRDefault="006B7681" w:rsidP="008E493E">
      <w:pPr>
        <w:pStyle w:val="a8"/>
        <w:tabs>
          <w:tab w:val="left" w:pos="567"/>
        </w:tabs>
        <w:ind w:right="-285"/>
        <w:jc w:val="both"/>
        <w:rPr>
          <w:sz w:val="28"/>
          <w:szCs w:val="22"/>
        </w:rPr>
      </w:pPr>
      <w:bookmarkStart w:id="5" w:name="sub_1004"/>
      <w:bookmarkEnd w:id="4"/>
      <w:r>
        <w:t xml:space="preserve">           </w:t>
      </w:r>
      <w:r w:rsidR="005E5308" w:rsidRPr="006B7681">
        <w:rPr>
          <w:sz w:val="28"/>
          <w:szCs w:val="28"/>
        </w:rPr>
        <w:t>4. Подготовка материалов по вопросам распоряжения земельными участками, нахо</w:t>
      </w:r>
      <w:r w:rsidRPr="006B7681">
        <w:rPr>
          <w:sz w:val="28"/>
          <w:szCs w:val="28"/>
        </w:rPr>
        <w:t xml:space="preserve">дящимися </w:t>
      </w:r>
      <w:r w:rsidR="005E5308" w:rsidRPr="006B7681">
        <w:rPr>
          <w:sz w:val="28"/>
          <w:szCs w:val="28"/>
        </w:rPr>
        <w:t>в муниципальной собственности муниципального образования</w:t>
      </w:r>
      <w:r w:rsidRPr="006B7681">
        <w:rPr>
          <w:sz w:val="28"/>
          <w:szCs w:val="28"/>
        </w:rPr>
        <w:t xml:space="preserve"> </w:t>
      </w:r>
      <w:proofErr w:type="spellStart"/>
      <w:r w:rsidRPr="006B7681">
        <w:rPr>
          <w:sz w:val="28"/>
          <w:szCs w:val="28"/>
        </w:rPr>
        <w:t>Приморско-Ахтарский</w:t>
      </w:r>
      <w:proofErr w:type="spellEnd"/>
      <w:r w:rsidRPr="006B7681">
        <w:rPr>
          <w:sz w:val="28"/>
          <w:szCs w:val="28"/>
        </w:rPr>
        <w:t xml:space="preserve"> район</w:t>
      </w:r>
      <w:r w:rsidR="005E5308" w:rsidRPr="006B7681">
        <w:rPr>
          <w:sz w:val="28"/>
          <w:szCs w:val="28"/>
        </w:rPr>
        <w:t xml:space="preserve">, осуществляется функциональными органами администрации муниципального образования </w:t>
      </w:r>
      <w:proofErr w:type="spellStart"/>
      <w:r w:rsidRPr="006B7681">
        <w:rPr>
          <w:sz w:val="28"/>
          <w:szCs w:val="28"/>
        </w:rPr>
        <w:t>Приморско-Ахтарский</w:t>
      </w:r>
      <w:proofErr w:type="spellEnd"/>
      <w:r w:rsidRPr="006B7681">
        <w:rPr>
          <w:sz w:val="28"/>
          <w:szCs w:val="28"/>
        </w:rPr>
        <w:t xml:space="preserve"> район</w:t>
      </w:r>
      <w:r w:rsidR="008E493E">
        <w:rPr>
          <w:sz w:val="28"/>
          <w:szCs w:val="28"/>
        </w:rPr>
        <w:t xml:space="preserve">, а именно </w:t>
      </w:r>
      <w:r w:rsidR="008E493E">
        <w:rPr>
          <w:sz w:val="28"/>
          <w:szCs w:val="22"/>
        </w:rPr>
        <w:t>о</w:t>
      </w:r>
      <w:r w:rsidR="0052772B">
        <w:rPr>
          <w:sz w:val="28"/>
          <w:szCs w:val="22"/>
        </w:rPr>
        <w:t>т</w:t>
      </w:r>
      <w:r w:rsidR="008E493E">
        <w:rPr>
          <w:sz w:val="28"/>
          <w:szCs w:val="22"/>
        </w:rPr>
        <w:t>делом</w:t>
      </w:r>
      <w:r w:rsidR="008E493E" w:rsidRPr="00ED655D">
        <w:rPr>
          <w:sz w:val="28"/>
          <w:szCs w:val="22"/>
        </w:rPr>
        <w:t xml:space="preserve"> имущественных и земельных отношений управлен</w:t>
      </w:r>
      <w:r w:rsidR="0052772B">
        <w:rPr>
          <w:sz w:val="28"/>
          <w:szCs w:val="22"/>
        </w:rPr>
        <w:t>ия</w:t>
      </w:r>
      <w:r w:rsidR="008E493E">
        <w:rPr>
          <w:sz w:val="28"/>
          <w:szCs w:val="22"/>
        </w:rPr>
        <w:t xml:space="preserve"> </w:t>
      </w:r>
      <w:r w:rsidR="008E493E" w:rsidRPr="00ED655D">
        <w:rPr>
          <w:sz w:val="28"/>
          <w:szCs w:val="22"/>
        </w:rPr>
        <w:t>экономического развития и муниципальной</w:t>
      </w:r>
      <w:r w:rsidR="008E493E">
        <w:rPr>
          <w:sz w:val="28"/>
          <w:szCs w:val="22"/>
        </w:rPr>
        <w:t xml:space="preserve"> </w:t>
      </w:r>
      <w:r w:rsidR="008E493E" w:rsidRPr="00ED655D">
        <w:rPr>
          <w:sz w:val="28"/>
          <w:szCs w:val="22"/>
        </w:rPr>
        <w:t>собст</w:t>
      </w:r>
      <w:r w:rsidR="008E493E">
        <w:rPr>
          <w:sz w:val="28"/>
          <w:szCs w:val="22"/>
        </w:rPr>
        <w:t xml:space="preserve">венности администрации муниципального </w:t>
      </w:r>
      <w:r w:rsidR="008E493E" w:rsidRPr="00ED655D">
        <w:rPr>
          <w:sz w:val="28"/>
          <w:szCs w:val="22"/>
        </w:rPr>
        <w:t>о</w:t>
      </w:r>
      <w:r w:rsidR="008E493E">
        <w:rPr>
          <w:sz w:val="28"/>
          <w:szCs w:val="22"/>
        </w:rPr>
        <w:t xml:space="preserve">бразования </w:t>
      </w:r>
      <w:proofErr w:type="spellStart"/>
      <w:r w:rsidR="008E493E" w:rsidRPr="00ED655D">
        <w:rPr>
          <w:sz w:val="28"/>
          <w:szCs w:val="22"/>
        </w:rPr>
        <w:t>Приморско-Ахтарский</w:t>
      </w:r>
      <w:proofErr w:type="spellEnd"/>
      <w:r w:rsidR="008E493E" w:rsidRPr="00ED655D">
        <w:rPr>
          <w:sz w:val="28"/>
          <w:szCs w:val="22"/>
        </w:rPr>
        <w:t xml:space="preserve"> район</w:t>
      </w:r>
      <w:r w:rsidR="0052772B">
        <w:rPr>
          <w:sz w:val="28"/>
          <w:szCs w:val="28"/>
        </w:rPr>
        <w:t xml:space="preserve"> </w:t>
      </w:r>
      <w:r w:rsidR="005E5308" w:rsidRPr="006B7681">
        <w:rPr>
          <w:sz w:val="28"/>
          <w:szCs w:val="28"/>
        </w:rPr>
        <w:t>(далее - уполномоченный орган).</w:t>
      </w:r>
    </w:p>
    <w:p w:rsidR="00DB6F91" w:rsidRDefault="006B7681" w:rsidP="006B7681">
      <w:pPr>
        <w:jc w:val="both"/>
        <w:rPr>
          <w:sz w:val="28"/>
          <w:szCs w:val="28"/>
        </w:rPr>
      </w:pPr>
      <w:bookmarkStart w:id="6" w:name="sub_1005"/>
      <w:bookmarkEnd w:id="5"/>
      <w:r>
        <w:t xml:space="preserve">          </w:t>
      </w:r>
      <w:r w:rsidR="005E5308" w:rsidRPr="006B7681">
        <w:rPr>
          <w:sz w:val="28"/>
          <w:szCs w:val="28"/>
        </w:rPr>
        <w:t>5. Заявления по всем видам муниципальных услуг в сфере земельно-правовых отношений подаются или направляются в уполномоченный орган заинтересованными лицами по их выбору лично или посредством почтовой связи на бумажном носителе либо в форме электронных документов с использованием информаци</w:t>
      </w:r>
      <w:r w:rsidRPr="006B7681">
        <w:rPr>
          <w:sz w:val="28"/>
          <w:szCs w:val="28"/>
        </w:rPr>
        <w:t>онно-телекоммуникационной сети «Интернет»</w:t>
      </w:r>
      <w:r w:rsidR="005E5308" w:rsidRPr="006B7681">
        <w:rPr>
          <w:sz w:val="28"/>
          <w:szCs w:val="28"/>
        </w:rPr>
        <w:t xml:space="preserve">, включая </w:t>
      </w:r>
      <w:hyperlink r:id="rId14" w:history="1">
        <w:r w:rsidR="005E5308" w:rsidRPr="006B7681">
          <w:rPr>
            <w:rStyle w:val="af0"/>
            <w:color w:val="auto"/>
            <w:sz w:val="28"/>
            <w:szCs w:val="28"/>
          </w:rPr>
          <w:t>Единый портал</w:t>
        </w:r>
      </w:hyperlink>
      <w:r w:rsidR="005E5308" w:rsidRPr="006B7681">
        <w:rPr>
          <w:sz w:val="28"/>
          <w:szCs w:val="28"/>
        </w:rPr>
        <w:t xml:space="preserve"> государственных и муниципальных услуг. В соответствии с утверждёнными административными регламентами соответствующее заявление</w:t>
      </w:r>
    </w:p>
    <w:p w:rsidR="005E5308" w:rsidRPr="00250494" w:rsidRDefault="005E5308" w:rsidP="006B7681">
      <w:pPr>
        <w:jc w:val="both"/>
        <w:rPr>
          <w:sz w:val="28"/>
          <w:szCs w:val="28"/>
        </w:rPr>
      </w:pPr>
      <w:r w:rsidRPr="006B7681">
        <w:rPr>
          <w:sz w:val="28"/>
          <w:szCs w:val="28"/>
        </w:rPr>
        <w:lastRenderedPageBreak/>
        <w:t xml:space="preserve"> </w:t>
      </w:r>
      <w:r w:rsidRPr="00250494">
        <w:rPr>
          <w:sz w:val="28"/>
          <w:szCs w:val="28"/>
        </w:rPr>
        <w:t>может быть подано через многофункциональный центр по предоставлению государ</w:t>
      </w:r>
      <w:r w:rsidR="006B7681" w:rsidRPr="00250494">
        <w:rPr>
          <w:sz w:val="28"/>
          <w:szCs w:val="28"/>
        </w:rPr>
        <w:t xml:space="preserve">ственных и муниципальных услуг </w:t>
      </w:r>
      <w:r w:rsidRPr="00250494">
        <w:rPr>
          <w:sz w:val="28"/>
          <w:szCs w:val="28"/>
        </w:rPr>
        <w:t>(далее - МФЦ).</w:t>
      </w:r>
    </w:p>
    <w:bookmarkEnd w:id="6"/>
    <w:p w:rsidR="005E5308" w:rsidRPr="00250494" w:rsidRDefault="00250494" w:rsidP="00250494">
      <w:pPr>
        <w:jc w:val="both"/>
        <w:rPr>
          <w:sz w:val="28"/>
          <w:szCs w:val="28"/>
        </w:rPr>
      </w:pPr>
      <w:r w:rsidRPr="00250494">
        <w:rPr>
          <w:sz w:val="28"/>
          <w:szCs w:val="28"/>
        </w:rPr>
        <w:t xml:space="preserve">         </w:t>
      </w:r>
      <w:r w:rsidR="005E5308" w:rsidRPr="00250494">
        <w:rPr>
          <w:sz w:val="28"/>
          <w:szCs w:val="28"/>
        </w:rPr>
        <w:t xml:space="preserve">Административные регламенты в сфере земельно-правовых отношений подлежат размещению на официальном сайте администрации муниципального образования </w:t>
      </w:r>
      <w:proofErr w:type="spellStart"/>
      <w:r w:rsidRPr="00250494">
        <w:rPr>
          <w:sz w:val="28"/>
          <w:szCs w:val="28"/>
        </w:rPr>
        <w:t>Приморско-Ахтарский</w:t>
      </w:r>
      <w:proofErr w:type="spellEnd"/>
      <w:r w:rsidRPr="00250494">
        <w:rPr>
          <w:sz w:val="28"/>
          <w:szCs w:val="28"/>
        </w:rPr>
        <w:t xml:space="preserve"> район</w:t>
      </w:r>
      <w:r w:rsidR="005E5308" w:rsidRPr="00250494">
        <w:rPr>
          <w:sz w:val="28"/>
          <w:szCs w:val="28"/>
        </w:rPr>
        <w:t>.</w:t>
      </w:r>
    </w:p>
    <w:p w:rsidR="003A2A9B" w:rsidRPr="003A2A9B" w:rsidRDefault="00250494" w:rsidP="00AF4841">
      <w:pPr>
        <w:jc w:val="both"/>
        <w:rPr>
          <w:rFonts w:eastAsiaTheme="minorHAnsi"/>
          <w:sz w:val="28"/>
          <w:szCs w:val="28"/>
          <w:lang w:eastAsia="en-US"/>
        </w:rPr>
      </w:pPr>
      <w:bookmarkStart w:id="7" w:name="sub_1006"/>
      <w:r w:rsidRPr="003A2A9B">
        <w:rPr>
          <w:sz w:val="28"/>
          <w:szCs w:val="28"/>
        </w:rPr>
        <w:t xml:space="preserve">         </w:t>
      </w:r>
      <w:r w:rsidR="003A2A9B" w:rsidRPr="003A2A9B">
        <w:rPr>
          <w:sz w:val="28"/>
          <w:szCs w:val="28"/>
        </w:rPr>
        <w:t>6</w:t>
      </w:r>
      <w:r w:rsidR="005E5308" w:rsidRPr="003A2A9B">
        <w:rPr>
          <w:sz w:val="28"/>
          <w:szCs w:val="28"/>
        </w:rPr>
        <w:t>.</w:t>
      </w:r>
      <w:r w:rsidR="003A2A9B" w:rsidRPr="003A2A9B">
        <w:rPr>
          <w:sz w:val="28"/>
          <w:szCs w:val="28"/>
        </w:rPr>
        <w:t xml:space="preserve"> </w:t>
      </w:r>
      <w:r w:rsidR="003A2A9B" w:rsidRPr="003A2A9B">
        <w:rPr>
          <w:rFonts w:eastAsiaTheme="minorHAnsi"/>
          <w:sz w:val="28"/>
          <w:szCs w:val="28"/>
          <w:lang w:eastAsia="en-US"/>
        </w:rPr>
        <w:t>Характеристики территориальных зон по видам и параметрам разрешенного использования земельных участков устанавливаются Правилами землепользования и застройки</w:t>
      </w:r>
      <w:r w:rsidR="007B3112">
        <w:rPr>
          <w:rFonts w:eastAsiaTheme="minorHAnsi"/>
          <w:sz w:val="28"/>
          <w:szCs w:val="28"/>
          <w:lang w:eastAsia="en-US"/>
        </w:rPr>
        <w:t xml:space="preserve"> городского и сельских поселений</w:t>
      </w:r>
      <w:r w:rsidR="003A2A9B" w:rsidRPr="003A2A9B">
        <w:rPr>
          <w:rFonts w:eastAsiaTheme="minorHAnsi"/>
          <w:sz w:val="28"/>
          <w:szCs w:val="28"/>
          <w:lang w:eastAsia="en-US"/>
        </w:rPr>
        <w:t xml:space="preserve"> на территории муниципального образования</w:t>
      </w:r>
      <w:r w:rsidR="003A2A9B" w:rsidRPr="003A2A9B">
        <w:rPr>
          <w:sz w:val="28"/>
          <w:szCs w:val="28"/>
        </w:rPr>
        <w:t xml:space="preserve"> муниципального образования </w:t>
      </w:r>
      <w:proofErr w:type="spellStart"/>
      <w:r w:rsidR="003A2A9B" w:rsidRPr="003A2A9B">
        <w:rPr>
          <w:sz w:val="28"/>
          <w:szCs w:val="28"/>
        </w:rPr>
        <w:t>Приморско-Ахтарский</w:t>
      </w:r>
      <w:proofErr w:type="spellEnd"/>
      <w:r w:rsidR="003A2A9B" w:rsidRPr="003A2A9B">
        <w:rPr>
          <w:sz w:val="28"/>
          <w:szCs w:val="28"/>
        </w:rPr>
        <w:t xml:space="preserve"> район</w:t>
      </w:r>
      <w:r w:rsidR="003A2A9B" w:rsidRPr="003A2A9B">
        <w:rPr>
          <w:rFonts w:eastAsiaTheme="minorHAnsi"/>
          <w:sz w:val="28"/>
          <w:szCs w:val="28"/>
          <w:lang w:eastAsia="en-US"/>
        </w:rPr>
        <w:t>.</w:t>
      </w:r>
    </w:p>
    <w:p w:rsidR="007B3112" w:rsidRPr="007B3112" w:rsidRDefault="007B3112" w:rsidP="007B311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B3112">
        <w:rPr>
          <w:rFonts w:eastAsiaTheme="minorHAnsi"/>
          <w:sz w:val="28"/>
          <w:szCs w:val="28"/>
          <w:lang w:eastAsia="en-US"/>
        </w:rPr>
        <w:t xml:space="preserve">Изменение вида разрешенного использования земельного участка на один из основных </w:t>
      </w:r>
      <w:r w:rsidRPr="00AF4841">
        <w:rPr>
          <w:rFonts w:eastAsiaTheme="minorHAnsi"/>
          <w:sz w:val="28"/>
          <w:szCs w:val="28"/>
          <w:lang w:eastAsia="en-US"/>
        </w:rPr>
        <w:t xml:space="preserve">или вспомогательных видов разрешенного использования для соответствующей территориальной зоны выбирается землепользователем в соответствии с Правилами землепользования и застройки городского и сельских поселений на территории муниципального образования </w:t>
      </w:r>
      <w:proofErr w:type="spellStart"/>
      <w:r w:rsidRPr="00AF4841">
        <w:rPr>
          <w:sz w:val="28"/>
          <w:szCs w:val="28"/>
        </w:rPr>
        <w:t>Приморско-Ахтарский</w:t>
      </w:r>
      <w:proofErr w:type="spellEnd"/>
      <w:r w:rsidRPr="00AF4841">
        <w:rPr>
          <w:sz w:val="28"/>
          <w:szCs w:val="28"/>
        </w:rPr>
        <w:t xml:space="preserve"> район</w:t>
      </w:r>
      <w:r w:rsidRPr="00AF4841">
        <w:rPr>
          <w:rFonts w:eastAsiaTheme="minorHAnsi"/>
          <w:sz w:val="28"/>
          <w:szCs w:val="28"/>
          <w:lang w:eastAsia="en-US"/>
        </w:rPr>
        <w:t xml:space="preserve"> самостоятельно,</w:t>
      </w:r>
      <w:r w:rsidRPr="007B3112">
        <w:rPr>
          <w:rFonts w:eastAsiaTheme="minorHAnsi"/>
          <w:sz w:val="28"/>
          <w:szCs w:val="28"/>
          <w:lang w:eastAsia="en-US"/>
        </w:rPr>
        <w:t xml:space="preserve"> без дополнительных разрешений и процедур согласования. При этом арендатор земельного участка, на котором расположены здания, строения, сооружения, при изменении вида (видов) разрешенного использования земельного участка обязан уведомить в письменной форме администрацию муниципального образования </w:t>
      </w:r>
      <w:proofErr w:type="spellStart"/>
      <w:r w:rsidRPr="007B3112">
        <w:rPr>
          <w:sz w:val="28"/>
          <w:szCs w:val="28"/>
        </w:rPr>
        <w:t>Приморско-Ахтарский</w:t>
      </w:r>
      <w:proofErr w:type="spellEnd"/>
      <w:r w:rsidRPr="007B3112">
        <w:rPr>
          <w:sz w:val="28"/>
          <w:szCs w:val="28"/>
        </w:rPr>
        <w:t xml:space="preserve"> район</w:t>
      </w:r>
      <w:r w:rsidRPr="007B3112">
        <w:rPr>
          <w:rFonts w:eastAsiaTheme="minorHAnsi"/>
          <w:sz w:val="28"/>
          <w:szCs w:val="28"/>
          <w:lang w:eastAsia="en-US"/>
        </w:rPr>
        <w:t xml:space="preserve"> о таком изменении для внесения изменений в договор аренды земельного участка и перерасчета арендной платы. Перерасчет размера арендной платы за пользование земельным участком производится с момента фактического изменения вида разрешенного использования земельного участка.</w:t>
      </w:r>
    </w:p>
    <w:p w:rsidR="005E5308" w:rsidRPr="007B3112" w:rsidRDefault="007B3112" w:rsidP="007B311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B3112">
        <w:rPr>
          <w:rFonts w:eastAsiaTheme="minorHAnsi"/>
          <w:sz w:val="28"/>
          <w:szCs w:val="28"/>
          <w:lang w:eastAsia="en-US"/>
        </w:rPr>
        <w:t xml:space="preserve">Изменение вида разрешенного использования земельного участка на условно разрешенный вид использования осуществляется в порядке, установленном </w:t>
      </w:r>
      <w:hyperlink r:id="rId15" w:history="1">
        <w:r w:rsidRPr="007B3112">
          <w:rPr>
            <w:rFonts w:eastAsiaTheme="minorHAnsi"/>
            <w:sz w:val="28"/>
            <w:szCs w:val="28"/>
            <w:lang w:eastAsia="en-US"/>
          </w:rPr>
          <w:t>Градостроительным кодексом</w:t>
        </w:r>
      </w:hyperlink>
      <w:r w:rsidRPr="007B311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  <w:bookmarkEnd w:id="7"/>
      <w:r w:rsidR="00250494" w:rsidRPr="007B3112">
        <w:rPr>
          <w:sz w:val="28"/>
          <w:szCs w:val="28"/>
        </w:rPr>
        <w:t xml:space="preserve">   </w:t>
      </w:r>
    </w:p>
    <w:p w:rsidR="005E5308" w:rsidRPr="007B3112" w:rsidRDefault="00250494" w:rsidP="007B3112">
      <w:pPr>
        <w:jc w:val="both"/>
        <w:rPr>
          <w:sz w:val="28"/>
          <w:szCs w:val="28"/>
        </w:rPr>
      </w:pPr>
      <w:bookmarkStart w:id="8" w:name="sub_1007"/>
      <w:r w:rsidRPr="007B3112">
        <w:rPr>
          <w:sz w:val="28"/>
          <w:szCs w:val="28"/>
        </w:rPr>
        <w:t xml:space="preserve">             </w:t>
      </w:r>
      <w:r w:rsidR="005E5308" w:rsidRPr="007B3112">
        <w:rPr>
          <w:sz w:val="28"/>
          <w:szCs w:val="28"/>
        </w:rPr>
        <w:t xml:space="preserve">7. </w:t>
      </w:r>
      <w:r w:rsidR="007B3112" w:rsidRPr="007B3112">
        <w:rPr>
          <w:sz w:val="28"/>
          <w:szCs w:val="28"/>
        </w:rPr>
        <w:t>В случае</w:t>
      </w:r>
      <w:proofErr w:type="gramStart"/>
      <w:r w:rsidR="007B3112" w:rsidRPr="007B3112">
        <w:rPr>
          <w:sz w:val="28"/>
          <w:szCs w:val="28"/>
        </w:rPr>
        <w:t>,</w:t>
      </w:r>
      <w:proofErr w:type="gramEnd"/>
      <w:r w:rsidR="007B3112" w:rsidRPr="007B3112">
        <w:rPr>
          <w:sz w:val="28"/>
          <w:szCs w:val="28"/>
        </w:rPr>
        <w:t xml:space="preserve"> если здание (помещения в нем), находящееся на неделимом земельном участке, принадлежит нескольким лицам, использующим их по различному назначению, расчет арендной платы по договору аренды земельного участка с множественностью лиц на стороне арендатора производится за части земельного участка.</w:t>
      </w:r>
      <w:bookmarkEnd w:id="8"/>
    </w:p>
    <w:p w:rsidR="005E5308" w:rsidRPr="007B3112" w:rsidRDefault="00250494" w:rsidP="007B3112">
      <w:pPr>
        <w:jc w:val="both"/>
        <w:rPr>
          <w:sz w:val="28"/>
          <w:szCs w:val="28"/>
        </w:rPr>
      </w:pPr>
      <w:bookmarkStart w:id="9" w:name="sub_1008"/>
      <w:r w:rsidRPr="007B3112">
        <w:rPr>
          <w:sz w:val="28"/>
          <w:szCs w:val="28"/>
        </w:rPr>
        <w:t xml:space="preserve">              </w:t>
      </w:r>
      <w:r w:rsidR="005E5308" w:rsidRPr="007B3112">
        <w:rPr>
          <w:sz w:val="28"/>
          <w:szCs w:val="28"/>
        </w:rPr>
        <w:t>8. Предоставление земельных участков на территории, предназначенной для обслуживания многоквартирного дома, не осуществляется.</w:t>
      </w:r>
    </w:p>
    <w:bookmarkEnd w:id="9"/>
    <w:p w:rsidR="00AF4841" w:rsidRDefault="00250494" w:rsidP="00AF4841">
      <w:pPr>
        <w:jc w:val="both"/>
        <w:rPr>
          <w:rFonts w:eastAsiaTheme="minorHAnsi"/>
          <w:sz w:val="28"/>
          <w:szCs w:val="28"/>
          <w:lang w:eastAsia="en-US"/>
        </w:rPr>
      </w:pPr>
      <w:r w:rsidRPr="007B3112">
        <w:rPr>
          <w:sz w:val="28"/>
          <w:szCs w:val="28"/>
        </w:rPr>
        <w:t xml:space="preserve">              </w:t>
      </w:r>
      <w:r w:rsidR="007B3112" w:rsidRPr="007B3112">
        <w:rPr>
          <w:sz w:val="28"/>
          <w:szCs w:val="28"/>
        </w:rPr>
        <w:t xml:space="preserve">9. </w:t>
      </w:r>
      <w:r w:rsidR="005E5308" w:rsidRPr="007B3112">
        <w:rPr>
          <w:sz w:val="28"/>
          <w:szCs w:val="28"/>
        </w:rPr>
        <w:t xml:space="preserve">В случаях, установленных законодательством, по решению администрации муниципального образования </w:t>
      </w:r>
      <w:proofErr w:type="spellStart"/>
      <w:r w:rsidRPr="007B3112">
        <w:rPr>
          <w:sz w:val="28"/>
          <w:szCs w:val="28"/>
        </w:rPr>
        <w:t>Приморско-Ахтарский</w:t>
      </w:r>
      <w:proofErr w:type="spellEnd"/>
      <w:r w:rsidRPr="007B3112">
        <w:rPr>
          <w:sz w:val="28"/>
          <w:szCs w:val="28"/>
        </w:rPr>
        <w:t xml:space="preserve"> район </w:t>
      </w:r>
      <w:r w:rsidR="005E5308" w:rsidRPr="007B3112">
        <w:rPr>
          <w:sz w:val="28"/>
          <w:szCs w:val="28"/>
        </w:rPr>
        <w:t>может производиться изъятие и резервирование земельных участков для муниципальных нужд.</w:t>
      </w:r>
      <w:r w:rsidR="00AF48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7B3112" w:rsidRPr="007B3112">
        <w:rPr>
          <w:rFonts w:eastAsiaTheme="minorHAnsi"/>
          <w:sz w:val="28"/>
          <w:szCs w:val="28"/>
          <w:lang w:eastAsia="en-US"/>
        </w:rPr>
        <w:t xml:space="preserve"> </w:t>
      </w:r>
      <w:r w:rsidR="00AF4841">
        <w:rPr>
          <w:rFonts w:eastAsiaTheme="minorHAnsi"/>
          <w:sz w:val="28"/>
          <w:szCs w:val="28"/>
          <w:lang w:eastAsia="en-US"/>
        </w:rPr>
        <w:t xml:space="preserve">  </w:t>
      </w:r>
    </w:p>
    <w:p w:rsidR="007B3112" w:rsidRPr="007B3112" w:rsidRDefault="00AF4841" w:rsidP="0025049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7B3112" w:rsidRPr="007B3112">
        <w:rPr>
          <w:rFonts w:eastAsiaTheme="minorHAnsi"/>
          <w:sz w:val="28"/>
          <w:szCs w:val="28"/>
          <w:lang w:eastAsia="en-US"/>
        </w:rPr>
        <w:t xml:space="preserve">10. По решению администрации муниципального образования </w:t>
      </w:r>
      <w:proofErr w:type="spellStart"/>
      <w:r w:rsidR="007B3112" w:rsidRPr="007B3112">
        <w:rPr>
          <w:sz w:val="28"/>
          <w:szCs w:val="28"/>
        </w:rPr>
        <w:t>Приморско-Ахтарский</w:t>
      </w:r>
      <w:proofErr w:type="spellEnd"/>
      <w:r w:rsidR="007B3112" w:rsidRPr="007B3112">
        <w:rPr>
          <w:sz w:val="28"/>
          <w:szCs w:val="28"/>
        </w:rPr>
        <w:t xml:space="preserve"> район </w:t>
      </w:r>
      <w:r w:rsidR="007B3112" w:rsidRPr="007B3112">
        <w:rPr>
          <w:rFonts w:eastAsiaTheme="minorHAnsi"/>
          <w:sz w:val="28"/>
          <w:szCs w:val="28"/>
          <w:lang w:eastAsia="en-US"/>
        </w:rPr>
        <w:t>может производиться изъятие и резервирование земельных участков для муниципальных ну</w:t>
      </w:r>
      <w:proofErr w:type="gramStart"/>
      <w:r w:rsidR="007B3112" w:rsidRPr="007B3112">
        <w:rPr>
          <w:rFonts w:eastAsiaTheme="minorHAnsi"/>
          <w:sz w:val="28"/>
          <w:szCs w:val="28"/>
          <w:lang w:eastAsia="en-US"/>
        </w:rPr>
        <w:t>жд в сл</w:t>
      </w:r>
      <w:proofErr w:type="gramEnd"/>
      <w:r w:rsidR="007B3112" w:rsidRPr="007B3112">
        <w:rPr>
          <w:rFonts w:eastAsiaTheme="minorHAnsi"/>
          <w:sz w:val="28"/>
          <w:szCs w:val="28"/>
          <w:lang w:eastAsia="en-US"/>
        </w:rPr>
        <w:t>учаях, установленных законодательством.</w:t>
      </w:r>
    </w:p>
    <w:p w:rsidR="007B3112" w:rsidRPr="00570062" w:rsidRDefault="007B3112" w:rsidP="005F160F">
      <w:pPr>
        <w:jc w:val="both"/>
        <w:rPr>
          <w:sz w:val="28"/>
          <w:szCs w:val="28"/>
        </w:rPr>
      </w:pPr>
      <w:bookmarkStart w:id="10" w:name="sub_1009"/>
      <w:r>
        <w:rPr>
          <w:sz w:val="28"/>
          <w:szCs w:val="28"/>
        </w:rPr>
        <w:t xml:space="preserve">            11</w:t>
      </w:r>
      <w:r w:rsidR="005E5308" w:rsidRPr="007B3112">
        <w:rPr>
          <w:sz w:val="28"/>
          <w:szCs w:val="28"/>
        </w:rPr>
        <w:t xml:space="preserve">. Финансирование кадастровых работ и осуществление государственного кадастрового учёта земельных участков, находящихся в </w:t>
      </w:r>
      <w:r w:rsidR="005E5308" w:rsidRPr="007B3112">
        <w:rPr>
          <w:sz w:val="28"/>
          <w:szCs w:val="28"/>
        </w:rPr>
        <w:lastRenderedPageBreak/>
        <w:t xml:space="preserve">муниципальной собственности муниципального образования </w:t>
      </w:r>
      <w:proofErr w:type="spellStart"/>
      <w:r w:rsidR="00250494" w:rsidRPr="007B3112">
        <w:rPr>
          <w:sz w:val="28"/>
          <w:szCs w:val="28"/>
        </w:rPr>
        <w:t>Приморско-Ахтарский</w:t>
      </w:r>
      <w:proofErr w:type="spellEnd"/>
      <w:r w:rsidR="00250494" w:rsidRPr="007B3112">
        <w:rPr>
          <w:sz w:val="28"/>
          <w:szCs w:val="28"/>
        </w:rPr>
        <w:t xml:space="preserve"> район</w:t>
      </w:r>
      <w:r w:rsidR="005E5308" w:rsidRPr="007B3112">
        <w:rPr>
          <w:sz w:val="28"/>
          <w:szCs w:val="28"/>
        </w:rPr>
        <w:t>, производится за счёт средств местного бюджета.</w:t>
      </w:r>
      <w:bookmarkStart w:id="11" w:name="sub_1010"/>
      <w:bookmarkEnd w:id="10"/>
    </w:p>
    <w:p w:rsidR="00DB6F91" w:rsidRDefault="005F160F" w:rsidP="005F160F">
      <w:pPr>
        <w:jc w:val="both"/>
        <w:rPr>
          <w:sz w:val="28"/>
          <w:szCs w:val="28"/>
        </w:rPr>
      </w:pPr>
      <w:r>
        <w:t xml:space="preserve"> </w:t>
      </w:r>
      <w:r w:rsidR="00570062">
        <w:t xml:space="preserve">            </w:t>
      </w:r>
      <w:r w:rsidR="00307F6F">
        <w:rPr>
          <w:sz w:val="28"/>
          <w:szCs w:val="28"/>
        </w:rPr>
        <w:t>12</w:t>
      </w:r>
      <w:r w:rsidR="005E5308" w:rsidRPr="005F160F">
        <w:rPr>
          <w:sz w:val="28"/>
          <w:szCs w:val="28"/>
        </w:rPr>
        <w:t>. Земельные участки, находящиеся в муниципальной собственности муниципального образования</w:t>
      </w:r>
      <w:r w:rsidRPr="005F160F">
        <w:rPr>
          <w:sz w:val="28"/>
          <w:szCs w:val="28"/>
        </w:rPr>
        <w:t xml:space="preserve"> </w:t>
      </w:r>
      <w:proofErr w:type="spellStart"/>
      <w:r w:rsidRPr="005F160F">
        <w:rPr>
          <w:sz w:val="28"/>
          <w:szCs w:val="28"/>
        </w:rPr>
        <w:t>Приморско-Ахтарский</w:t>
      </w:r>
      <w:proofErr w:type="spellEnd"/>
      <w:r w:rsidRPr="005F160F">
        <w:rPr>
          <w:sz w:val="28"/>
          <w:szCs w:val="28"/>
        </w:rPr>
        <w:t xml:space="preserve"> район</w:t>
      </w:r>
      <w:r w:rsidR="005E5308" w:rsidRPr="005F160F">
        <w:rPr>
          <w:sz w:val="28"/>
          <w:szCs w:val="28"/>
        </w:rPr>
        <w:t xml:space="preserve">, предоставляются </w:t>
      </w:r>
    </w:p>
    <w:p w:rsidR="005E5308" w:rsidRPr="005F160F" w:rsidRDefault="005E5308" w:rsidP="005F160F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физическим и юридическим лицам в собственность или в аренду, в том числе на торгах, а также в постоянное (бессрочное) пользование - юридическим лицам и гражданам и юридическим лицам - в безвозмездное пользование в случаях, предусмотренных законодательством.</w:t>
      </w:r>
    </w:p>
    <w:bookmarkEnd w:id="11"/>
    <w:p w:rsidR="005E5308" w:rsidRPr="005F160F" w:rsidRDefault="00570062" w:rsidP="005F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F160F">
        <w:rPr>
          <w:sz w:val="28"/>
          <w:szCs w:val="28"/>
        </w:rPr>
        <w:t>Земельные участки</w:t>
      </w:r>
      <w:r w:rsidR="005E5308" w:rsidRPr="005F160F">
        <w:rPr>
          <w:sz w:val="28"/>
          <w:szCs w:val="28"/>
        </w:rPr>
        <w:t xml:space="preserve">, находящиеся в муниципальной собственности муниципального образования </w:t>
      </w:r>
      <w:proofErr w:type="spellStart"/>
      <w:r w:rsidR="005F160F" w:rsidRPr="005F160F">
        <w:rPr>
          <w:sz w:val="28"/>
          <w:szCs w:val="28"/>
        </w:rPr>
        <w:t>Приморско-Ахтарский</w:t>
      </w:r>
      <w:proofErr w:type="spellEnd"/>
      <w:r w:rsidR="005F160F" w:rsidRPr="005F160F">
        <w:rPr>
          <w:sz w:val="28"/>
          <w:szCs w:val="28"/>
        </w:rPr>
        <w:t xml:space="preserve"> район</w:t>
      </w:r>
      <w:r w:rsidR="005E5308" w:rsidRPr="005F160F">
        <w:rPr>
          <w:sz w:val="28"/>
          <w:szCs w:val="28"/>
        </w:rPr>
        <w:t>, предоставляются на основании:</w:t>
      </w:r>
    </w:p>
    <w:p w:rsidR="005E5308" w:rsidRDefault="00570062" w:rsidP="005F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5F160F" w:rsidRPr="005F160F">
        <w:rPr>
          <w:sz w:val="28"/>
          <w:szCs w:val="28"/>
        </w:rPr>
        <w:t>Приморско-Ахтарский</w:t>
      </w:r>
      <w:proofErr w:type="spellEnd"/>
      <w:r w:rsidR="005F160F" w:rsidRPr="005F160F">
        <w:rPr>
          <w:sz w:val="28"/>
          <w:szCs w:val="28"/>
        </w:rPr>
        <w:t xml:space="preserve"> район </w:t>
      </w:r>
      <w:r w:rsidR="005E5308" w:rsidRPr="005F160F">
        <w:rPr>
          <w:sz w:val="28"/>
          <w:szCs w:val="28"/>
        </w:rPr>
        <w:t>о предоставлении земельного участка в постоянное (бессрочное) пользование;</w:t>
      </w:r>
    </w:p>
    <w:p w:rsidR="00B1189D" w:rsidRPr="005F160F" w:rsidRDefault="00570062" w:rsidP="00B1189D">
      <w:pPr>
        <w:tabs>
          <w:tab w:val="left" w:pos="12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189D">
        <w:rPr>
          <w:sz w:val="28"/>
          <w:szCs w:val="28"/>
        </w:rPr>
        <w:t xml:space="preserve">договора </w:t>
      </w:r>
      <w:r w:rsidR="00B1189D" w:rsidRPr="005F160F">
        <w:rPr>
          <w:sz w:val="28"/>
          <w:szCs w:val="28"/>
        </w:rPr>
        <w:t>о предоставлении земельного участка в собственность бесплатно</w:t>
      </w:r>
      <w:r>
        <w:rPr>
          <w:sz w:val="28"/>
          <w:szCs w:val="28"/>
        </w:rPr>
        <w:t xml:space="preserve"> </w:t>
      </w:r>
      <w:r w:rsidRPr="005F160F">
        <w:rPr>
          <w:sz w:val="28"/>
          <w:szCs w:val="28"/>
        </w:rPr>
        <w:t xml:space="preserve">(в случае предоставления земельного участка в собственность </w:t>
      </w:r>
      <w:r>
        <w:rPr>
          <w:sz w:val="28"/>
          <w:szCs w:val="28"/>
        </w:rPr>
        <w:t>без платы</w:t>
      </w:r>
      <w:r w:rsidRPr="005F160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E5308" w:rsidRPr="005F160F" w:rsidRDefault="005F160F" w:rsidP="005F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0062">
        <w:rPr>
          <w:sz w:val="28"/>
          <w:szCs w:val="28"/>
        </w:rPr>
        <w:t xml:space="preserve">      </w:t>
      </w:r>
      <w:r w:rsidR="005E5308" w:rsidRPr="005F160F">
        <w:rPr>
          <w:sz w:val="28"/>
          <w:szCs w:val="28"/>
        </w:rPr>
        <w:t>договора купли-продажи (в случае предоставления земельного участка в собственность за плату);</w:t>
      </w:r>
    </w:p>
    <w:p w:rsidR="005E5308" w:rsidRPr="005F160F" w:rsidRDefault="00570062" w:rsidP="005F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>договора аренды (в случае предоставления земельного участка в аренду);</w:t>
      </w:r>
    </w:p>
    <w:p w:rsidR="005E5308" w:rsidRPr="005F160F" w:rsidRDefault="00570062" w:rsidP="005F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>договора безвозмездного пользования (в случае предоставления земельного участка в безвозмездное пользование).</w:t>
      </w:r>
    </w:p>
    <w:p w:rsidR="005E5308" w:rsidRPr="005F160F" w:rsidRDefault="00570062" w:rsidP="005F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 xml:space="preserve">Продажа земельных участков, находящихся в муниципальной собственности муниципального образования </w:t>
      </w:r>
      <w:proofErr w:type="spellStart"/>
      <w:r w:rsidR="005F160F" w:rsidRPr="005F160F">
        <w:rPr>
          <w:sz w:val="28"/>
          <w:szCs w:val="28"/>
        </w:rPr>
        <w:t>Приморско-Ахтарский</w:t>
      </w:r>
      <w:proofErr w:type="spellEnd"/>
      <w:r w:rsidR="005F160F" w:rsidRPr="005F160F">
        <w:rPr>
          <w:sz w:val="28"/>
          <w:szCs w:val="28"/>
        </w:rPr>
        <w:t xml:space="preserve"> район</w:t>
      </w:r>
      <w:r w:rsidR="009E4A22">
        <w:rPr>
          <w:sz w:val="28"/>
          <w:szCs w:val="28"/>
        </w:rPr>
        <w:t>, осуществляется на торгах</w:t>
      </w:r>
      <w:r w:rsidR="005E5308" w:rsidRPr="005F160F">
        <w:rPr>
          <w:sz w:val="28"/>
          <w:szCs w:val="28"/>
        </w:rPr>
        <w:t xml:space="preserve">, </w:t>
      </w:r>
      <w:r w:rsidR="009E4A22">
        <w:rPr>
          <w:sz w:val="28"/>
          <w:szCs w:val="28"/>
        </w:rPr>
        <w:t xml:space="preserve">проводимых в форме аукционов, за исключением случаев предусмотренных пунктом 2 статьи 39.9 Земельного кодекса </w:t>
      </w:r>
      <w:r w:rsidR="009E4A22" w:rsidRPr="009B600C">
        <w:rPr>
          <w:sz w:val="28"/>
          <w:szCs w:val="28"/>
        </w:rPr>
        <w:t>Российской Федерации</w:t>
      </w:r>
      <w:r w:rsidR="005E5308" w:rsidRPr="005F160F">
        <w:rPr>
          <w:sz w:val="28"/>
          <w:szCs w:val="28"/>
        </w:rPr>
        <w:t>.</w:t>
      </w:r>
    </w:p>
    <w:p w:rsidR="005E5308" w:rsidRPr="005F160F" w:rsidRDefault="00570062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>В аренду земельные участки предоставляются на следующий срок:</w:t>
      </w:r>
    </w:p>
    <w:p w:rsidR="005E5308" w:rsidRPr="005F160F" w:rsidRDefault="00570062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>собственникам зданий, сооружений - до 49 лет;</w:t>
      </w:r>
    </w:p>
    <w:p w:rsidR="005E5308" w:rsidRPr="005F160F" w:rsidRDefault="00570062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>для строительства, реконструкции зданий, сооружений - от 3 до 10 лет;</w:t>
      </w:r>
    </w:p>
    <w:p w:rsidR="005E5308" w:rsidRPr="005F160F" w:rsidRDefault="00570062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>для размещения линейных объектов - до 49 лет;</w:t>
      </w:r>
    </w:p>
    <w:p w:rsidR="005E5308" w:rsidRPr="005F160F" w:rsidRDefault="00570062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04B6">
        <w:rPr>
          <w:sz w:val="28"/>
          <w:szCs w:val="28"/>
        </w:rPr>
        <w:t xml:space="preserve"> </w:t>
      </w:r>
      <w:r w:rsidR="005E5308" w:rsidRPr="005F160F">
        <w:rPr>
          <w:sz w:val="28"/>
          <w:szCs w:val="28"/>
        </w:rPr>
        <w:t>для индивидуального жилищного строительства гражданину - 20 лет;</w:t>
      </w:r>
    </w:p>
    <w:p w:rsidR="005E5308" w:rsidRPr="005F160F" w:rsidRDefault="00570062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>приусадебные земельные участки для ведения личного подсобного хозяйства гражданину - 20 лет;</w:t>
      </w:r>
    </w:p>
    <w:p w:rsidR="005E5308" w:rsidRPr="005F160F" w:rsidRDefault="00570062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>для комплексного освоения территории юридическому лицу - от 3 до 5 лет;</w:t>
      </w:r>
    </w:p>
    <w:p w:rsidR="005E5308" w:rsidRPr="005F160F" w:rsidRDefault="00A104B6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5308" w:rsidRPr="005F160F">
        <w:rPr>
          <w:sz w:val="28"/>
          <w:szCs w:val="28"/>
        </w:rPr>
        <w:t>для ведения дачного хозяйства юридическому лицу - от 3 до 5 лет;</w:t>
      </w:r>
    </w:p>
    <w:p w:rsidR="005E5308" w:rsidRPr="005F160F" w:rsidRDefault="00A104B6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5308" w:rsidRPr="005F160F">
        <w:rPr>
          <w:sz w:val="28"/>
          <w:szCs w:val="28"/>
        </w:rPr>
        <w:t>для сельскохозяйственного производства - от 3 до 49 лет;</w:t>
      </w:r>
    </w:p>
    <w:p w:rsidR="005E5308" w:rsidRPr="005F160F" w:rsidRDefault="00A104B6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5308" w:rsidRPr="005F160F">
        <w:rPr>
          <w:sz w:val="28"/>
          <w:szCs w:val="28"/>
        </w:rPr>
        <w:t>для сенокошения, выпаса сельскохозяйственных животных - до 3 лет;</w:t>
      </w:r>
    </w:p>
    <w:p w:rsidR="005E5308" w:rsidRPr="005F160F" w:rsidRDefault="00043ECC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5308" w:rsidRPr="005F160F">
        <w:rPr>
          <w:sz w:val="28"/>
          <w:szCs w:val="28"/>
        </w:rPr>
        <w:t>для ведения огородничества - до 3 лет;</w:t>
      </w:r>
    </w:p>
    <w:p w:rsidR="005E5308" w:rsidRPr="005F160F" w:rsidRDefault="00043ECC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5308" w:rsidRPr="005F160F">
        <w:rPr>
          <w:sz w:val="28"/>
          <w:szCs w:val="28"/>
        </w:rPr>
        <w:t>в случае предоставления в аренду земельного участка, образованного из исходного земельного участка, - на срок, не превышающий срок действия договора аренды земельного участка, являющегося исходным;</w:t>
      </w:r>
    </w:p>
    <w:p w:rsidR="005E5308" w:rsidRPr="005F160F" w:rsidRDefault="00043ECC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5308" w:rsidRPr="005F160F">
        <w:rPr>
          <w:sz w:val="28"/>
          <w:szCs w:val="28"/>
        </w:rPr>
        <w:t>в случае предоставления земельного участка, на котором расположен объект незавершённого строительства, для завершения строительства этого объекта - до 3 лет;</w:t>
      </w:r>
    </w:p>
    <w:p w:rsidR="00DB6F91" w:rsidRDefault="00043ECC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5E5308" w:rsidRPr="005F160F">
        <w:rPr>
          <w:sz w:val="28"/>
          <w:szCs w:val="28"/>
        </w:rPr>
        <w:t>в случае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участка, находящегося в муниципальной собственности, - на срок, превышающий в два раза срок, установленный уполномоченным Правительством Российской Федерации федеральным</w:t>
      </w:r>
      <w:r w:rsidR="00DB6F91"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 xml:space="preserve"> органом исполнительной</w:t>
      </w:r>
    </w:p>
    <w:p w:rsidR="005E5308" w:rsidRPr="005F160F" w:rsidRDefault="005E5308" w:rsidP="0052772B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 xml:space="preserve">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сооружений;</w:t>
      </w:r>
    </w:p>
    <w:p w:rsidR="005E5308" w:rsidRPr="0052772B" w:rsidRDefault="00A104B6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 </w:t>
      </w:r>
      <w:r w:rsidR="005E5308" w:rsidRPr="0052772B">
        <w:rPr>
          <w:sz w:val="28"/>
          <w:szCs w:val="28"/>
        </w:rPr>
        <w:t xml:space="preserve">в случае предоставления земельного участка лицу, с которым заключено </w:t>
      </w:r>
      <w:proofErr w:type="spellStart"/>
      <w:r w:rsidR="005E5308" w:rsidRPr="0052772B">
        <w:rPr>
          <w:sz w:val="28"/>
          <w:szCs w:val="28"/>
        </w:rPr>
        <w:t>охотхозяйственное</w:t>
      </w:r>
      <w:proofErr w:type="spellEnd"/>
      <w:r w:rsidR="005E5308" w:rsidRPr="0052772B">
        <w:rPr>
          <w:sz w:val="28"/>
          <w:szCs w:val="28"/>
        </w:rPr>
        <w:t xml:space="preserve"> соглашение, - на срок действия </w:t>
      </w:r>
      <w:proofErr w:type="spellStart"/>
      <w:r w:rsidR="005E5308" w:rsidRPr="0052772B">
        <w:rPr>
          <w:sz w:val="28"/>
          <w:szCs w:val="28"/>
        </w:rPr>
        <w:t>охотхозяйственного</w:t>
      </w:r>
      <w:proofErr w:type="spellEnd"/>
      <w:r w:rsidR="005E5308" w:rsidRPr="0052772B">
        <w:rPr>
          <w:sz w:val="28"/>
          <w:szCs w:val="28"/>
        </w:rPr>
        <w:t xml:space="preserve"> соглашения;</w:t>
      </w:r>
    </w:p>
    <w:p w:rsidR="005E5308" w:rsidRPr="0052772B" w:rsidRDefault="00A104B6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 </w:t>
      </w:r>
      <w:r w:rsidR="005E5308" w:rsidRPr="0052772B">
        <w:rPr>
          <w:sz w:val="28"/>
          <w:szCs w:val="28"/>
        </w:rPr>
        <w:t>в случае предоставления земельного участка лицу, с которым заключено концессионное соглашение, - на срок действия концессионного соглашения;</w:t>
      </w:r>
    </w:p>
    <w:p w:rsidR="005E5308" w:rsidRPr="0052772B" w:rsidRDefault="00A104B6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 </w:t>
      </w:r>
      <w:r w:rsidR="005E5308" w:rsidRPr="0052772B">
        <w:rPr>
          <w:sz w:val="28"/>
          <w:szCs w:val="28"/>
        </w:rPr>
        <w:t>в случае предоставления земельного участка лицу, с которым заключён договор об освоении территории в целях строительства и эксплуатации наёмного дома коммерческого использования или договора об освоении территории в целях строительства и эксплуатации наёмного дома социального использования, - на срок действия такого договора;</w:t>
      </w:r>
    </w:p>
    <w:p w:rsidR="005E5308" w:rsidRPr="0052772B" w:rsidRDefault="00043ECC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 </w:t>
      </w:r>
      <w:r w:rsidR="00A104B6" w:rsidRPr="0052772B">
        <w:rPr>
          <w:sz w:val="28"/>
          <w:szCs w:val="28"/>
        </w:rPr>
        <w:t xml:space="preserve"> </w:t>
      </w:r>
      <w:r w:rsidR="005E5308" w:rsidRPr="0052772B">
        <w:rPr>
          <w:sz w:val="28"/>
          <w:szCs w:val="28"/>
        </w:rPr>
        <w:t>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использования, - на срок, определённый законом субъекта Российской Федерации;</w:t>
      </w:r>
    </w:p>
    <w:p w:rsidR="00043ECC" w:rsidRPr="0052772B" w:rsidRDefault="00043ECC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</w:t>
      </w:r>
      <w:r w:rsidR="00984552" w:rsidRPr="0052772B">
        <w:rPr>
          <w:sz w:val="28"/>
          <w:szCs w:val="28"/>
        </w:rPr>
        <w:t xml:space="preserve">  </w:t>
      </w:r>
      <w:r w:rsidR="005E5308" w:rsidRPr="0052772B">
        <w:rPr>
          <w:sz w:val="28"/>
          <w:szCs w:val="28"/>
        </w:rPr>
        <w:t>в случае предоставления лицу земельного участка взамен земельного участка, право аренды, на который прекращено в результате изъятия такого земельного участка для государственных или муниципальных нужд, - на срок, не превышающий оставшийся срок действия договора аренды, но не менее чем на 3 года;</w:t>
      </w:r>
      <w:r w:rsidR="00B1189D" w:rsidRPr="005277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984552" w:rsidRPr="0052772B">
        <w:rPr>
          <w:sz w:val="28"/>
          <w:szCs w:val="28"/>
        </w:rPr>
        <w:t xml:space="preserve">   </w:t>
      </w:r>
      <w:r w:rsidR="00B1189D" w:rsidRPr="0052772B">
        <w:rPr>
          <w:sz w:val="28"/>
          <w:szCs w:val="28"/>
        </w:rPr>
        <w:t xml:space="preserve"> </w:t>
      </w:r>
      <w:r w:rsidRPr="0052772B">
        <w:rPr>
          <w:sz w:val="28"/>
          <w:szCs w:val="28"/>
        </w:rPr>
        <w:t xml:space="preserve">                                                      </w:t>
      </w:r>
    </w:p>
    <w:p w:rsidR="005E5308" w:rsidRPr="0052772B" w:rsidRDefault="00043ECC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</w:t>
      </w:r>
      <w:r w:rsidR="005E5308" w:rsidRPr="0052772B">
        <w:rPr>
          <w:sz w:val="28"/>
          <w:szCs w:val="28"/>
        </w:rPr>
        <w:t>в случае предоставления земельного участка для проведения работ, связанных с пользованием недрами, - на срок, превышающий не более чем на два года срок действия лицензии на пользование недрами;</w:t>
      </w:r>
    </w:p>
    <w:p w:rsidR="005E5308" w:rsidRPr="0052772B" w:rsidRDefault="00043ECC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</w:t>
      </w:r>
      <w:r w:rsidR="005E5308" w:rsidRPr="0052772B">
        <w:rPr>
          <w:sz w:val="28"/>
          <w:szCs w:val="28"/>
        </w:rPr>
        <w:t>в случае если земельный участок зарезервирован для государственных или муниципальных нужд, - на срок, не превышающий срок резервирования земельного участка для государственных или муниципальных нужд;</w:t>
      </w:r>
    </w:p>
    <w:p w:rsidR="005E5308" w:rsidRPr="0052772B" w:rsidRDefault="00043ECC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</w:t>
      </w:r>
      <w:r w:rsidR="005E5308" w:rsidRPr="0052772B">
        <w:rPr>
          <w:sz w:val="28"/>
          <w:szCs w:val="28"/>
        </w:rPr>
        <w:t xml:space="preserve">в случае если земельный участок расположен в границах зоны территориального развития, - на срок реализации инвестиционного проекта в соответствии с инвестиционной декларацией </w:t>
      </w:r>
      <w:hyperlink r:id="rId16" w:history="1">
        <w:r w:rsidR="005E5308" w:rsidRPr="0052772B">
          <w:rPr>
            <w:rStyle w:val="af0"/>
            <w:color w:val="auto"/>
            <w:sz w:val="28"/>
            <w:szCs w:val="28"/>
          </w:rPr>
          <w:t>резидента</w:t>
        </w:r>
      </w:hyperlink>
      <w:r w:rsidR="005E5308" w:rsidRPr="0052772B">
        <w:rPr>
          <w:sz w:val="28"/>
          <w:szCs w:val="28"/>
        </w:rPr>
        <w:t xml:space="preserve"> зоны территориального развития, включённого в реестр </w:t>
      </w:r>
      <w:hyperlink r:id="rId17" w:history="1">
        <w:r w:rsidR="005E5308" w:rsidRPr="0052772B">
          <w:rPr>
            <w:rStyle w:val="af0"/>
            <w:color w:val="auto"/>
            <w:sz w:val="28"/>
            <w:szCs w:val="28"/>
          </w:rPr>
          <w:t>резидентов</w:t>
        </w:r>
      </w:hyperlink>
      <w:r w:rsidR="005E5308" w:rsidRPr="0052772B">
        <w:rPr>
          <w:sz w:val="28"/>
          <w:szCs w:val="28"/>
        </w:rPr>
        <w:t xml:space="preserve"> этой зоны;</w:t>
      </w:r>
    </w:p>
    <w:p w:rsidR="005E5308" w:rsidRPr="0052772B" w:rsidRDefault="00043ECC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</w:t>
      </w:r>
      <w:r w:rsidR="005E5308" w:rsidRPr="0052772B">
        <w:rPr>
          <w:sz w:val="28"/>
          <w:szCs w:val="28"/>
        </w:rPr>
        <w:t>в случае если федеральным законом установлены минимальный срок и (или) максимальный срок аренды земельного участка, - на срок в пределах минимального срока и (или) максимального срока аренды земельного участка;</w:t>
      </w:r>
    </w:p>
    <w:p w:rsidR="005E5308" w:rsidRPr="0052772B" w:rsidRDefault="00043ECC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 </w:t>
      </w:r>
      <w:r w:rsidR="005E5308" w:rsidRPr="0052772B">
        <w:rPr>
          <w:sz w:val="28"/>
          <w:szCs w:val="28"/>
        </w:rPr>
        <w:t xml:space="preserve">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</w:t>
      </w:r>
      <w:r w:rsidR="005E5308" w:rsidRPr="0052772B">
        <w:rPr>
          <w:sz w:val="28"/>
          <w:szCs w:val="28"/>
        </w:rPr>
        <w:lastRenderedPageBreak/>
        <w:t>предоставления земельного участка лицу для осуществления деятельности, предусмотренной указанными решением или договорами.</w:t>
      </w:r>
    </w:p>
    <w:p w:rsidR="00043ECC" w:rsidRPr="0052772B" w:rsidRDefault="00984552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 </w:t>
      </w:r>
      <w:r w:rsidR="005E5308" w:rsidRPr="0052772B">
        <w:rPr>
          <w:sz w:val="28"/>
          <w:szCs w:val="28"/>
        </w:rPr>
        <w:t>Договоры аренды земельных участков, образованных из земельного участка, предоставленного юридическому лицу в аренду для комплексного освоения территории или ведения дачного хозяйства</w:t>
      </w:r>
      <w:r w:rsidR="00043ECC" w:rsidRPr="0052772B">
        <w:rPr>
          <w:sz w:val="28"/>
          <w:szCs w:val="28"/>
        </w:rPr>
        <w:t>, заключаются на срок от 3 до 5</w:t>
      </w:r>
      <w:r w:rsidR="005E5308" w:rsidRPr="0052772B">
        <w:rPr>
          <w:sz w:val="28"/>
          <w:szCs w:val="28"/>
        </w:rPr>
        <w:t>лет.</w:t>
      </w:r>
      <w:r w:rsidR="00043ECC" w:rsidRPr="005277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DB6F91" w:rsidRDefault="00043ECC" w:rsidP="0052772B">
      <w:pPr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</w:t>
      </w:r>
      <w:r w:rsidR="005E5308" w:rsidRPr="0052772B">
        <w:rPr>
          <w:sz w:val="28"/>
          <w:szCs w:val="28"/>
        </w:rPr>
        <w:t>В случае предоставления земельного участка, основным видом разрешённого</w:t>
      </w:r>
      <w:r w:rsidR="00DB6F91">
        <w:rPr>
          <w:sz w:val="28"/>
          <w:szCs w:val="28"/>
        </w:rPr>
        <w:t xml:space="preserve">    </w:t>
      </w:r>
      <w:r w:rsidR="005E5308" w:rsidRPr="0052772B">
        <w:rPr>
          <w:sz w:val="28"/>
          <w:szCs w:val="28"/>
        </w:rPr>
        <w:t xml:space="preserve"> использования </w:t>
      </w:r>
      <w:r w:rsidR="00DB6F91">
        <w:rPr>
          <w:sz w:val="28"/>
          <w:szCs w:val="28"/>
        </w:rPr>
        <w:t xml:space="preserve">  </w:t>
      </w:r>
      <w:r w:rsidR="005E5308" w:rsidRPr="0052772B">
        <w:rPr>
          <w:sz w:val="28"/>
          <w:szCs w:val="28"/>
        </w:rPr>
        <w:t xml:space="preserve">которого предусмотрено строительство зданий, </w:t>
      </w:r>
    </w:p>
    <w:p w:rsidR="00DB6F91" w:rsidRDefault="005E5308" w:rsidP="0052772B">
      <w:pPr>
        <w:jc w:val="both"/>
        <w:rPr>
          <w:sz w:val="28"/>
          <w:szCs w:val="28"/>
        </w:rPr>
      </w:pPr>
      <w:proofErr w:type="gramStart"/>
      <w:r w:rsidRPr="0052772B">
        <w:rPr>
          <w:sz w:val="28"/>
          <w:szCs w:val="28"/>
        </w:rPr>
        <w:t xml:space="preserve">сооружений, в аренду, на аукционе на право заключения договора аренды земельного участка, находящегося в муниципальной собственности (за </w:t>
      </w:r>
      <w:proofErr w:type="gramEnd"/>
    </w:p>
    <w:p w:rsidR="005E5308" w:rsidRPr="0052772B" w:rsidRDefault="005E5308" w:rsidP="0052772B">
      <w:pPr>
        <w:jc w:val="both"/>
        <w:rPr>
          <w:sz w:val="28"/>
          <w:szCs w:val="28"/>
        </w:rPr>
      </w:pPr>
      <w:proofErr w:type="gramStart"/>
      <w:r w:rsidRPr="0052772B">
        <w:rPr>
          <w:sz w:val="28"/>
          <w:szCs w:val="28"/>
        </w:rPr>
        <w:t>исключением случаев проведения аукционов по продаже права аренды на земельные участки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деятельности), договор аренды земельного участка, находящегося в муниципальной собственности, заключается на срок, превышающий в два раза срок, установленный уполномоченным Правительством Российской Федерации федеральным</w:t>
      </w:r>
      <w:proofErr w:type="gramEnd"/>
      <w:r w:rsidRPr="0052772B">
        <w:rPr>
          <w:sz w:val="28"/>
          <w:szCs w:val="28"/>
        </w:rPr>
        <w:t xml:space="preserve">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сооружений. При этом если в соответствии с основными видами разрешённого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исходя из наибольшего срока, установленного для таких зданий, сооружений в соответствии с положениями</w:t>
      </w:r>
      <w:r w:rsidR="00C23D8B" w:rsidRPr="0052772B">
        <w:rPr>
          <w:sz w:val="28"/>
          <w:szCs w:val="28"/>
        </w:rPr>
        <w:t xml:space="preserve"> пункта 9</w:t>
      </w:r>
      <w:r w:rsidRPr="0052772B">
        <w:rPr>
          <w:sz w:val="28"/>
          <w:szCs w:val="28"/>
        </w:rPr>
        <w:t xml:space="preserve"> </w:t>
      </w:r>
      <w:r w:rsidR="00C23D8B" w:rsidRPr="0052772B">
        <w:rPr>
          <w:sz w:val="28"/>
          <w:szCs w:val="28"/>
        </w:rPr>
        <w:t xml:space="preserve">статьи 39.8 Земельного кодекса Российской Федерации. </w:t>
      </w:r>
    </w:p>
    <w:p w:rsidR="005E5308" w:rsidRPr="0052772B" w:rsidRDefault="00043ECC" w:rsidP="0052772B">
      <w:pPr>
        <w:spacing w:line="240" w:lineRule="atLeast"/>
        <w:jc w:val="both"/>
        <w:rPr>
          <w:sz w:val="28"/>
          <w:szCs w:val="28"/>
        </w:rPr>
      </w:pPr>
      <w:r w:rsidRPr="0052772B">
        <w:rPr>
          <w:sz w:val="28"/>
          <w:szCs w:val="28"/>
        </w:rPr>
        <w:t xml:space="preserve">                </w:t>
      </w:r>
      <w:proofErr w:type="gramStart"/>
      <w:r w:rsidR="005E5308" w:rsidRPr="0052772B">
        <w:rPr>
          <w:sz w:val="28"/>
          <w:szCs w:val="28"/>
        </w:rPr>
        <w:t>При заключении договора аренды земельного участка, находящегося в муниципальной собственности, без проведения торгов (за исключением случаев заключения договора аренды с лицом, которым подана единственная заявка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участником, принявшим участие в аукционе), срок этого договора устанавливается по выбору арендатора с учётом ограничений</w:t>
      </w:r>
      <w:proofErr w:type="gramEnd"/>
      <w:r w:rsidR="005E5308" w:rsidRPr="0052772B">
        <w:rPr>
          <w:sz w:val="28"/>
          <w:szCs w:val="28"/>
        </w:rPr>
        <w:t xml:space="preserve">, </w:t>
      </w:r>
      <w:proofErr w:type="gramStart"/>
      <w:r w:rsidR="005E5308" w:rsidRPr="0052772B">
        <w:rPr>
          <w:sz w:val="28"/>
          <w:szCs w:val="28"/>
        </w:rPr>
        <w:t>предусмотренных</w:t>
      </w:r>
      <w:proofErr w:type="gramEnd"/>
      <w:r w:rsidR="005E5308" w:rsidRPr="0052772B">
        <w:rPr>
          <w:sz w:val="28"/>
          <w:szCs w:val="28"/>
        </w:rPr>
        <w:t xml:space="preserve"> </w:t>
      </w:r>
      <w:hyperlink w:anchor="sub_3988" w:history="1">
        <w:r w:rsidR="00C23D8B" w:rsidRPr="0052772B">
          <w:rPr>
            <w:rStyle w:val="af0"/>
            <w:color w:val="auto"/>
            <w:sz w:val="28"/>
            <w:szCs w:val="28"/>
          </w:rPr>
          <w:t>пунктом 8</w:t>
        </w:r>
      </w:hyperlink>
      <w:r w:rsidR="00C23D8B" w:rsidRPr="0052772B">
        <w:rPr>
          <w:sz w:val="28"/>
          <w:szCs w:val="28"/>
        </w:rPr>
        <w:t xml:space="preserve"> статьи 39.8 Земельного кодекса Российской Федерации.</w:t>
      </w:r>
    </w:p>
    <w:p w:rsidR="005E5308" w:rsidRPr="0052772B" w:rsidRDefault="00043ECC" w:rsidP="0052772B">
      <w:pPr>
        <w:spacing w:line="240" w:lineRule="atLeast"/>
        <w:jc w:val="both"/>
        <w:rPr>
          <w:sz w:val="28"/>
          <w:szCs w:val="28"/>
        </w:rPr>
      </w:pPr>
      <w:bookmarkStart w:id="12" w:name="sub_1011"/>
      <w:r w:rsidRPr="0052772B">
        <w:rPr>
          <w:sz w:val="28"/>
          <w:szCs w:val="28"/>
        </w:rPr>
        <w:t xml:space="preserve">                </w:t>
      </w:r>
      <w:r w:rsidR="00307F6F" w:rsidRPr="0052772B">
        <w:rPr>
          <w:sz w:val="28"/>
          <w:szCs w:val="28"/>
        </w:rPr>
        <w:t>13</w:t>
      </w:r>
      <w:r w:rsidR="005E5308" w:rsidRPr="0052772B">
        <w:rPr>
          <w:sz w:val="28"/>
          <w:szCs w:val="28"/>
        </w:rPr>
        <w:t xml:space="preserve">. </w:t>
      </w:r>
      <w:proofErr w:type="gramStart"/>
      <w:r w:rsidR="005E5308" w:rsidRPr="0052772B">
        <w:rPr>
          <w:sz w:val="28"/>
          <w:szCs w:val="28"/>
        </w:rPr>
        <w:t xml:space="preserve">Типовые формы договоров аренды, купли-продажи и безвозмездного пользования земельными участками, договоров о развитии застроенной территории, порядок согласования проектов постановлений по вопросам распоряжения земельными участками, перечень представляемых документов, а также перечень и компетенция уполномоченных органов администрации муниципального образования </w:t>
      </w:r>
      <w:proofErr w:type="spellStart"/>
      <w:r w:rsidR="003B596E" w:rsidRPr="0052772B">
        <w:rPr>
          <w:sz w:val="28"/>
          <w:szCs w:val="28"/>
        </w:rPr>
        <w:t>Приморско-Ахтарский</w:t>
      </w:r>
      <w:proofErr w:type="spellEnd"/>
      <w:r w:rsidR="003B596E" w:rsidRPr="0052772B">
        <w:rPr>
          <w:sz w:val="28"/>
          <w:szCs w:val="28"/>
        </w:rPr>
        <w:t xml:space="preserve"> район</w:t>
      </w:r>
      <w:r w:rsidR="005E5308" w:rsidRPr="0052772B">
        <w:rPr>
          <w:sz w:val="28"/>
          <w:szCs w:val="28"/>
        </w:rPr>
        <w:t xml:space="preserve">, осуществляющих подготовку материалов по вопросам распоряжения земельными участками на территории муниципального образования </w:t>
      </w:r>
      <w:proofErr w:type="spellStart"/>
      <w:r w:rsidR="003B596E" w:rsidRPr="0052772B">
        <w:rPr>
          <w:sz w:val="28"/>
          <w:szCs w:val="28"/>
        </w:rPr>
        <w:t>Приморско-Ахтарский</w:t>
      </w:r>
      <w:proofErr w:type="spellEnd"/>
      <w:r w:rsidR="003B596E" w:rsidRPr="0052772B">
        <w:rPr>
          <w:sz w:val="28"/>
          <w:szCs w:val="28"/>
        </w:rPr>
        <w:t xml:space="preserve"> район</w:t>
      </w:r>
      <w:r w:rsidR="005E5308" w:rsidRPr="0052772B">
        <w:rPr>
          <w:sz w:val="28"/>
          <w:szCs w:val="28"/>
        </w:rPr>
        <w:t>, утверждаются постановлением администрации муниципального</w:t>
      </w:r>
      <w:r w:rsidRPr="0052772B">
        <w:rPr>
          <w:sz w:val="28"/>
          <w:szCs w:val="28"/>
        </w:rPr>
        <w:t xml:space="preserve"> образования </w:t>
      </w:r>
      <w:r w:rsidR="005E5308" w:rsidRPr="0052772B">
        <w:rPr>
          <w:sz w:val="28"/>
          <w:szCs w:val="28"/>
        </w:rPr>
        <w:t xml:space="preserve"> </w:t>
      </w:r>
      <w:proofErr w:type="spellStart"/>
      <w:r w:rsidR="003B596E" w:rsidRPr="0052772B">
        <w:rPr>
          <w:sz w:val="28"/>
          <w:szCs w:val="28"/>
        </w:rPr>
        <w:t>Приморско-Ахтарский</w:t>
      </w:r>
      <w:proofErr w:type="spellEnd"/>
      <w:r w:rsidR="003B596E" w:rsidRPr="0052772B">
        <w:rPr>
          <w:sz w:val="28"/>
          <w:szCs w:val="28"/>
        </w:rPr>
        <w:t xml:space="preserve"> район</w:t>
      </w:r>
      <w:proofErr w:type="gramEnd"/>
      <w:r w:rsidR="005E5308" w:rsidRPr="0052772B">
        <w:rPr>
          <w:sz w:val="28"/>
          <w:szCs w:val="28"/>
        </w:rPr>
        <w:t>.</w:t>
      </w:r>
    </w:p>
    <w:p w:rsidR="00E276C7" w:rsidRPr="0052772B" w:rsidRDefault="00043ECC" w:rsidP="0052772B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bookmarkStart w:id="13" w:name="sub_10112"/>
      <w:bookmarkEnd w:id="12"/>
      <w:r w:rsidRPr="0052772B">
        <w:rPr>
          <w:sz w:val="28"/>
          <w:szCs w:val="28"/>
        </w:rPr>
        <w:lastRenderedPageBreak/>
        <w:t xml:space="preserve">       </w:t>
      </w:r>
      <w:r w:rsidR="00307F6F" w:rsidRPr="0052772B">
        <w:rPr>
          <w:sz w:val="28"/>
          <w:szCs w:val="28"/>
        </w:rPr>
        <w:t>14</w:t>
      </w:r>
      <w:r w:rsidR="00E276C7" w:rsidRPr="0052772B">
        <w:rPr>
          <w:sz w:val="28"/>
          <w:szCs w:val="28"/>
        </w:rPr>
        <w:t xml:space="preserve">. </w:t>
      </w:r>
      <w:r w:rsidR="00E276C7" w:rsidRPr="0052772B">
        <w:rPr>
          <w:color w:val="000000"/>
          <w:sz w:val="28"/>
          <w:szCs w:val="28"/>
        </w:rPr>
        <w:t>Размер арендной платы за земельные участки, находящиеся в муниципальной собственности, устанавливается с соблюдением требований статьи 39.7 Земельного кодекса Российской Федерации.</w:t>
      </w:r>
    </w:p>
    <w:p w:rsidR="0069274D" w:rsidRPr="0052772B" w:rsidRDefault="00E276C7" w:rsidP="0052772B">
      <w:pPr>
        <w:spacing w:line="240" w:lineRule="atLeast"/>
        <w:jc w:val="both"/>
        <w:rPr>
          <w:color w:val="000000"/>
          <w:sz w:val="28"/>
          <w:szCs w:val="28"/>
        </w:rPr>
      </w:pPr>
      <w:r w:rsidRPr="0052772B">
        <w:rPr>
          <w:color w:val="000000"/>
          <w:sz w:val="28"/>
          <w:szCs w:val="28"/>
        </w:rPr>
        <w:t xml:space="preserve">          </w:t>
      </w:r>
      <w:r w:rsidR="0069274D" w:rsidRPr="0052772B">
        <w:rPr>
          <w:color w:val="000000"/>
          <w:sz w:val="28"/>
          <w:szCs w:val="28"/>
        </w:rPr>
        <w:t xml:space="preserve">       </w:t>
      </w:r>
      <w:proofErr w:type="gramStart"/>
      <w:r w:rsidRPr="0052772B">
        <w:rPr>
          <w:color w:val="000000"/>
          <w:sz w:val="28"/>
          <w:szCs w:val="28"/>
        </w:rPr>
        <w:t xml:space="preserve">Размер арендной платы при аренде </w:t>
      </w:r>
      <w:bookmarkStart w:id="14" w:name="YANDEX_788"/>
      <w:bookmarkEnd w:id="14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"YANDEX_787"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 земельных</w:t>
      </w:r>
      <w:proofErr w:type="gramEnd"/>
      <w:r w:rsidRPr="0052772B">
        <w:rPr>
          <w:rStyle w:val="highlighthighlightactive"/>
          <w:color w:val="000000"/>
          <w:sz w:val="28"/>
          <w:szCs w:val="28"/>
        </w:rPr>
        <w:t> </w:t>
      </w:r>
      <w:hyperlink r:id="rId18" w:anchor="YANDEX_789" w:history="1"/>
      <w:r w:rsidRPr="0052772B">
        <w:rPr>
          <w:color w:val="000000"/>
          <w:sz w:val="28"/>
          <w:szCs w:val="28"/>
        </w:rPr>
        <w:t xml:space="preserve"> </w:t>
      </w:r>
      <w:bookmarkStart w:id="15" w:name="YANDEX_789"/>
      <w:bookmarkEnd w:id="15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"YANDEX_788"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 участков</w:t>
      </w:r>
      <w:hyperlink r:id="rId19" w:anchor="YANDEX_790" w:history="1"/>
      <w:r w:rsidRPr="0052772B">
        <w:rPr>
          <w:color w:val="000000"/>
          <w:sz w:val="28"/>
          <w:szCs w:val="28"/>
        </w:rPr>
        <w:t xml:space="preserve">, </w:t>
      </w:r>
      <w:bookmarkStart w:id="16" w:name="YANDEX_790"/>
      <w:bookmarkEnd w:id="16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"YANDEX_789"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находящихся </w:t>
      </w:r>
      <w:hyperlink r:id="rId20" w:anchor="YANDEX_791" w:history="1"/>
      <w:r w:rsidRPr="0052772B">
        <w:rPr>
          <w:color w:val="000000"/>
          <w:sz w:val="28"/>
          <w:szCs w:val="28"/>
        </w:rPr>
        <w:t xml:space="preserve"> </w:t>
      </w:r>
      <w:bookmarkStart w:id="17" w:name="YANDEX_791"/>
      <w:bookmarkEnd w:id="17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"YANDEX_790"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 в муниципальной</w:t>
      </w:r>
      <w:hyperlink r:id="rId21" w:anchor="YANDEX_792" w:history="1"/>
      <w:r w:rsidRPr="0052772B">
        <w:rPr>
          <w:color w:val="000000"/>
          <w:sz w:val="28"/>
          <w:szCs w:val="28"/>
        </w:rPr>
        <w:t xml:space="preserve"> </w:t>
      </w:r>
      <w:bookmarkStart w:id="18" w:name="YANDEX_792"/>
      <w:bookmarkEnd w:id="18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"YANDEX_791"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собственности </w:t>
      </w:r>
      <w:hyperlink r:id="rId22" w:anchor="YANDEX_793" w:history="1"/>
      <w:r w:rsidRPr="0052772B">
        <w:rPr>
          <w:color w:val="000000"/>
          <w:sz w:val="28"/>
          <w:szCs w:val="28"/>
        </w:rPr>
        <w:t xml:space="preserve"> </w:t>
      </w:r>
      <w:bookmarkStart w:id="19" w:name="YANDEX_793"/>
      <w:bookmarkEnd w:id="19"/>
      <w:r w:rsidRPr="0052772B">
        <w:rPr>
          <w:sz w:val="28"/>
          <w:szCs w:val="28"/>
        </w:rPr>
        <w:fldChar w:fldCharType="begin"/>
      </w:r>
      <w:r w:rsidRPr="0052772B">
        <w:rPr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"YANDEX_792" </w:instrText>
      </w:r>
      <w:r w:rsidRPr="0052772B">
        <w:rPr>
          <w:sz w:val="28"/>
          <w:szCs w:val="28"/>
        </w:rPr>
        <w:fldChar w:fldCharType="end"/>
      </w:r>
      <w:proofErr w:type="gramStart"/>
      <w:r w:rsidRPr="0052772B">
        <w:rPr>
          <w:color w:val="000000"/>
          <w:sz w:val="28"/>
          <w:szCs w:val="28"/>
        </w:rPr>
        <w:t xml:space="preserve">и предоставленные в аренду без торгов, устанавливается в расчёте на год следующим способом - на основании      кадастровой      стоимости </w:t>
      </w:r>
      <w:bookmarkStart w:id="20" w:name="YANDEX_795"/>
      <w:bookmarkEnd w:id="20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"YANDEX_794"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     земельных</w:t>
      </w:r>
      <w:proofErr w:type="gramEnd"/>
      <w:r w:rsidRPr="0052772B">
        <w:rPr>
          <w:rStyle w:val="highlighthighlightactive"/>
          <w:color w:val="000000"/>
          <w:sz w:val="28"/>
          <w:szCs w:val="28"/>
        </w:rPr>
        <w:t> </w:t>
      </w:r>
      <w:hyperlink r:id="rId23" w:anchor="YANDEX_796" w:history="1"/>
      <w:r w:rsidRPr="0052772B">
        <w:rPr>
          <w:color w:val="000000"/>
          <w:sz w:val="28"/>
          <w:szCs w:val="28"/>
        </w:rPr>
        <w:t xml:space="preserve"> </w:t>
      </w:r>
      <w:bookmarkStart w:id="21" w:name="YANDEX_796"/>
      <w:bookmarkEnd w:id="21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"YANDEX_795"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 участков  и ставки земельного налога</w:t>
      </w:r>
      <w:hyperlink r:id="rId24" w:anchor="YANDEX_797" w:history="1"/>
      <w:r w:rsidRPr="0052772B">
        <w:rPr>
          <w:color w:val="000000"/>
          <w:sz w:val="28"/>
          <w:szCs w:val="28"/>
        </w:rPr>
        <w:t xml:space="preserve"> </w:t>
      </w:r>
      <w:r w:rsidR="00974C30" w:rsidRPr="0052772B">
        <w:rPr>
          <w:color w:val="000000"/>
          <w:sz w:val="28"/>
          <w:szCs w:val="28"/>
        </w:rPr>
        <w:t xml:space="preserve">установленной </w:t>
      </w:r>
      <w:r w:rsidRPr="0052772B">
        <w:rPr>
          <w:sz w:val="28"/>
          <w:szCs w:val="28"/>
        </w:rPr>
        <w:t>представитель</w:t>
      </w:r>
      <w:r w:rsidR="00974C30" w:rsidRPr="0052772B">
        <w:rPr>
          <w:sz w:val="28"/>
          <w:szCs w:val="28"/>
        </w:rPr>
        <w:t xml:space="preserve">ными органами муниципального образования </w:t>
      </w:r>
      <w:proofErr w:type="spellStart"/>
      <w:r w:rsidR="00974C30" w:rsidRPr="0052772B">
        <w:rPr>
          <w:sz w:val="28"/>
          <w:szCs w:val="28"/>
        </w:rPr>
        <w:t>Приморско-Ахтарский</w:t>
      </w:r>
      <w:proofErr w:type="spellEnd"/>
      <w:r w:rsidR="00974C30" w:rsidRPr="0052772B">
        <w:rPr>
          <w:sz w:val="28"/>
          <w:szCs w:val="28"/>
        </w:rPr>
        <w:t xml:space="preserve"> район по месту нахождения земельного участка. </w:t>
      </w:r>
      <w:r w:rsidR="0069274D" w:rsidRPr="0052772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B6F91" w:rsidRDefault="0052772B" w:rsidP="0052772B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При </w:t>
      </w:r>
      <w:r w:rsidR="0069274D" w:rsidRPr="0052772B">
        <w:rPr>
          <w:color w:val="000000"/>
          <w:sz w:val="28"/>
          <w:szCs w:val="28"/>
        </w:rPr>
        <w:t xml:space="preserve">заключении договора </w:t>
      </w:r>
      <w:r w:rsidR="00E276C7" w:rsidRPr="0052772B">
        <w:rPr>
          <w:color w:val="000000"/>
          <w:sz w:val="28"/>
          <w:szCs w:val="28"/>
        </w:rPr>
        <w:t>аренды</w:t>
      </w:r>
      <w:bookmarkStart w:id="22" w:name="YANDEX_812"/>
      <w:bookmarkEnd w:id="22"/>
      <w:r>
        <w:rPr>
          <w:color w:val="000000"/>
          <w:sz w:val="28"/>
          <w:szCs w:val="28"/>
        </w:rPr>
        <w:t xml:space="preserve"> </w:t>
      </w:r>
      <w:hyperlink r:id="rId25" w:anchor="YANDEX_811" w:history="1"/>
      <w:r w:rsidR="00E276C7" w:rsidRPr="0052772B">
        <w:rPr>
          <w:rStyle w:val="highlighthighlightactive"/>
          <w:color w:val="000000"/>
          <w:sz w:val="28"/>
          <w:szCs w:val="28"/>
        </w:rPr>
        <w:t>земельного</w:t>
      </w:r>
      <w:proofErr w:type="gramEnd"/>
      <w:r w:rsidR="00E276C7" w:rsidRPr="0052772B">
        <w:rPr>
          <w:rStyle w:val="highlighthighlightactive"/>
          <w:color w:val="000000"/>
          <w:sz w:val="28"/>
          <w:szCs w:val="28"/>
        </w:rPr>
        <w:t> </w:t>
      </w:r>
      <w:r w:rsidR="00DB6F91">
        <w:rPr>
          <w:rStyle w:val="highlighthighlightactive"/>
          <w:color w:val="000000"/>
          <w:sz w:val="28"/>
          <w:szCs w:val="28"/>
        </w:rPr>
        <w:t xml:space="preserve">  </w:t>
      </w:r>
      <w:hyperlink r:id="rId26" w:anchor="YANDEX_813" w:history="1"/>
      <w:bookmarkStart w:id="23" w:name="YANDEX_813"/>
      <w:bookmarkEnd w:id="23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"YANDEX_812"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участка </w:t>
      </w:r>
      <w:r w:rsidR="00DB6F91">
        <w:rPr>
          <w:rStyle w:val="highlighthighlightactive"/>
          <w:color w:val="000000"/>
          <w:sz w:val="28"/>
          <w:szCs w:val="28"/>
        </w:rPr>
        <w:t xml:space="preserve">  </w:t>
      </w:r>
      <w:hyperlink r:id="rId27" w:anchor="YANDEX_814" w:history="1"/>
      <w:r w:rsidR="0069274D" w:rsidRPr="0052772B">
        <w:rPr>
          <w:color w:val="000000"/>
          <w:sz w:val="28"/>
          <w:szCs w:val="28"/>
        </w:rPr>
        <w:t xml:space="preserve">предусматриваются </w:t>
      </w:r>
      <w:r w:rsidR="00DB6F91">
        <w:rPr>
          <w:color w:val="000000"/>
          <w:sz w:val="28"/>
          <w:szCs w:val="28"/>
        </w:rPr>
        <w:t xml:space="preserve">  </w:t>
      </w:r>
      <w:r w:rsidR="00E276C7" w:rsidRPr="0052772B">
        <w:rPr>
          <w:color w:val="000000"/>
          <w:sz w:val="28"/>
          <w:szCs w:val="28"/>
        </w:rPr>
        <w:t xml:space="preserve">случаи </w:t>
      </w:r>
      <w:bookmarkStart w:id="24" w:name="YANDEX_814"/>
      <w:bookmarkEnd w:id="24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"YANDEX_813"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 и </w:t>
      </w:r>
      <w:hyperlink r:id="rId28" w:anchor="YANDEX_815" w:history="1"/>
      <w:r w:rsidR="00E276C7" w:rsidRPr="0052772B">
        <w:rPr>
          <w:color w:val="000000"/>
          <w:sz w:val="28"/>
          <w:szCs w:val="28"/>
        </w:rPr>
        <w:t xml:space="preserve"> </w:t>
      </w:r>
      <w:r w:rsidR="00DB6F91">
        <w:rPr>
          <w:color w:val="000000"/>
          <w:sz w:val="28"/>
          <w:szCs w:val="28"/>
        </w:rPr>
        <w:t xml:space="preserve"> </w:t>
      </w:r>
      <w:r w:rsidR="00E276C7" w:rsidRPr="0052772B">
        <w:rPr>
          <w:color w:val="000000"/>
          <w:sz w:val="28"/>
          <w:szCs w:val="28"/>
        </w:rPr>
        <w:t>периодичность изменения</w:t>
      </w:r>
    </w:p>
    <w:p w:rsidR="00DB6F91" w:rsidRDefault="00E276C7" w:rsidP="0052772B">
      <w:pPr>
        <w:spacing w:line="240" w:lineRule="atLeast"/>
        <w:jc w:val="both"/>
        <w:rPr>
          <w:color w:val="000000"/>
          <w:sz w:val="28"/>
          <w:szCs w:val="28"/>
        </w:rPr>
      </w:pPr>
      <w:proofErr w:type="gramStart"/>
      <w:r w:rsidRPr="0052772B">
        <w:rPr>
          <w:color w:val="000000"/>
          <w:sz w:val="28"/>
          <w:szCs w:val="28"/>
        </w:rPr>
        <w:t xml:space="preserve">арендной платы за пользование </w:t>
      </w:r>
      <w:bookmarkStart w:id="25" w:name="YANDEX_815"/>
      <w:bookmarkEnd w:id="25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"YANDEX_814"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 земельным</w:t>
      </w:r>
      <w:proofErr w:type="gramEnd"/>
      <w:r w:rsidRPr="0052772B">
        <w:rPr>
          <w:rStyle w:val="highlighthighlightactive"/>
          <w:color w:val="000000"/>
          <w:sz w:val="28"/>
          <w:szCs w:val="28"/>
        </w:rPr>
        <w:t> </w:t>
      </w:r>
      <w:hyperlink r:id="rId29" w:anchor="YANDEX_816" w:history="1"/>
      <w:r w:rsidRPr="0052772B">
        <w:rPr>
          <w:color w:val="000000"/>
          <w:sz w:val="28"/>
          <w:szCs w:val="28"/>
        </w:rPr>
        <w:t xml:space="preserve"> </w:t>
      </w:r>
      <w:bookmarkStart w:id="26" w:name="YANDEX_816"/>
      <w:bookmarkEnd w:id="26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"YANDEX_815"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 участком</w:t>
      </w:r>
      <w:hyperlink r:id="rId30" w:anchor="YANDEX_817" w:history="1"/>
      <w:r w:rsidRPr="0052772B">
        <w:rPr>
          <w:color w:val="000000"/>
          <w:sz w:val="28"/>
          <w:szCs w:val="28"/>
        </w:rPr>
        <w:t xml:space="preserve">. При этом арендная плата изменяется в </w:t>
      </w:r>
      <w:r w:rsidR="00DB6F91">
        <w:rPr>
          <w:color w:val="000000"/>
          <w:sz w:val="28"/>
          <w:szCs w:val="28"/>
        </w:rPr>
        <w:t xml:space="preserve">  </w:t>
      </w:r>
      <w:r w:rsidRPr="0052772B">
        <w:rPr>
          <w:color w:val="000000"/>
          <w:sz w:val="28"/>
          <w:szCs w:val="28"/>
        </w:rPr>
        <w:t xml:space="preserve">одностороннем </w:t>
      </w:r>
      <w:bookmarkStart w:id="27" w:name="YANDEX_817"/>
      <w:bookmarkEnd w:id="27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"YANDEX_816"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 порядке </w:t>
      </w:r>
      <w:hyperlink r:id="rId31" w:anchor="YANDEX_818" w:history="1"/>
      <w:r w:rsidRPr="0052772B">
        <w:rPr>
          <w:color w:val="000000"/>
          <w:sz w:val="28"/>
          <w:szCs w:val="28"/>
        </w:rPr>
        <w:t xml:space="preserve"> </w:t>
      </w:r>
      <w:r w:rsidR="00DB6F91">
        <w:rPr>
          <w:color w:val="000000"/>
          <w:sz w:val="28"/>
          <w:szCs w:val="28"/>
        </w:rPr>
        <w:t xml:space="preserve">  </w:t>
      </w:r>
      <w:r w:rsidRPr="0052772B">
        <w:rPr>
          <w:color w:val="000000"/>
          <w:sz w:val="28"/>
          <w:szCs w:val="28"/>
        </w:rPr>
        <w:t xml:space="preserve">по требованию </w:t>
      </w:r>
      <w:r w:rsidR="00DB6F91">
        <w:rPr>
          <w:color w:val="000000"/>
          <w:sz w:val="28"/>
          <w:szCs w:val="28"/>
        </w:rPr>
        <w:t xml:space="preserve">  </w:t>
      </w:r>
      <w:r w:rsidRPr="0052772B">
        <w:rPr>
          <w:color w:val="000000"/>
          <w:sz w:val="28"/>
          <w:szCs w:val="28"/>
        </w:rPr>
        <w:t>арендодателя</w:t>
      </w:r>
      <w:r w:rsidR="00DB6F91">
        <w:rPr>
          <w:color w:val="000000"/>
          <w:sz w:val="28"/>
          <w:szCs w:val="28"/>
        </w:rPr>
        <w:t xml:space="preserve"> </w:t>
      </w:r>
      <w:r w:rsidRPr="0052772B">
        <w:rPr>
          <w:color w:val="000000"/>
          <w:sz w:val="28"/>
          <w:szCs w:val="28"/>
        </w:rPr>
        <w:t xml:space="preserve"> в случае </w:t>
      </w:r>
    </w:p>
    <w:p w:rsidR="00E276C7" w:rsidRPr="0052772B" w:rsidRDefault="00E276C7" w:rsidP="0052772B">
      <w:pPr>
        <w:spacing w:line="240" w:lineRule="atLeast"/>
        <w:jc w:val="both"/>
        <w:rPr>
          <w:sz w:val="28"/>
          <w:szCs w:val="28"/>
        </w:rPr>
      </w:pPr>
      <w:r w:rsidRPr="0052772B">
        <w:rPr>
          <w:color w:val="000000"/>
          <w:sz w:val="28"/>
          <w:szCs w:val="28"/>
        </w:rPr>
        <w:t xml:space="preserve">внесения изменений </w:t>
      </w:r>
      <w:r w:rsidR="00974C30" w:rsidRPr="0052772B">
        <w:rPr>
          <w:color w:val="000000"/>
          <w:sz w:val="28"/>
          <w:szCs w:val="28"/>
        </w:rPr>
        <w:t>по ставкам земельного налога</w:t>
      </w:r>
      <w:r w:rsidRPr="0052772B">
        <w:rPr>
          <w:color w:val="000000"/>
          <w:sz w:val="28"/>
          <w:szCs w:val="28"/>
        </w:rPr>
        <w:t xml:space="preserve">,  </w:t>
      </w:r>
      <w:proofErr w:type="gramStart"/>
      <w:r w:rsidRPr="0052772B">
        <w:rPr>
          <w:color w:val="000000"/>
          <w:sz w:val="28"/>
          <w:szCs w:val="28"/>
        </w:rPr>
        <w:t>влияющая</w:t>
      </w:r>
      <w:proofErr w:type="gramEnd"/>
      <w:r w:rsidRPr="0052772B">
        <w:rPr>
          <w:color w:val="000000"/>
          <w:sz w:val="28"/>
          <w:szCs w:val="28"/>
        </w:rPr>
        <w:t xml:space="preserve"> на размер арендной платы. </w:t>
      </w:r>
      <w:proofErr w:type="gramStart"/>
      <w:r w:rsidRPr="0052772B">
        <w:rPr>
          <w:color w:val="000000"/>
          <w:sz w:val="28"/>
          <w:szCs w:val="28"/>
        </w:rPr>
        <w:t xml:space="preserve">При этом исчисление </w:t>
      </w:r>
      <w:bookmarkStart w:id="28" w:name="YANDEX_819"/>
      <w:bookmarkEnd w:id="28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"YANDEX_818"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 и</w:t>
      </w:r>
      <w:proofErr w:type="gramEnd"/>
      <w:r w:rsidRPr="0052772B">
        <w:rPr>
          <w:rStyle w:val="highlighthighlightactive"/>
          <w:color w:val="000000"/>
          <w:sz w:val="28"/>
          <w:szCs w:val="28"/>
        </w:rPr>
        <w:t> </w:t>
      </w:r>
      <w:hyperlink r:id="rId32" w:anchor="YANDEX_820" w:history="1"/>
      <w:r w:rsidRPr="0052772B">
        <w:rPr>
          <w:color w:val="000000"/>
          <w:sz w:val="28"/>
          <w:szCs w:val="28"/>
        </w:rPr>
        <w:t xml:space="preserve"> уплата арендатором арендной платы в измененном размере осуществляется на основании письменного уведомления, направленного арендодателем по адресу арендатора, указанному в договоре аренды, с момента вступления в силу соответствующих изменений.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6C7" w:rsidRPr="0052772B" w:rsidRDefault="00B1189D" w:rsidP="00EF510C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772B">
        <w:rPr>
          <w:color w:val="000000"/>
          <w:sz w:val="28"/>
          <w:szCs w:val="28"/>
        </w:rPr>
        <w:t xml:space="preserve"> </w:t>
      </w:r>
      <w:proofErr w:type="gramStart"/>
      <w:r w:rsidR="00E276C7" w:rsidRPr="0052772B">
        <w:rPr>
          <w:color w:val="000000"/>
          <w:sz w:val="28"/>
          <w:szCs w:val="28"/>
        </w:rPr>
        <w:t xml:space="preserve">При заключении договора аренды </w:t>
      </w:r>
      <w:bookmarkStart w:id="29" w:name="YANDEX_822"/>
      <w:bookmarkEnd w:id="29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"YANDEX_821"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 земельного</w:t>
      </w:r>
      <w:proofErr w:type="gramEnd"/>
      <w:r w:rsidR="00E276C7" w:rsidRPr="0052772B">
        <w:rPr>
          <w:rStyle w:val="highlighthighlightactive"/>
          <w:color w:val="000000"/>
          <w:sz w:val="28"/>
          <w:szCs w:val="28"/>
        </w:rPr>
        <w:t> </w:t>
      </w:r>
      <w:hyperlink r:id="rId33" w:anchor="YANDEX_823" w:history="1"/>
      <w:r w:rsidR="00E276C7" w:rsidRPr="0052772B">
        <w:rPr>
          <w:color w:val="000000"/>
          <w:sz w:val="28"/>
          <w:szCs w:val="28"/>
        </w:rPr>
        <w:t xml:space="preserve"> </w:t>
      </w:r>
      <w:bookmarkStart w:id="30" w:name="YANDEX_823"/>
      <w:bookmarkEnd w:id="30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"YANDEX_822"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 участка</w:t>
      </w:r>
      <w:hyperlink r:id="rId34" w:anchor="YANDEX_824" w:history="1"/>
      <w:r w:rsidR="00E276C7" w:rsidRPr="0052772B">
        <w:rPr>
          <w:color w:val="000000"/>
          <w:sz w:val="28"/>
          <w:szCs w:val="28"/>
        </w:rPr>
        <w:t xml:space="preserve">,  в соответствии с которым  арендная плата рассчитана на основании кадастровой стоимости </w:t>
      </w:r>
      <w:bookmarkStart w:id="31" w:name="YANDEX_824"/>
      <w:bookmarkEnd w:id="31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"YANDEX_823"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земельного </w:t>
      </w:r>
      <w:hyperlink r:id="rId35" w:anchor="YANDEX_825" w:history="1"/>
      <w:r w:rsidR="00E276C7" w:rsidRPr="0052772B">
        <w:rPr>
          <w:color w:val="000000"/>
          <w:sz w:val="28"/>
          <w:szCs w:val="28"/>
        </w:rPr>
        <w:t xml:space="preserve"> </w:t>
      </w:r>
      <w:bookmarkStart w:id="32" w:name="YANDEX_825"/>
      <w:bookmarkEnd w:id="32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"YANDEX_824"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 участка</w:t>
      </w:r>
      <w:hyperlink r:id="rId36" w:anchor="YANDEX_826" w:history="1"/>
      <w:r w:rsidR="00E276C7" w:rsidRPr="0052772B">
        <w:rPr>
          <w:color w:val="000000"/>
          <w:sz w:val="28"/>
          <w:szCs w:val="28"/>
        </w:rPr>
        <w:t xml:space="preserve">, предусматривается возможность изменения арендной платы в связи с изменением кадастровой стоимости </w:t>
      </w:r>
      <w:bookmarkStart w:id="33" w:name="YANDEX_826"/>
      <w:bookmarkEnd w:id="33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"YANDEX_825"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 земельного </w:t>
      </w:r>
      <w:hyperlink r:id="rId37" w:anchor="YANDEX_827" w:history="1"/>
      <w:r w:rsidR="00E276C7" w:rsidRPr="0052772B">
        <w:rPr>
          <w:color w:val="000000"/>
          <w:sz w:val="28"/>
          <w:szCs w:val="28"/>
        </w:rPr>
        <w:t xml:space="preserve"> </w:t>
      </w:r>
      <w:bookmarkStart w:id="34" w:name="YANDEX_827"/>
      <w:bookmarkEnd w:id="34"/>
      <w:r w:rsidR="00E276C7" w:rsidRPr="0052772B">
        <w:rPr>
          <w:color w:val="000000"/>
          <w:sz w:val="28"/>
          <w:szCs w:val="28"/>
        </w:rPr>
        <w:fldChar w:fldCharType="begin"/>
      </w:r>
      <w:r w:rsidR="00E276C7"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"YANDEX_826" </w:instrText>
      </w:r>
      <w:r w:rsidR="00E276C7" w:rsidRPr="0052772B">
        <w:rPr>
          <w:color w:val="000000"/>
          <w:sz w:val="28"/>
          <w:szCs w:val="28"/>
        </w:rPr>
        <w:fldChar w:fldCharType="end"/>
      </w:r>
      <w:r w:rsidR="00E276C7" w:rsidRPr="0052772B">
        <w:rPr>
          <w:rStyle w:val="highlighthighlightactive"/>
          <w:color w:val="000000"/>
          <w:sz w:val="28"/>
          <w:szCs w:val="28"/>
        </w:rPr>
        <w:t> участка </w:t>
      </w:r>
      <w:hyperlink r:id="rId38" w:anchor="YANDEX_828" w:history="1"/>
      <w:r w:rsidR="00E276C7" w:rsidRPr="0052772B">
        <w:rPr>
          <w:color w:val="000000"/>
          <w:sz w:val="28"/>
          <w:szCs w:val="28"/>
        </w:rPr>
        <w:t xml:space="preserve">. При этом арендная плата подлежит перерасчету по состоянию на 1 января года, следующего за годом, в котором произошло изменение кадастровой стоимости.                                                                                   </w:t>
      </w:r>
    </w:p>
    <w:p w:rsidR="005E5308" w:rsidRPr="0052772B" w:rsidRDefault="00E276C7" w:rsidP="00EF510C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2772B">
        <w:rPr>
          <w:color w:val="000000"/>
          <w:sz w:val="28"/>
          <w:szCs w:val="28"/>
        </w:rPr>
        <w:t xml:space="preserve">В случае 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</w:t>
      </w:r>
      <w:bookmarkStart w:id="35" w:name="YANDEX_828"/>
      <w:bookmarkEnd w:id="35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"YANDEX_827"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земельного</w:t>
      </w:r>
      <w:proofErr w:type="gramEnd"/>
      <w:r w:rsidRPr="0052772B">
        <w:rPr>
          <w:rStyle w:val="highlighthighlightactive"/>
          <w:color w:val="000000"/>
          <w:sz w:val="28"/>
          <w:szCs w:val="28"/>
        </w:rPr>
        <w:t> </w:t>
      </w:r>
      <w:hyperlink r:id="rId39" w:anchor="YANDEX_829" w:history="1"/>
      <w:bookmarkStart w:id="36" w:name="YANDEX_829"/>
      <w:bookmarkEnd w:id="36"/>
      <w:r w:rsidRPr="0052772B">
        <w:rPr>
          <w:color w:val="000000"/>
          <w:sz w:val="28"/>
          <w:szCs w:val="28"/>
        </w:rPr>
        <w:fldChar w:fldCharType="begin"/>
      </w:r>
      <w:r w:rsidRPr="0052772B">
        <w:rPr>
          <w:color w:val="000000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"YANDEX_828" </w:instrText>
      </w:r>
      <w:r w:rsidRPr="0052772B">
        <w:rPr>
          <w:color w:val="000000"/>
          <w:sz w:val="28"/>
          <w:szCs w:val="28"/>
        </w:rPr>
        <w:fldChar w:fldCharType="end"/>
      </w:r>
      <w:r w:rsidRPr="0052772B">
        <w:rPr>
          <w:rStyle w:val="highlighthighlightactive"/>
          <w:color w:val="000000"/>
          <w:sz w:val="28"/>
          <w:szCs w:val="28"/>
        </w:rPr>
        <w:t>участка</w:t>
      </w:r>
      <w:hyperlink r:id="rId40" w:anchor="YANDEX_830" w:history="1"/>
      <w:r w:rsidRPr="0052772B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</w:t>
      </w:r>
    </w:p>
    <w:p w:rsidR="005E5308" w:rsidRPr="0052772B" w:rsidRDefault="00D20142" w:rsidP="00EF510C">
      <w:pPr>
        <w:jc w:val="both"/>
        <w:rPr>
          <w:sz w:val="28"/>
          <w:szCs w:val="28"/>
        </w:rPr>
      </w:pPr>
      <w:bookmarkStart w:id="37" w:name="sub_1012"/>
      <w:bookmarkEnd w:id="13"/>
      <w:r w:rsidRPr="0052772B">
        <w:rPr>
          <w:sz w:val="28"/>
          <w:szCs w:val="28"/>
        </w:rPr>
        <w:t xml:space="preserve">         </w:t>
      </w:r>
      <w:bookmarkStart w:id="38" w:name="sub_1013"/>
      <w:bookmarkEnd w:id="37"/>
      <w:r w:rsidR="00307F6F" w:rsidRPr="0052772B">
        <w:rPr>
          <w:sz w:val="28"/>
          <w:szCs w:val="28"/>
        </w:rPr>
        <w:t>15</w:t>
      </w:r>
      <w:r w:rsidR="005E5308" w:rsidRPr="0052772B">
        <w:rPr>
          <w:sz w:val="28"/>
          <w:szCs w:val="28"/>
        </w:rPr>
        <w:t>. Предоставление земельных участков гражданам, имеющим право на бесплатное предоставление или предоставление в первоочередном порядке земельных участков в собственность, аренду, производится без торгов по основаниям, предусмотренным законодательством.</w:t>
      </w:r>
    </w:p>
    <w:p w:rsidR="00D20142" w:rsidRDefault="0069274D" w:rsidP="0069274D">
      <w:pPr>
        <w:jc w:val="both"/>
        <w:rPr>
          <w:sz w:val="28"/>
          <w:szCs w:val="28"/>
        </w:rPr>
      </w:pPr>
      <w:bookmarkStart w:id="39" w:name="sub_1014"/>
      <w:bookmarkEnd w:id="38"/>
      <w:r w:rsidRPr="0052772B">
        <w:rPr>
          <w:sz w:val="28"/>
          <w:szCs w:val="28"/>
        </w:rPr>
        <w:t xml:space="preserve">          </w:t>
      </w:r>
      <w:r w:rsidR="00307F6F" w:rsidRPr="0052772B">
        <w:rPr>
          <w:sz w:val="28"/>
          <w:szCs w:val="28"/>
        </w:rPr>
        <w:t>16</w:t>
      </w:r>
      <w:r w:rsidR="005E5308" w:rsidRPr="0052772B">
        <w:rPr>
          <w:sz w:val="28"/>
          <w:szCs w:val="28"/>
        </w:rPr>
        <w:t>. Право на получение земельных участков из земель, находящихся в муниципальной собственности, реализуется гражданами и юридическими лицами</w:t>
      </w:r>
      <w:r w:rsidR="005E5308" w:rsidRPr="005F160F">
        <w:rPr>
          <w:sz w:val="28"/>
          <w:szCs w:val="28"/>
        </w:rPr>
        <w:t xml:space="preserve"> при наличии свободных земель соответствующего целевого назначения и разрешённого использования.</w:t>
      </w:r>
      <w:bookmarkEnd w:id="39"/>
    </w:p>
    <w:p w:rsidR="0052772B" w:rsidRPr="0069274D" w:rsidRDefault="0052772B" w:rsidP="0069274D">
      <w:pPr>
        <w:jc w:val="both"/>
        <w:rPr>
          <w:sz w:val="28"/>
          <w:szCs w:val="28"/>
        </w:rPr>
      </w:pPr>
    </w:p>
    <w:p w:rsidR="005E5308" w:rsidRDefault="005E5308" w:rsidP="0052772B">
      <w:pPr>
        <w:pStyle w:val="1"/>
        <w:rPr>
          <w:b/>
        </w:rPr>
      </w:pPr>
      <w:r w:rsidRPr="00D20142">
        <w:rPr>
          <w:b/>
        </w:rPr>
        <w:t>Раздел II</w:t>
      </w:r>
      <w:r w:rsidRPr="00D20142">
        <w:rPr>
          <w:b/>
        </w:rPr>
        <w:br/>
        <w:t>Порядок предоставления земельных участков различного целевого назначения</w:t>
      </w:r>
      <w:r w:rsidR="00307F6F">
        <w:rPr>
          <w:b/>
        </w:rPr>
        <w:t>,</w:t>
      </w:r>
      <w:r w:rsidRPr="00D20142">
        <w:rPr>
          <w:b/>
        </w:rPr>
        <w:t xml:space="preserve"> на которых расположены здания, сооружения</w:t>
      </w:r>
    </w:p>
    <w:p w:rsidR="0052772B" w:rsidRPr="0052772B" w:rsidRDefault="0052772B" w:rsidP="0052772B"/>
    <w:p w:rsidR="005E5308" w:rsidRPr="005F160F" w:rsidRDefault="00D20142" w:rsidP="00EF510C">
      <w:pPr>
        <w:jc w:val="both"/>
        <w:rPr>
          <w:sz w:val="28"/>
          <w:szCs w:val="28"/>
        </w:rPr>
      </w:pPr>
      <w:bookmarkStart w:id="40" w:name="sub_1015"/>
      <w:r>
        <w:rPr>
          <w:sz w:val="28"/>
          <w:szCs w:val="28"/>
        </w:rPr>
        <w:t xml:space="preserve">                </w:t>
      </w:r>
      <w:r w:rsidR="00307F6F">
        <w:rPr>
          <w:sz w:val="28"/>
          <w:szCs w:val="28"/>
        </w:rPr>
        <w:t>17</w:t>
      </w:r>
      <w:r w:rsidR="005E5308" w:rsidRPr="005F160F">
        <w:rPr>
          <w:sz w:val="28"/>
          <w:szCs w:val="28"/>
        </w:rPr>
        <w:t xml:space="preserve">. Исключительное право на приобретение земельных участков в собственность или в аренду имеют граждане, юридические лица, являющиеся </w:t>
      </w:r>
      <w:r w:rsidR="005E5308" w:rsidRPr="005F160F">
        <w:rPr>
          <w:sz w:val="28"/>
          <w:szCs w:val="28"/>
        </w:rPr>
        <w:lastRenderedPageBreak/>
        <w:t>собственниками зданий, сооружений, расположенных на таких земельных участках.</w:t>
      </w:r>
    </w:p>
    <w:bookmarkEnd w:id="40"/>
    <w:p w:rsidR="005E5308" w:rsidRPr="005F160F" w:rsidRDefault="00D20142" w:rsidP="00EF5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5308" w:rsidRPr="005F160F">
        <w:rPr>
          <w:sz w:val="28"/>
          <w:szCs w:val="28"/>
        </w:rPr>
        <w:t>Собственникам зданий, сооружений земельные участки различного целевого назначения предоставляются в собственность за плату, бесплатно, в аренду.</w:t>
      </w:r>
    </w:p>
    <w:p w:rsidR="005E5308" w:rsidRPr="005F160F" w:rsidRDefault="00D20142" w:rsidP="00EF510C">
      <w:pPr>
        <w:jc w:val="both"/>
        <w:rPr>
          <w:sz w:val="28"/>
          <w:szCs w:val="28"/>
        </w:rPr>
      </w:pPr>
      <w:bookmarkStart w:id="41" w:name="sub_1016"/>
      <w:r>
        <w:rPr>
          <w:sz w:val="28"/>
          <w:szCs w:val="28"/>
        </w:rPr>
        <w:t xml:space="preserve">               </w:t>
      </w:r>
      <w:r w:rsidR="00307F6F">
        <w:rPr>
          <w:sz w:val="28"/>
          <w:szCs w:val="28"/>
        </w:rPr>
        <w:t>18</w:t>
      </w:r>
      <w:r w:rsidR="005E5308" w:rsidRPr="005F160F">
        <w:rPr>
          <w:sz w:val="28"/>
          <w:szCs w:val="28"/>
        </w:rPr>
        <w:t>. Земельные участки различного целевого назначения для эксплуатации зданий, сооружений предоставляются гражданам и юридическим лицам при наличии документов, подтверждающих право собственности, безвозмездного пользования, хозяйственного ведения или оперативного управления на данные здания, сооружения, в собственность, на праве аренды, в постоянное (бессрочное) пользование либо безвозмездное пользование в установленном законодательством порядке.</w:t>
      </w:r>
    </w:p>
    <w:p w:rsidR="00DB6F91" w:rsidRDefault="00D20142" w:rsidP="00EF510C">
      <w:pPr>
        <w:jc w:val="both"/>
        <w:rPr>
          <w:sz w:val="28"/>
          <w:szCs w:val="28"/>
        </w:rPr>
      </w:pPr>
      <w:bookmarkStart w:id="42" w:name="sub_1017"/>
      <w:bookmarkEnd w:id="41"/>
      <w:r>
        <w:rPr>
          <w:sz w:val="28"/>
          <w:szCs w:val="28"/>
        </w:rPr>
        <w:t xml:space="preserve">                </w:t>
      </w:r>
      <w:r w:rsidR="00307F6F">
        <w:rPr>
          <w:sz w:val="28"/>
          <w:szCs w:val="28"/>
        </w:rPr>
        <w:t>19</w:t>
      </w:r>
      <w:r w:rsidR="005E5308" w:rsidRPr="005F160F">
        <w:rPr>
          <w:sz w:val="28"/>
          <w:szCs w:val="28"/>
        </w:rPr>
        <w:t xml:space="preserve">. Лицам, указанным </w:t>
      </w:r>
      <w:r w:rsidR="005E5308" w:rsidRPr="00D20142">
        <w:rPr>
          <w:sz w:val="28"/>
          <w:szCs w:val="28"/>
        </w:rPr>
        <w:t xml:space="preserve">в </w:t>
      </w:r>
      <w:hyperlink r:id="rId41" w:history="1">
        <w:r w:rsidR="005E5308" w:rsidRPr="00D20142">
          <w:rPr>
            <w:rStyle w:val="af0"/>
            <w:color w:val="auto"/>
            <w:sz w:val="28"/>
            <w:szCs w:val="28"/>
          </w:rPr>
          <w:t>пункте 2 статьи 39.9</w:t>
        </w:r>
      </w:hyperlink>
      <w:r w:rsidR="005E5308" w:rsidRPr="00D20142">
        <w:rPr>
          <w:sz w:val="28"/>
          <w:szCs w:val="28"/>
        </w:rPr>
        <w:t xml:space="preserve"> Зе</w:t>
      </w:r>
      <w:r w:rsidR="005E5308" w:rsidRPr="005F160F">
        <w:rPr>
          <w:sz w:val="28"/>
          <w:szCs w:val="28"/>
        </w:rPr>
        <w:t xml:space="preserve">мельного кодекса Российской Федерации, которым здания, сооружения принадлежат на праве хозяйственного ведения и (или) оперативного управления, земельные участки, </w:t>
      </w:r>
      <w:proofErr w:type="gramStart"/>
      <w:r w:rsidR="005E5308" w:rsidRPr="005F160F">
        <w:rPr>
          <w:sz w:val="28"/>
          <w:szCs w:val="28"/>
        </w:rPr>
        <w:t>на</w:t>
      </w:r>
      <w:proofErr w:type="gramEnd"/>
      <w:r w:rsidR="005E5308" w:rsidRPr="005F160F">
        <w:rPr>
          <w:sz w:val="28"/>
          <w:szCs w:val="28"/>
        </w:rPr>
        <w:t xml:space="preserve"> </w:t>
      </w:r>
    </w:p>
    <w:p w:rsidR="00DB6F91" w:rsidRDefault="00DB6F91" w:rsidP="00EF510C">
      <w:pPr>
        <w:jc w:val="both"/>
        <w:rPr>
          <w:sz w:val="28"/>
          <w:szCs w:val="28"/>
        </w:rPr>
      </w:pPr>
    </w:p>
    <w:p w:rsidR="00DB6F91" w:rsidRDefault="005E5308" w:rsidP="00EF510C">
      <w:pPr>
        <w:jc w:val="both"/>
        <w:rPr>
          <w:sz w:val="28"/>
          <w:szCs w:val="28"/>
        </w:rPr>
      </w:pPr>
      <w:proofErr w:type="gramStart"/>
      <w:r w:rsidRPr="005F160F">
        <w:rPr>
          <w:sz w:val="28"/>
          <w:szCs w:val="28"/>
        </w:rPr>
        <w:t>которых</w:t>
      </w:r>
      <w:proofErr w:type="gramEnd"/>
      <w:r w:rsidRPr="005F160F">
        <w:rPr>
          <w:sz w:val="28"/>
          <w:szCs w:val="28"/>
        </w:rPr>
        <w:t xml:space="preserve"> расположены данные здания и сооружения предоставляются в постоянное (бессрочное) пользование на основании постановления администрации муниципального образования</w:t>
      </w:r>
      <w:r w:rsidR="00D20142" w:rsidRPr="00D20142">
        <w:rPr>
          <w:sz w:val="28"/>
          <w:szCs w:val="28"/>
        </w:rPr>
        <w:t xml:space="preserve"> </w:t>
      </w:r>
      <w:proofErr w:type="spellStart"/>
      <w:r w:rsidR="00D20142" w:rsidRPr="005F160F">
        <w:rPr>
          <w:sz w:val="28"/>
          <w:szCs w:val="28"/>
        </w:rPr>
        <w:t>Приморско-Ахтарский</w:t>
      </w:r>
      <w:proofErr w:type="spellEnd"/>
      <w:r w:rsidR="00D20142" w:rsidRPr="005F160F">
        <w:rPr>
          <w:sz w:val="28"/>
          <w:szCs w:val="28"/>
        </w:rPr>
        <w:t xml:space="preserve"> район</w:t>
      </w:r>
      <w:r w:rsidR="00D20142">
        <w:rPr>
          <w:sz w:val="28"/>
          <w:szCs w:val="28"/>
        </w:rPr>
        <w:t>.</w:t>
      </w:r>
      <w:r w:rsidRPr="005F160F">
        <w:rPr>
          <w:sz w:val="28"/>
          <w:szCs w:val="28"/>
        </w:rPr>
        <w:t xml:space="preserve"> </w:t>
      </w:r>
      <w:bookmarkStart w:id="43" w:name="sub_1018"/>
      <w:bookmarkEnd w:id="42"/>
    </w:p>
    <w:p w:rsidR="005E5308" w:rsidRPr="00793725" w:rsidRDefault="00D20142" w:rsidP="00EF510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07F6F">
        <w:rPr>
          <w:color w:val="000000" w:themeColor="text1"/>
          <w:sz w:val="28"/>
          <w:szCs w:val="28"/>
        </w:rPr>
        <w:t>20</w:t>
      </w:r>
      <w:r w:rsidR="005E5308" w:rsidRPr="00793725">
        <w:rPr>
          <w:color w:val="000000" w:themeColor="text1"/>
          <w:sz w:val="28"/>
          <w:szCs w:val="28"/>
        </w:rPr>
        <w:t>. Порядок оформления земельно-правовой документации при предоставлении земельного участка в собственность, аренду, постоянное (бессрочное) пользование под объектами недвижимости на территории муниципального образования</w:t>
      </w:r>
      <w:r w:rsidR="00A141F9" w:rsidRPr="00793725">
        <w:rPr>
          <w:color w:val="000000" w:themeColor="text1"/>
          <w:sz w:val="28"/>
          <w:szCs w:val="28"/>
        </w:rPr>
        <w:t xml:space="preserve"> </w:t>
      </w:r>
      <w:proofErr w:type="spellStart"/>
      <w:r w:rsidR="00A141F9" w:rsidRPr="00793725">
        <w:rPr>
          <w:color w:val="000000" w:themeColor="text1"/>
          <w:sz w:val="28"/>
          <w:szCs w:val="28"/>
        </w:rPr>
        <w:t>Приморско-Ахтарский</w:t>
      </w:r>
      <w:proofErr w:type="spellEnd"/>
      <w:r w:rsidR="00A141F9" w:rsidRPr="00793725">
        <w:rPr>
          <w:color w:val="000000" w:themeColor="text1"/>
          <w:sz w:val="28"/>
          <w:szCs w:val="28"/>
        </w:rPr>
        <w:t xml:space="preserve"> район</w:t>
      </w:r>
      <w:r w:rsidR="005E5308" w:rsidRPr="00793725">
        <w:rPr>
          <w:color w:val="000000" w:themeColor="text1"/>
          <w:sz w:val="28"/>
          <w:szCs w:val="28"/>
        </w:rPr>
        <w:t xml:space="preserve"> устанавливается административным регламентом по предоставлению соответствующей муниципальной услуги.</w:t>
      </w:r>
    </w:p>
    <w:bookmarkEnd w:id="43"/>
    <w:p w:rsidR="005E5308" w:rsidRPr="00793725" w:rsidRDefault="004E4254" w:rsidP="00EF51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5E5308" w:rsidRPr="00793725">
        <w:rPr>
          <w:color w:val="000000" w:themeColor="text1"/>
          <w:sz w:val="28"/>
          <w:szCs w:val="28"/>
        </w:rPr>
        <w:t xml:space="preserve">Местоположение границ земельного участка и его площадь определяются с учётом фактического землепользования в соответствии с требованиями </w:t>
      </w:r>
      <w:hyperlink r:id="rId42" w:history="1">
        <w:r w:rsidR="005E5308" w:rsidRPr="00793725">
          <w:rPr>
            <w:rStyle w:val="af0"/>
            <w:color w:val="000000" w:themeColor="text1"/>
            <w:sz w:val="28"/>
            <w:szCs w:val="28"/>
          </w:rPr>
          <w:t>земельного</w:t>
        </w:r>
      </w:hyperlink>
      <w:r w:rsidR="005E5308" w:rsidRPr="00793725">
        <w:rPr>
          <w:color w:val="000000" w:themeColor="text1"/>
          <w:sz w:val="28"/>
          <w:szCs w:val="28"/>
        </w:rPr>
        <w:t xml:space="preserve"> и </w:t>
      </w:r>
      <w:hyperlink r:id="rId43" w:history="1">
        <w:r w:rsidR="005E5308" w:rsidRPr="00793725">
          <w:rPr>
            <w:rStyle w:val="af0"/>
            <w:color w:val="000000" w:themeColor="text1"/>
            <w:sz w:val="28"/>
            <w:szCs w:val="28"/>
          </w:rPr>
          <w:t>градостроительного законодательства</w:t>
        </w:r>
      </w:hyperlink>
      <w:r w:rsidR="005E5308" w:rsidRPr="00793725">
        <w:rPr>
          <w:color w:val="000000" w:themeColor="text1"/>
          <w:sz w:val="28"/>
          <w:szCs w:val="28"/>
        </w:rPr>
        <w:t>. Местоположение границ земельного участка определяется с учётом красных линий, местоположения границ смежных земельных участков (при их наличии), естественных границ земельного участка.</w:t>
      </w:r>
    </w:p>
    <w:p w:rsidR="005E5308" w:rsidRPr="00793725" w:rsidRDefault="00793725" w:rsidP="00EF5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5308" w:rsidRPr="00793725">
        <w:rPr>
          <w:sz w:val="28"/>
          <w:szCs w:val="28"/>
        </w:rPr>
        <w:t xml:space="preserve">Особенности предоставления земельных участков, находящихся в муниципальной собственности муниципального образования </w:t>
      </w:r>
      <w:proofErr w:type="spellStart"/>
      <w:r w:rsidRPr="00793725">
        <w:rPr>
          <w:sz w:val="28"/>
          <w:szCs w:val="28"/>
        </w:rPr>
        <w:t>Приморско-Ахтарский</w:t>
      </w:r>
      <w:proofErr w:type="spellEnd"/>
      <w:r w:rsidRPr="00793725">
        <w:rPr>
          <w:sz w:val="28"/>
          <w:szCs w:val="28"/>
        </w:rPr>
        <w:t xml:space="preserve"> район</w:t>
      </w:r>
      <w:r w:rsidR="005E5308" w:rsidRPr="00793725">
        <w:rPr>
          <w:sz w:val="28"/>
          <w:szCs w:val="28"/>
        </w:rPr>
        <w:t xml:space="preserve">, на котором расположены здание, сооружение, предусмотрены </w:t>
      </w:r>
      <w:hyperlink r:id="rId44" w:history="1">
        <w:r w:rsidR="005E5308" w:rsidRPr="00793725">
          <w:rPr>
            <w:rStyle w:val="af0"/>
            <w:color w:val="auto"/>
            <w:sz w:val="28"/>
            <w:szCs w:val="28"/>
          </w:rPr>
          <w:t>статьёй 39.20</w:t>
        </w:r>
      </w:hyperlink>
      <w:r w:rsidR="005E5308" w:rsidRPr="00793725">
        <w:rPr>
          <w:sz w:val="28"/>
          <w:szCs w:val="28"/>
        </w:rPr>
        <w:t xml:space="preserve"> Земельного кодекса Российской Федерации.</w:t>
      </w:r>
    </w:p>
    <w:p w:rsidR="005E5308" w:rsidRPr="005F160F" w:rsidRDefault="00793725" w:rsidP="00EF510C">
      <w:pPr>
        <w:jc w:val="both"/>
        <w:rPr>
          <w:sz w:val="28"/>
          <w:szCs w:val="28"/>
        </w:rPr>
      </w:pPr>
      <w:bookmarkStart w:id="44" w:name="sub_1019"/>
      <w:r>
        <w:rPr>
          <w:sz w:val="28"/>
          <w:szCs w:val="28"/>
        </w:rPr>
        <w:t xml:space="preserve">              </w:t>
      </w:r>
      <w:r w:rsidR="00307F6F">
        <w:rPr>
          <w:sz w:val="28"/>
          <w:szCs w:val="28"/>
        </w:rPr>
        <w:t>21</w:t>
      </w:r>
      <w:r w:rsidR="004E4254">
        <w:rPr>
          <w:sz w:val="28"/>
          <w:szCs w:val="28"/>
        </w:rPr>
        <w:t xml:space="preserve">. </w:t>
      </w:r>
      <w:proofErr w:type="gramStart"/>
      <w:r w:rsidR="005E5308" w:rsidRPr="005F160F">
        <w:rPr>
          <w:sz w:val="28"/>
          <w:szCs w:val="28"/>
        </w:rPr>
        <w:t>Контроль за соблюдением условий договоров купли-продажи, безвозмездного пользования, аренды (за исключением контроля за своевременным внесением арендных платежей), иных договоров, предусматривающих переход прав владения и (или) пользования земельными у</w:t>
      </w:r>
      <w:r w:rsidR="00FA4DDD">
        <w:rPr>
          <w:sz w:val="28"/>
          <w:szCs w:val="28"/>
        </w:rPr>
        <w:t>частками и к</w:t>
      </w:r>
      <w:r w:rsidR="00FA4DDD" w:rsidRPr="005F160F">
        <w:rPr>
          <w:sz w:val="28"/>
          <w:szCs w:val="28"/>
        </w:rPr>
        <w:t xml:space="preserve">онтроль за выполнением арендаторами условий договоров аренды в части своевременного внесения арендных платежей </w:t>
      </w:r>
      <w:r w:rsidR="005E5308" w:rsidRPr="005F160F">
        <w:rPr>
          <w:sz w:val="28"/>
          <w:szCs w:val="28"/>
        </w:rPr>
        <w:t xml:space="preserve">осуществляет управление </w:t>
      </w:r>
      <w:r>
        <w:rPr>
          <w:sz w:val="28"/>
          <w:szCs w:val="28"/>
        </w:rPr>
        <w:t xml:space="preserve">экономического развития и муниципальной </w:t>
      </w:r>
      <w:r w:rsidR="00802FCC">
        <w:rPr>
          <w:sz w:val="28"/>
          <w:szCs w:val="28"/>
        </w:rPr>
        <w:t xml:space="preserve">собственности администрации </w:t>
      </w:r>
      <w:r w:rsidR="005E5308" w:rsidRPr="005F160F">
        <w:rPr>
          <w:sz w:val="28"/>
          <w:szCs w:val="28"/>
        </w:rPr>
        <w:t>муниципального образования</w:t>
      </w:r>
      <w:r w:rsidR="00802FCC" w:rsidRPr="00802FCC">
        <w:rPr>
          <w:sz w:val="28"/>
          <w:szCs w:val="28"/>
        </w:rPr>
        <w:t xml:space="preserve"> </w:t>
      </w:r>
      <w:proofErr w:type="spellStart"/>
      <w:r w:rsidR="00802FCC" w:rsidRPr="005F160F">
        <w:rPr>
          <w:sz w:val="28"/>
          <w:szCs w:val="28"/>
        </w:rPr>
        <w:t>Приморско-Ахтарский</w:t>
      </w:r>
      <w:proofErr w:type="spellEnd"/>
      <w:r w:rsidR="00802FCC" w:rsidRPr="005F160F">
        <w:rPr>
          <w:sz w:val="28"/>
          <w:szCs w:val="28"/>
        </w:rPr>
        <w:t xml:space="preserve"> район</w:t>
      </w:r>
      <w:bookmarkEnd w:id="44"/>
      <w:r w:rsidR="004E4254">
        <w:rPr>
          <w:sz w:val="28"/>
          <w:szCs w:val="28"/>
        </w:rPr>
        <w:t xml:space="preserve"> </w:t>
      </w:r>
      <w:r w:rsidR="005E5308" w:rsidRPr="005F160F">
        <w:rPr>
          <w:sz w:val="28"/>
          <w:szCs w:val="28"/>
        </w:rPr>
        <w:t xml:space="preserve">(далее </w:t>
      </w:r>
      <w:r w:rsidR="00802FCC">
        <w:rPr>
          <w:sz w:val="28"/>
          <w:szCs w:val="28"/>
        </w:rPr>
        <w:t>–</w:t>
      </w:r>
      <w:r w:rsidR="005E5308" w:rsidRPr="005F160F">
        <w:rPr>
          <w:sz w:val="28"/>
          <w:szCs w:val="28"/>
        </w:rPr>
        <w:t xml:space="preserve"> </w:t>
      </w:r>
      <w:r w:rsidR="00802FCC">
        <w:rPr>
          <w:sz w:val="28"/>
          <w:szCs w:val="28"/>
        </w:rPr>
        <w:t>Управление</w:t>
      </w:r>
      <w:r w:rsidR="005E5308" w:rsidRPr="005F160F">
        <w:rPr>
          <w:sz w:val="28"/>
          <w:szCs w:val="28"/>
        </w:rPr>
        <w:t>).</w:t>
      </w:r>
      <w:proofErr w:type="gramEnd"/>
    </w:p>
    <w:p w:rsidR="005E5308" w:rsidRPr="005F160F" w:rsidRDefault="005E5308" w:rsidP="00EF510C">
      <w:pPr>
        <w:jc w:val="both"/>
        <w:rPr>
          <w:sz w:val="28"/>
          <w:szCs w:val="28"/>
        </w:rPr>
      </w:pPr>
    </w:p>
    <w:p w:rsidR="005E5308" w:rsidRDefault="004E4254" w:rsidP="0052772B">
      <w:pPr>
        <w:pStyle w:val="1"/>
        <w:rPr>
          <w:b/>
        </w:rPr>
      </w:pPr>
      <w:r>
        <w:rPr>
          <w:b/>
        </w:rPr>
        <w:lastRenderedPageBreak/>
        <w:t>Раздел I</w:t>
      </w:r>
      <w:r>
        <w:rPr>
          <w:b/>
          <w:lang w:val="en-US"/>
        </w:rPr>
        <w:t>II</w:t>
      </w:r>
      <w:r w:rsidR="005E5308" w:rsidRPr="000B0397">
        <w:rPr>
          <w:b/>
        </w:rPr>
        <w:br/>
        <w:t>Особенности оформления земельно-правовых документов на земельные участки, предоставляемые для целей, не связанных со строительством</w:t>
      </w:r>
    </w:p>
    <w:p w:rsidR="0052772B" w:rsidRPr="0052772B" w:rsidRDefault="0052772B" w:rsidP="0052772B"/>
    <w:p w:rsidR="005E5308" w:rsidRPr="00B6730D" w:rsidRDefault="00307F6F" w:rsidP="00EF510C">
      <w:pPr>
        <w:jc w:val="both"/>
        <w:rPr>
          <w:sz w:val="28"/>
          <w:szCs w:val="28"/>
        </w:rPr>
      </w:pPr>
      <w:bookmarkStart w:id="45" w:name="sub_1025"/>
      <w:r>
        <w:rPr>
          <w:sz w:val="28"/>
          <w:szCs w:val="28"/>
        </w:rPr>
        <w:t xml:space="preserve">             22</w:t>
      </w:r>
      <w:r w:rsidR="005E5308" w:rsidRPr="00B6730D">
        <w:rPr>
          <w:sz w:val="28"/>
          <w:szCs w:val="28"/>
        </w:rPr>
        <w:t>.</w:t>
      </w:r>
      <w:bookmarkEnd w:id="45"/>
      <w:r w:rsidR="004E4254">
        <w:rPr>
          <w:sz w:val="28"/>
          <w:szCs w:val="28"/>
        </w:rPr>
        <w:t xml:space="preserve"> </w:t>
      </w:r>
      <w:r w:rsidR="005E5308" w:rsidRPr="00B6730D">
        <w:rPr>
          <w:sz w:val="28"/>
          <w:szCs w:val="28"/>
        </w:rPr>
        <w:t>Для целей, не связанных со строительством, заинтересованным лицам предоставляются земельные участки, свободные от застройки и не обремененные правами третьих лиц.</w:t>
      </w:r>
    </w:p>
    <w:p w:rsidR="005E5308" w:rsidRPr="0035344F" w:rsidRDefault="00B6730D" w:rsidP="00EF51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35344F" w:rsidRPr="0035344F">
        <w:rPr>
          <w:rFonts w:eastAsiaTheme="minorHAnsi"/>
          <w:sz w:val="28"/>
          <w:szCs w:val="28"/>
          <w:lang w:eastAsia="en-US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5E5308" w:rsidRPr="005F160F" w:rsidRDefault="00B6730D" w:rsidP="00EF510C">
      <w:pPr>
        <w:jc w:val="both"/>
        <w:rPr>
          <w:sz w:val="28"/>
          <w:szCs w:val="28"/>
        </w:rPr>
      </w:pPr>
      <w:bookmarkStart w:id="46" w:name="sub_1026"/>
      <w:r>
        <w:rPr>
          <w:sz w:val="28"/>
          <w:szCs w:val="28"/>
        </w:rPr>
        <w:t xml:space="preserve">            </w:t>
      </w:r>
      <w:r w:rsidR="0035344F">
        <w:rPr>
          <w:sz w:val="28"/>
          <w:szCs w:val="28"/>
        </w:rPr>
        <w:t>2</w:t>
      </w:r>
      <w:bookmarkEnd w:id="46"/>
      <w:r w:rsidR="00307F6F">
        <w:rPr>
          <w:sz w:val="28"/>
          <w:szCs w:val="28"/>
        </w:rPr>
        <w:t>3</w:t>
      </w:r>
      <w:r w:rsidR="0035344F">
        <w:rPr>
          <w:sz w:val="28"/>
          <w:szCs w:val="28"/>
        </w:rPr>
        <w:t xml:space="preserve">. </w:t>
      </w:r>
      <w:r w:rsidR="005E5308" w:rsidRPr="005F160F">
        <w:rPr>
          <w:sz w:val="28"/>
          <w:szCs w:val="28"/>
        </w:rPr>
        <w:t>При резервировании земель такие земельные участки могут быть предоставлены в аренду на срок, не превышающий срок резервирования, для целей, не связанных со строительством, в том числе для размещения временных объектов, в соответствии с категорией земель и разрешённым использованием земельных участков.</w:t>
      </w:r>
    </w:p>
    <w:p w:rsidR="00DB6F91" w:rsidRDefault="00B6730D" w:rsidP="00EF510C">
      <w:pPr>
        <w:jc w:val="both"/>
        <w:rPr>
          <w:sz w:val="28"/>
          <w:szCs w:val="28"/>
        </w:rPr>
      </w:pPr>
      <w:bookmarkStart w:id="47" w:name="sub_1027"/>
      <w:r>
        <w:rPr>
          <w:sz w:val="28"/>
          <w:szCs w:val="28"/>
        </w:rPr>
        <w:t xml:space="preserve">             </w:t>
      </w:r>
      <w:r w:rsidR="00307F6F">
        <w:rPr>
          <w:sz w:val="28"/>
          <w:szCs w:val="28"/>
        </w:rPr>
        <w:t>24</w:t>
      </w:r>
      <w:r w:rsidR="005E5308" w:rsidRPr="005F160F">
        <w:rPr>
          <w:sz w:val="28"/>
          <w:szCs w:val="28"/>
        </w:rPr>
        <w:t xml:space="preserve">. Условием предоставления гражданам и юридическим лицам земельных участков для целей, не связанных со строительством, является запрет </w:t>
      </w:r>
    </w:p>
    <w:p w:rsidR="005E5308" w:rsidRPr="005F160F" w:rsidRDefault="005E5308" w:rsidP="00EF510C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на изменение разрешённого использования земельного участка для строительства объектов капитального строительства.</w:t>
      </w:r>
    </w:p>
    <w:p w:rsidR="00DB6F91" w:rsidRDefault="00B6730D" w:rsidP="00EF510C">
      <w:pPr>
        <w:jc w:val="both"/>
        <w:rPr>
          <w:sz w:val="28"/>
          <w:szCs w:val="28"/>
        </w:rPr>
      </w:pPr>
      <w:bookmarkStart w:id="48" w:name="sub_1028"/>
      <w:bookmarkEnd w:id="47"/>
      <w:r>
        <w:rPr>
          <w:sz w:val="28"/>
          <w:szCs w:val="28"/>
        </w:rPr>
        <w:t xml:space="preserve">            </w:t>
      </w:r>
      <w:r w:rsidR="00307F6F">
        <w:rPr>
          <w:sz w:val="28"/>
          <w:szCs w:val="28"/>
        </w:rPr>
        <w:t>25</w:t>
      </w:r>
      <w:r w:rsidR="005E5308" w:rsidRPr="005F160F">
        <w:rPr>
          <w:sz w:val="28"/>
          <w:szCs w:val="28"/>
        </w:rPr>
        <w:t>. Использование земельных участков, предоставленных для целей, не связанных</w:t>
      </w:r>
      <w:r w:rsidR="00DB6F91"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 xml:space="preserve"> со</w:t>
      </w:r>
      <w:r w:rsidR="00DB6F91">
        <w:rPr>
          <w:sz w:val="28"/>
          <w:szCs w:val="28"/>
        </w:rPr>
        <w:t xml:space="preserve">     </w:t>
      </w:r>
      <w:r w:rsidR="005E5308" w:rsidRPr="005F160F">
        <w:rPr>
          <w:sz w:val="28"/>
          <w:szCs w:val="28"/>
        </w:rPr>
        <w:t xml:space="preserve"> строительством, осуществляется после оформления </w:t>
      </w:r>
      <w:r w:rsidR="00DB6F91">
        <w:rPr>
          <w:sz w:val="28"/>
          <w:szCs w:val="28"/>
        </w:rPr>
        <w:t xml:space="preserve"> </w:t>
      </w:r>
      <w:r w:rsidR="005E5308" w:rsidRPr="005F160F">
        <w:rPr>
          <w:sz w:val="28"/>
          <w:szCs w:val="28"/>
        </w:rPr>
        <w:t>земельно-</w:t>
      </w:r>
    </w:p>
    <w:p w:rsidR="00A94EB0" w:rsidRDefault="005E5308" w:rsidP="00EF510C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 xml:space="preserve">правовых документов и государственной регистрации прав на земельные участки и (или) сделок с ними в случаях, установленных федеральными законами. </w:t>
      </w:r>
      <w:r w:rsidR="00A94EB0">
        <w:rPr>
          <w:sz w:val="28"/>
          <w:szCs w:val="28"/>
        </w:rPr>
        <w:t xml:space="preserve">        </w:t>
      </w:r>
    </w:p>
    <w:p w:rsidR="005E5308" w:rsidRPr="005F160F" w:rsidRDefault="00100E60" w:rsidP="0052772B">
      <w:pPr>
        <w:jc w:val="both"/>
        <w:rPr>
          <w:sz w:val="28"/>
          <w:szCs w:val="28"/>
        </w:rPr>
      </w:pPr>
      <w:bookmarkStart w:id="49" w:name="sub_1029"/>
      <w:bookmarkEnd w:id="48"/>
      <w:r>
        <w:rPr>
          <w:sz w:val="28"/>
          <w:szCs w:val="28"/>
        </w:rPr>
        <w:t xml:space="preserve">             </w:t>
      </w:r>
      <w:r w:rsidR="00307F6F">
        <w:rPr>
          <w:sz w:val="28"/>
          <w:szCs w:val="28"/>
        </w:rPr>
        <w:t>26</w:t>
      </w:r>
      <w:r w:rsidR="005E5308" w:rsidRPr="005F160F">
        <w:rPr>
          <w:sz w:val="28"/>
          <w:szCs w:val="28"/>
        </w:rPr>
        <w:t>. Постановление администрации муниципального образования о предоставлении земельного участка в аренду, безвозмездное пользование или постоянное (бессрочное) пользование издаётся в двухнедельный срок со дня предоставления заявления и кадастрового паспорта земельного участка в уполномоченный орган.</w:t>
      </w:r>
    </w:p>
    <w:bookmarkEnd w:id="49"/>
    <w:p w:rsidR="005E5308" w:rsidRPr="005F160F" w:rsidRDefault="00100E60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E5308" w:rsidRPr="005F160F">
        <w:rPr>
          <w:sz w:val="28"/>
          <w:szCs w:val="28"/>
        </w:rPr>
        <w:t>Постановление администрации муниципального образования о предоставлении земельного участка в аренду или безвозмездное пользование является основанием для заключения с заявителем в недельный срок договора аренды либо безвозмездного пользования земельным участком. Договор аренды земельного участка должен содержать условие о запрете на изменение вида разрешённого использования земельного участка и строительство объектов недвижимости.</w:t>
      </w:r>
    </w:p>
    <w:p w:rsidR="0052772B" w:rsidRPr="005F160F" w:rsidRDefault="00100E60" w:rsidP="0052772B">
      <w:pPr>
        <w:jc w:val="both"/>
        <w:rPr>
          <w:sz w:val="28"/>
          <w:szCs w:val="28"/>
        </w:rPr>
      </w:pPr>
      <w:bookmarkStart w:id="50" w:name="sub_1030"/>
      <w:r>
        <w:rPr>
          <w:sz w:val="28"/>
          <w:szCs w:val="28"/>
        </w:rPr>
        <w:t xml:space="preserve">             </w:t>
      </w:r>
      <w:r w:rsidR="00307F6F">
        <w:rPr>
          <w:sz w:val="28"/>
          <w:szCs w:val="28"/>
        </w:rPr>
        <w:t>27</w:t>
      </w:r>
      <w:r w:rsidR="005E5308" w:rsidRPr="005F160F">
        <w:rPr>
          <w:sz w:val="28"/>
          <w:szCs w:val="28"/>
        </w:rPr>
        <w:t>. Право постоянного (бессрочного) пользования земельным участком, договоры аренды или безвозмездного пользования земельным участком, заключённые на 1 год и более, подлежат обязательной государственной регистрации в установленном порядке в уполномоченном органе. Обязанность по регистрации прав на предоставленные земельные участки возлагается на их правообладателей. Правообладатель имеет право приступить к освоению земельного участка только после государственной регистрации права на земельный участок.</w:t>
      </w:r>
      <w:bookmarkEnd w:id="50"/>
    </w:p>
    <w:p w:rsidR="005E5308" w:rsidRDefault="0086033E" w:rsidP="0052772B">
      <w:pPr>
        <w:pStyle w:val="1"/>
        <w:rPr>
          <w:b/>
        </w:rPr>
      </w:pPr>
      <w:r>
        <w:rPr>
          <w:b/>
        </w:rPr>
        <w:lastRenderedPageBreak/>
        <w:t xml:space="preserve">Раздел </w:t>
      </w:r>
      <w:r w:rsidRPr="001A0B80">
        <w:rPr>
          <w:b/>
        </w:rPr>
        <w:t>I</w:t>
      </w:r>
      <w:r>
        <w:rPr>
          <w:b/>
        </w:rPr>
        <w:t>V</w:t>
      </w:r>
      <w:r w:rsidR="005E5308" w:rsidRPr="001A0B80">
        <w:rPr>
          <w:b/>
        </w:rPr>
        <w:br/>
        <w:t>Предоставление земельных участков для строительства</w:t>
      </w:r>
    </w:p>
    <w:p w:rsidR="0052772B" w:rsidRPr="0052772B" w:rsidRDefault="0052772B" w:rsidP="0052772B"/>
    <w:p w:rsidR="005E5308" w:rsidRPr="005F160F" w:rsidRDefault="00384441" w:rsidP="0052772B">
      <w:pPr>
        <w:jc w:val="both"/>
        <w:rPr>
          <w:sz w:val="28"/>
          <w:szCs w:val="28"/>
        </w:rPr>
      </w:pPr>
      <w:bookmarkStart w:id="51" w:name="sub_1037"/>
      <w:r>
        <w:rPr>
          <w:sz w:val="28"/>
          <w:szCs w:val="28"/>
        </w:rPr>
        <w:t xml:space="preserve">             </w:t>
      </w:r>
      <w:r w:rsidR="00307F6F">
        <w:rPr>
          <w:sz w:val="28"/>
          <w:szCs w:val="28"/>
        </w:rPr>
        <w:t>28</w:t>
      </w:r>
      <w:r w:rsidR="005E5308" w:rsidRPr="005F160F">
        <w:rPr>
          <w:sz w:val="28"/>
          <w:szCs w:val="28"/>
        </w:rPr>
        <w:t xml:space="preserve">. Земельные участки,  находящиеся в муниципальной собственности муниципального образования </w:t>
      </w:r>
      <w:proofErr w:type="spellStart"/>
      <w:r w:rsidR="001A0B80">
        <w:rPr>
          <w:sz w:val="28"/>
          <w:szCs w:val="28"/>
        </w:rPr>
        <w:t>Приморско-Ахтарский</w:t>
      </w:r>
      <w:proofErr w:type="spellEnd"/>
      <w:r w:rsidR="001A0B80">
        <w:rPr>
          <w:sz w:val="28"/>
          <w:szCs w:val="28"/>
        </w:rPr>
        <w:t xml:space="preserve"> район</w:t>
      </w:r>
      <w:r w:rsidR="005E5308" w:rsidRPr="005F160F">
        <w:rPr>
          <w:sz w:val="28"/>
          <w:szCs w:val="28"/>
        </w:rPr>
        <w:t>, предоставляются физическим и юридическим лицам для строительства в собственность за плату исключительно на торгах (аукционах, конкурсах).</w:t>
      </w:r>
    </w:p>
    <w:bookmarkEnd w:id="51"/>
    <w:p w:rsidR="005E5308" w:rsidRPr="005F160F" w:rsidRDefault="00384441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5308" w:rsidRPr="005F160F">
        <w:rPr>
          <w:sz w:val="28"/>
          <w:szCs w:val="28"/>
        </w:rPr>
        <w:t xml:space="preserve">Предоставление земельных участков для строительства в аренду осуществляется на торгах (аукционах, конкурсах), за исключением случаев, предусмотренных законодательством. При условии предварительной и заблаговременной публикации сообщения в средствах массовой </w:t>
      </w:r>
      <w:proofErr w:type="gramStart"/>
      <w:r w:rsidR="005E5308" w:rsidRPr="005F160F">
        <w:rPr>
          <w:sz w:val="28"/>
          <w:szCs w:val="28"/>
        </w:rPr>
        <w:t>информации</w:t>
      </w:r>
      <w:proofErr w:type="gramEnd"/>
      <w:r w:rsidR="005E5308" w:rsidRPr="005F160F">
        <w:rPr>
          <w:sz w:val="28"/>
          <w:szCs w:val="28"/>
        </w:rPr>
        <w:t xml:space="preserve"> о наличии предлагаемых для такой передачи земельных участков в аренду</w:t>
      </w:r>
      <w:r>
        <w:rPr>
          <w:sz w:val="28"/>
          <w:szCs w:val="28"/>
        </w:rPr>
        <w:t>,</w:t>
      </w:r>
      <w:r w:rsidR="005E5308" w:rsidRPr="005F160F">
        <w:rPr>
          <w:sz w:val="28"/>
          <w:szCs w:val="28"/>
        </w:rPr>
        <w:t xml:space="preserve"> допускается передача земельных участков в аренду без проведения торгов (аукционов, конкурсов) в случае, если имеется только одно заявление гражданина или юридического лица, заинтересованного в предоставлении земельного участка для строительства.</w:t>
      </w:r>
    </w:p>
    <w:p w:rsidR="00DB6F91" w:rsidRDefault="00307F6F" w:rsidP="0052772B">
      <w:pPr>
        <w:jc w:val="both"/>
        <w:rPr>
          <w:sz w:val="28"/>
          <w:szCs w:val="28"/>
        </w:rPr>
      </w:pPr>
      <w:bookmarkStart w:id="52" w:name="sub_1038"/>
      <w:r>
        <w:rPr>
          <w:sz w:val="28"/>
          <w:szCs w:val="28"/>
        </w:rPr>
        <w:t xml:space="preserve">             29</w:t>
      </w:r>
      <w:r w:rsidR="005E5308" w:rsidRPr="005F160F">
        <w:rPr>
          <w:sz w:val="28"/>
          <w:szCs w:val="28"/>
        </w:rPr>
        <w:t>. Проведение торгов (конкурсов, аукционов) осуществляет Комиссия по проведению торгов (конкурсов, аукционов) по продаже земельных участков или права на заключение договоров аренды земельных участков для строительства, а также</w:t>
      </w:r>
      <w:r w:rsidR="00DB6F91"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 xml:space="preserve"> приусадебных</w:t>
      </w:r>
      <w:r w:rsidR="00DB6F91"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 xml:space="preserve"> земельных</w:t>
      </w:r>
      <w:r w:rsidR="00DB6F91"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 xml:space="preserve"> участков </w:t>
      </w:r>
      <w:r w:rsidR="00DB6F91"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>для ведения</w:t>
      </w:r>
      <w:r w:rsidR="00DB6F91">
        <w:rPr>
          <w:sz w:val="28"/>
          <w:szCs w:val="28"/>
        </w:rPr>
        <w:t xml:space="preserve">  </w:t>
      </w:r>
      <w:r w:rsidR="005E5308" w:rsidRPr="005F160F">
        <w:rPr>
          <w:sz w:val="28"/>
          <w:szCs w:val="28"/>
        </w:rPr>
        <w:t xml:space="preserve"> личного подсобного </w:t>
      </w:r>
    </w:p>
    <w:p w:rsidR="005E5308" w:rsidRPr="005F160F" w:rsidRDefault="005E5308" w:rsidP="0052772B">
      <w:pPr>
        <w:jc w:val="both"/>
        <w:rPr>
          <w:sz w:val="28"/>
          <w:szCs w:val="28"/>
        </w:rPr>
      </w:pPr>
      <w:r w:rsidRPr="005F160F">
        <w:rPr>
          <w:sz w:val="28"/>
          <w:szCs w:val="28"/>
        </w:rPr>
        <w:t>хозяйства</w:t>
      </w:r>
      <w:r w:rsidR="00992F70">
        <w:rPr>
          <w:sz w:val="28"/>
          <w:szCs w:val="28"/>
        </w:rPr>
        <w:t xml:space="preserve">, </w:t>
      </w:r>
      <w:proofErr w:type="gramStart"/>
      <w:r w:rsidR="00992F70">
        <w:rPr>
          <w:sz w:val="28"/>
          <w:szCs w:val="28"/>
        </w:rPr>
        <w:t>находящихся</w:t>
      </w:r>
      <w:proofErr w:type="gramEnd"/>
      <w:r w:rsidR="00992F70">
        <w:rPr>
          <w:sz w:val="28"/>
          <w:szCs w:val="28"/>
        </w:rPr>
        <w:t xml:space="preserve"> в собственности муниципального образования </w:t>
      </w:r>
      <w:proofErr w:type="spellStart"/>
      <w:r w:rsidR="00992F70">
        <w:rPr>
          <w:sz w:val="28"/>
          <w:szCs w:val="28"/>
        </w:rPr>
        <w:t>Приморско-Ахтарский</w:t>
      </w:r>
      <w:proofErr w:type="spellEnd"/>
      <w:r w:rsidR="00992F70">
        <w:rPr>
          <w:sz w:val="28"/>
          <w:szCs w:val="28"/>
        </w:rPr>
        <w:t xml:space="preserve"> район</w:t>
      </w:r>
      <w:r w:rsidR="001A0B80" w:rsidRPr="005F160F">
        <w:rPr>
          <w:sz w:val="28"/>
          <w:szCs w:val="28"/>
        </w:rPr>
        <w:t xml:space="preserve"> </w:t>
      </w:r>
      <w:r w:rsidRPr="005F160F">
        <w:rPr>
          <w:sz w:val="28"/>
          <w:szCs w:val="28"/>
        </w:rPr>
        <w:t>(далее - Комиссия).</w:t>
      </w:r>
    </w:p>
    <w:bookmarkEnd w:id="52"/>
    <w:p w:rsidR="005E5308" w:rsidRPr="005F160F" w:rsidRDefault="00384441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0B80">
        <w:rPr>
          <w:sz w:val="28"/>
          <w:szCs w:val="28"/>
        </w:rPr>
        <w:t xml:space="preserve"> </w:t>
      </w:r>
      <w:r w:rsidR="005E5308" w:rsidRPr="005F160F">
        <w:rPr>
          <w:sz w:val="28"/>
          <w:szCs w:val="28"/>
        </w:rPr>
        <w:t xml:space="preserve">Положение о Комиссии, а также её состав утверждаются постановлением администрации муниципального образования </w:t>
      </w:r>
      <w:proofErr w:type="spellStart"/>
      <w:r w:rsidR="001A0B80">
        <w:rPr>
          <w:sz w:val="28"/>
          <w:szCs w:val="28"/>
        </w:rPr>
        <w:t>Приморско-Ахтарский</w:t>
      </w:r>
      <w:proofErr w:type="spellEnd"/>
      <w:r w:rsidR="001A0B80">
        <w:rPr>
          <w:sz w:val="28"/>
          <w:szCs w:val="28"/>
        </w:rPr>
        <w:t xml:space="preserve"> район</w:t>
      </w:r>
      <w:r w:rsidR="005E5308" w:rsidRPr="005F160F">
        <w:rPr>
          <w:sz w:val="28"/>
          <w:szCs w:val="28"/>
        </w:rPr>
        <w:t>.</w:t>
      </w:r>
    </w:p>
    <w:p w:rsidR="005E5308" w:rsidRDefault="001A0B80" w:rsidP="0052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4441">
        <w:rPr>
          <w:sz w:val="28"/>
          <w:szCs w:val="28"/>
        </w:rPr>
        <w:t xml:space="preserve">         </w:t>
      </w:r>
      <w:r w:rsidR="005E5308" w:rsidRPr="005F160F">
        <w:rPr>
          <w:sz w:val="28"/>
          <w:szCs w:val="28"/>
        </w:rPr>
        <w:t>Формирование земельных участков на торги, а также приём и возврат задатков осуществляются</w:t>
      </w:r>
      <w:r>
        <w:rPr>
          <w:sz w:val="28"/>
          <w:szCs w:val="28"/>
        </w:rPr>
        <w:t xml:space="preserve"> Управлением</w:t>
      </w:r>
      <w:r w:rsidR="005E5308" w:rsidRPr="005F160F">
        <w:rPr>
          <w:sz w:val="28"/>
          <w:szCs w:val="28"/>
        </w:rPr>
        <w:t>.</w:t>
      </w:r>
    </w:p>
    <w:p w:rsidR="009E5D6B" w:rsidRDefault="009E5D6B" w:rsidP="0052772B">
      <w:pPr>
        <w:jc w:val="both"/>
        <w:rPr>
          <w:sz w:val="28"/>
          <w:szCs w:val="28"/>
        </w:rPr>
      </w:pPr>
    </w:p>
    <w:p w:rsidR="00DB6F91" w:rsidRDefault="00DB6F91" w:rsidP="00DB6F91">
      <w:pPr>
        <w:pStyle w:val="1"/>
        <w:jc w:val="left"/>
        <w:rPr>
          <w:b/>
        </w:rPr>
      </w:pPr>
      <w:bookmarkStart w:id="53" w:name="sub_17"/>
    </w:p>
    <w:p w:rsidR="009E5D6B" w:rsidRDefault="00307F6F" w:rsidP="0052772B">
      <w:pPr>
        <w:pStyle w:val="1"/>
        <w:rPr>
          <w:b/>
        </w:rPr>
      </w:pPr>
      <w:r>
        <w:rPr>
          <w:b/>
        </w:rPr>
        <w:t>Раздел V</w:t>
      </w:r>
      <w:r w:rsidR="005E5308" w:rsidRPr="001A0B80">
        <w:rPr>
          <w:b/>
        </w:rPr>
        <w:br/>
        <w:t>Предоставление для строительства земельных участков</w:t>
      </w:r>
      <w:r w:rsidR="00E938E6">
        <w:rPr>
          <w:b/>
        </w:rPr>
        <w:t xml:space="preserve"> </w:t>
      </w:r>
      <w:r w:rsidR="005E5308" w:rsidRPr="001A0B80">
        <w:rPr>
          <w:b/>
        </w:rPr>
        <w:t>в границах</w:t>
      </w:r>
    </w:p>
    <w:p w:rsidR="0052772B" w:rsidRDefault="005E5308" w:rsidP="0052772B">
      <w:pPr>
        <w:pStyle w:val="1"/>
        <w:rPr>
          <w:b/>
        </w:rPr>
      </w:pPr>
      <w:r w:rsidRPr="001A0B80">
        <w:rPr>
          <w:b/>
        </w:rPr>
        <w:t>территории, в отношении которой принято</w:t>
      </w:r>
      <w:r w:rsidRPr="001A0B80">
        <w:rPr>
          <w:b/>
        </w:rPr>
        <w:br/>
        <w:t>решение о развитии застроенной территории</w:t>
      </w:r>
      <w:bookmarkEnd w:id="53"/>
    </w:p>
    <w:p w:rsidR="0052772B" w:rsidRPr="0052772B" w:rsidRDefault="0052772B" w:rsidP="0052772B"/>
    <w:p w:rsidR="0052772B" w:rsidRDefault="001A0B80" w:rsidP="005F160F">
      <w:pPr>
        <w:jc w:val="both"/>
        <w:rPr>
          <w:sz w:val="28"/>
          <w:szCs w:val="28"/>
        </w:rPr>
      </w:pPr>
      <w:bookmarkStart w:id="54" w:name="sub_1039"/>
      <w:r>
        <w:rPr>
          <w:sz w:val="28"/>
          <w:szCs w:val="28"/>
        </w:rPr>
        <w:t xml:space="preserve">       </w:t>
      </w:r>
      <w:bookmarkStart w:id="55" w:name="sub_1040"/>
      <w:bookmarkEnd w:id="54"/>
    </w:p>
    <w:p w:rsidR="005E5308" w:rsidRPr="001A0B80" w:rsidRDefault="0052772B" w:rsidP="005F1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7F6F">
        <w:rPr>
          <w:sz w:val="28"/>
          <w:szCs w:val="28"/>
        </w:rPr>
        <w:t>30</w:t>
      </w:r>
      <w:r w:rsidR="005E5308" w:rsidRPr="001A0B80">
        <w:rPr>
          <w:sz w:val="28"/>
          <w:szCs w:val="28"/>
        </w:rPr>
        <w:t>. </w:t>
      </w:r>
      <w:proofErr w:type="gramStart"/>
      <w:r w:rsidR="005E5308" w:rsidRPr="001A0B80">
        <w:rPr>
          <w:sz w:val="28"/>
          <w:szCs w:val="28"/>
        </w:rPr>
        <w:t>Земельные уч</w:t>
      </w:r>
      <w:r w:rsidR="001A0B80" w:rsidRPr="001A0B80">
        <w:rPr>
          <w:sz w:val="28"/>
          <w:szCs w:val="28"/>
        </w:rPr>
        <w:t>астки, находящиеся в</w:t>
      </w:r>
      <w:r w:rsidR="005E5308" w:rsidRPr="001A0B80">
        <w:rPr>
          <w:sz w:val="28"/>
          <w:szCs w:val="28"/>
        </w:rPr>
        <w:t xml:space="preserve"> муниципальной собственности муниципального образования </w:t>
      </w:r>
      <w:proofErr w:type="spellStart"/>
      <w:r w:rsidR="001A0B80" w:rsidRPr="001A0B80">
        <w:rPr>
          <w:sz w:val="28"/>
          <w:szCs w:val="28"/>
        </w:rPr>
        <w:t>Приморско-Ахтарский</w:t>
      </w:r>
      <w:proofErr w:type="spellEnd"/>
      <w:r w:rsidR="001A0B80" w:rsidRPr="001A0B80">
        <w:rPr>
          <w:sz w:val="28"/>
          <w:szCs w:val="28"/>
        </w:rPr>
        <w:t xml:space="preserve"> район </w:t>
      </w:r>
      <w:r w:rsidR="005E5308" w:rsidRPr="001A0B80">
        <w:rPr>
          <w:sz w:val="28"/>
          <w:szCs w:val="28"/>
        </w:rPr>
        <w:t xml:space="preserve">и не предоставленные в пользование и (или) во владение гражданам или юридическим лицам, предоставляются для строительства в границах застроенной территории, в отношении которой принято решение о развитии, без проведения торгов лицам, с которыми в установленном </w:t>
      </w:r>
      <w:hyperlink r:id="rId45" w:history="1">
        <w:r w:rsidR="005E5308" w:rsidRPr="001A0B80">
          <w:rPr>
            <w:rStyle w:val="af0"/>
            <w:color w:val="auto"/>
            <w:sz w:val="28"/>
            <w:szCs w:val="28"/>
          </w:rPr>
          <w:t>законодательством</w:t>
        </w:r>
      </w:hyperlink>
      <w:r w:rsidR="005E5308" w:rsidRPr="001A0B80">
        <w:rPr>
          <w:sz w:val="28"/>
          <w:szCs w:val="28"/>
        </w:rPr>
        <w:t xml:space="preserve"> Российской Федерации о градостроительной деятельности порядке заключены договоры о развитии застроенной территории.</w:t>
      </w:r>
      <w:proofErr w:type="gramEnd"/>
      <w:r w:rsidR="005E5308" w:rsidRPr="001A0B80">
        <w:rPr>
          <w:sz w:val="28"/>
          <w:szCs w:val="28"/>
        </w:rPr>
        <w:t xml:space="preserve"> Указанные земельные участки по выбору лиц, с которыми заключены договоры о развитии застроенной территории, предоставляются бесплатно в собственность или в аренду.</w:t>
      </w:r>
    </w:p>
    <w:p w:rsidR="005E5308" w:rsidRPr="001A0B80" w:rsidRDefault="00307F6F" w:rsidP="005F160F">
      <w:pPr>
        <w:jc w:val="both"/>
        <w:rPr>
          <w:sz w:val="28"/>
          <w:szCs w:val="28"/>
        </w:rPr>
      </w:pPr>
      <w:bookmarkStart w:id="56" w:name="sub_1041"/>
      <w:bookmarkEnd w:id="55"/>
      <w:r>
        <w:rPr>
          <w:sz w:val="28"/>
          <w:szCs w:val="28"/>
        </w:rPr>
        <w:lastRenderedPageBreak/>
        <w:t xml:space="preserve">            31</w:t>
      </w:r>
      <w:r w:rsidR="005E5308" w:rsidRPr="001A0B80">
        <w:rPr>
          <w:sz w:val="28"/>
          <w:szCs w:val="28"/>
        </w:rPr>
        <w:t xml:space="preserve">. Право на заключение договора о развитии застроенной территории приобретается заинтересованным лицом на аукционе. Порядок проведения аукциона регламентируется </w:t>
      </w:r>
      <w:hyperlink r:id="rId46" w:history="1">
        <w:r w:rsidR="005E5308" w:rsidRPr="001A0B80">
          <w:rPr>
            <w:rStyle w:val="af0"/>
            <w:color w:val="auto"/>
            <w:sz w:val="28"/>
            <w:szCs w:val="28"/>
          </w:rPr>
          <w:t>Градостроительным кодексом</w:t>
        </w:r>
      </w:hyperlink>
      <w:r w:rsidR="005E5308" w:rsidRPr="001A0B80">
        <w:rPr>
          <w:sz w:val="28"/>
          <w:szCs w:val="28"/>
        </w:rPr>
        <w:t xml:space="preserve"> Российской Федерации.</w:t>
      </w:r>
    </w:p>
    <w:p w:rsidR="005E5308" w:rsidRPr="00E17945" w:rsidRDefault="00E17945" w:rsidP="005F160F">
      <w:pPr>
        <w:jc w:val="both"/>
        <w:rPr>
          <w:sz w:val="28"/>
          <w:szCs w:val="28"/>
        </w:rPr>
      </w:pPr>
      <w:bookmarkStart w:id="57" w:name="sub_1042"/>
      <w:bookmarkEnd w:id="56"/>
      <w:r>
        <w:rPr>
          <w:sz w:val="28"/>
          <w:szCs w:val="28"/>
        </w:rPr>
        <w:t xml:space="preserve">            </w:t>
      </w:r>
      <w:r w:rsidR="00307F6F">
        <w:rPr>
          <w:sz w:val="28"/>
          <w:szCs w:val="28"/>
        </w:rPr>
        <w:t>32</w:t>
      </w:r>
      <w:r w:rsidR="005E5308" w:rsidRPr="00E17945">
        <w:rPr>
          <w:sz w:val="28"/>
          <w:szCs w:val="28"/>
        </w:rPr>
        <w:t>. </w:t>
      </w:r>
      <w:hyperlink w:anchor="sub_1004" w:history="1">
        <w:r w:rsidR="005E5308" w:rsidRPr="00E17945">
          <w:rPr>
            <w:rStyle w:val="af0"/>
            <w:color w:val="auto"/>
            <w:sz w:val="28"/>
            <w:szCs w:val="28"/>
          </w:rPr>
          <w:t>Уполномоченный орган</w:t>
        </w:r>
      </w:hyperlink>
      <w:r w:rsidR="005E5308" w:rsidRPr="00E17945">
        <w:rPr>
          <w:sz w:val="28"/>
          <w:szCs w:val="28"/>
        </w:rPr>
        <w:t xml:space="preserve"> после утверждения документации по планировке застроенной территории, в отношении которой принято решение о развитии, на основании заявления о предоставлении земельного участка лица, заключившего договор о развитии застроенной территории, определяет технические условия подключения объектов к сетям инженерно-технического обеспечения и плату за подключение. После чего уполномоченный орган готовит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E17945">
        <w:rPr>
          <w:sz w:val="28"/>
          <w:szCs w:val="28"/>
        </w:rPr>
        <w:t xml:space="preserve"> </w:t>
      </w:r>
      <w:r w:rsidR="005E5308" w:rsidRPr="00E17945">
        <w:rPr>
          <w:sz w:val="28"/>
          <w:szCs w:val="28"/>
        </w:rPr>
        <w:t>о предоставлении указанного земельного участка.</w:t>
      </w:r>
    </w:p>
    <w:bookmarkEnd w:id="57"/>
    <w:p w:rsidR="005E5308" w:rsidRPr="005F160F" w:rsidRDefault="005E5308" w:rsidP="005F160F">
      <w:pPr>
        <w:pStyle w:val="af5"/>
        <w:spacing w:before="0"/>
        <w:rPr>
          <w:rFonts w:ascii="Times New Roman" w:hAnsi="Times New Roman" w:cs="Times New Roman"/>
          <w:sz w:val="28"/>
          <w:szCs w:val="28"/>
        </w:rPr>
      </w:pPr>
    </w:p>
    <w:p w:rsidR="005E5308" w:rsidRDefault="00307F6F" w:rsidP="0052772B">
      <w:pPr>
        <w:pStyle w:val="1"/>
        <w:rPr>
          <w:b/>
        </w:rPr>
      </w:pPr>
      <w:r>
        <w:rPr>
          <w:b/>
        </w:rPr>
        <w:t>Раздел VI</w:t>
      </w:r>
      <w:r w:rsidR="005E5308" w:rsidRPr="00E17945">
        <w:rPr>
          <w:b/>
        </w:rPr>
        <w:br/>
        <w:t>Условия предоставления земельных участков в собственность бесплатно</w:t>
      </w:r>
      <w:r w:rsidR="005E5308" w:rsidRPr="00E17945">
        <w:rPr>
          <w:b/>
        </w:rPr>
        <w:br/>
        <w:t>отдельным категориям граждан и религиозным организациям</w:t>
      </w:r>
    </w:p>
    <w:p w:rsidR="0052772B" w:rsidRPr="0052772B" w:rsidRDefault="0052772B" w:rsidP="0052772B"/>
    <w:p w:rsidR="00DB6F91" w:rsidRDefault="00E17945" w:rsidP="00832D54">
      <w:pPr>
        <w:jc w:val="both"/>
        <w:rPr>
          <w:sz w:val="28"/>
          <w:szCs w:val="28"/>
        </w:rPr>
      </w:pPr>
      <w:bookmarkStart w:id="58" w:name="sub_1044"/>
      <w:r w:rsidRPr="00FA6648">
        <w:rPr>
          <w:sz w:val="28"/>
          <w:szCs w:val="28"/>
        </w:rPr>
        <w:t xml:space="preserve">            </w:t>
      </w:r>
      <w:r w:rsidR="00307F6F">
        <w:rPr>
          <w:sz w:val="28"/>
          <w:szCs w:val="28"/>
        </w:rPr>
        <w:t>33</w:t>
      </w:r>
      <w:r w:rsidR="005E5308" w:rsidRPr="00832D54">
        <w:rPr>
          <w:sz w:val="28"/>
          <w:szCs w:val="28"/>
        </w:rPr>
        <w:t xml:space="preserve">. </w:t>
      </w:r>
      <w:r w:rsidR="00832D54" w:rsidRPr="00832D54">
        <w:rPr>
          <w:sz w:val="28"/>
          <w:szCs w:val="28"/>
        </w:rPr>
        <w:t xml:space="preserve">Предоставление земельных участков, находящихся в муниципальной собственности, отдельным категориям граждан в собственность бесплатно по основаниям, указанным в </w:t>
      </w:r>
      <w:hyperlink w:anchor="sub_3956" w:history="1">
        <w:r w:rsidR="00832D54" w:rsidRPr="00832D54">
          <w:rPr>
            <w:rStyle w:val="af0"/>
            <w:color w:val="auto"/>
            <w:sz w:val="28"/>
            <w:szCs w:val="28"/>
          </w:rPr>
          <w:t>подпунктах 6</w:t>
        </w:r>
      </w:hyperlink>
      <w:r w:rsidR="00832D54" w:rsidRPr="00832D54">
        <w:rPr>
          <w:sz w:val="28"/>
          <w:szCs w:val="28"/>
        </w:rPr>
        <w:t xml:space="preserve"> и </w:t>
      </w:r>
      <w:hyperlink w:anchor="sub_3957" w:history="1">
        <w:r w:rsidR="00832D54" w:rsidRPr="00832D54">
          <w:rPr>
            <w:rStyle w:val="af0"/>
            <w:color w:val="auto"/>
            <w:sz w:val="28"/>
            <w:szCs w:val="28"/>
          </w:rPr>
          <w:t>7 статьи 39.5</w:t>
        </w:r>
      </w:hyperlink>
      <w:r w:rsidR="00832D54" w:rsidRPr="00832D54">
        <w:rPr>
          <w:sz w:val="28"/>
          <w:szCs w:val="28"/>
        </w:rPr>
        <w:t xml:space="preserve"> </w:t>
      </w:r>
      <w:hyperlink r:id="rId47" w:history="1">
        <w:r w:rsidR="00832D54">
          <w:rPr>
            <w:rStyle w:val="af0"/>
            <w:color w:val="auto"/>
            <w:sz w:val="28"/>
            <w:szCs w:val="28"/>
          </w:rPr>
          <w:t>Земельного</w:t>
        </w:r>
      </w:hyperlink>
      <w:r w:rsidR="00832D54">
        <w:rPr>
          <w:rStyle w:val="af0"/>
          <w:color w:val="auto"/>
          <w:sz w:val="28"/>
          <w:szCs w:val="28"/>
        </w:rPr>
        <w:t xml:space="preserve"> кодекса</w:t>
      </w:r>
      <w:r w:rsidR="00832D54" w:rsidRPr="00FA6648">
        <w:rPr>
          <w:sz w:val="28"/>
          <w:szCs w:val="28"/>
        </w:rPr>
        <w:t xml:space="preserve"> Российской Федерации</w:t>
      </w:r>
      <w:r w:rsidR="00832D54" w:rsidRPr="00832D54">
        <w:rPr>
          <w:sz w:val="28"/>
          <w:szCs w:val="28"/>
        </w:rPr>
        <w:t>, осуществляется однократно. Если гражданин имеет право на предоставление земельного участка в собственность бесплатно по нескольким основаниям, указанным в подпунктах 6 и 7 статьи 39.5 настоящего Кодекса, этот гражданин вправе получить бесплатно в собственность земельный участок п</w:t>
      </w:r>
      <w:bookmarkStart w:id="59" w:name="sub_39192"/>
      <w:r w:rsidR="009E5D6B">
        <w:rPr>
          <w:sz w:val="28"/>
          <w:szCs w:val="28"/>
        </w:rPr>
        <w:t>о одному из указанных оснований</w:t>
      </w:r>
    </w:p>
    <w:p w:rsidR="00DB6F91" w:rsidRDefault="00DB6F91" w:rsidP="00832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7F6F">
        <w:rPr>
          <w:sz w:val="28"/>
          <w:szCs w:val="28"/>
        </w:rPr>
        <w:t xml:space="preserve"> 34</w:t>
      </w:r>
      <w:r w:rsidR="00832D54" w:rsidRPr="00832D54">
        <w:rPr>
          <w:sz w:val="28"/>
          <w:szCs w:val="28"/>
        </w:rPr>
        <w:t xml:space="preserve">. </w:t>
      </w:r>
      <w:proofErr w:type="gramStart"/>
      <w:r w:rsidR="00832D54" w:rsidRPr="00832D54">
        <w:rPr>
          <w:sz w:val="28"/>
          <w:szCs w:val="28"/>
        </w:rPr>
        <w:t xml:space="preserve">Если иное не предусмотрено федеральными законами, порядок постановки граждан на учет в качестве лиц, имеющих право на предоставление земельных участков в собственность бесплатно по основаниям, указанным в </w:t>
      </w:r>
      <w:hyperlink w:anchor="sub_3956" w:history="1">
        <w:r w:rsidR="00832D54" w:rsidRPr="00832D54">
          <w:rPr>
            <w:rStyle w:val="af0"/>
            <w:color w:val="auto"/>
            <w:sz w:val="28"/>
            <w:szCs w:val="28"/>
          </w:rPr>
          <w:t>подпунктах 6</w:t>
        </w:r>
      </w:hyperlink>
      <w:r w:rsidR="00832D54" w:rsidRPr="00832D54">
        <w:rPr>
          <w:sz w:val="28"/>
          <w:szCs w:val="28"/>
        </w:rPr>
        <w:t xml:space="preserve"> и </w:t>
      </w:r>
      <w:hyperlink w:anchor="sub_3957" w:history="1">
        <w:r w:rsidR="00832D54" w:rsidRPr="00832D54">
          <w:rPr>
            <w:rStyle w:val="af0"/>
            <w:color w:val="auto"/>
            <w:sz w:val="28"/>
            <w:szCs w:val="28"/>
          </w:rPr>
          <w:t>7 статьи 39.5</w:t>
        </w:r>
      </w:hyperlink>
      <w:r w:rsidR="00832D54">
        <w:rPr>
          <w:sz w:val="28"/>
          <w:szCs w:val="28"/>
        </w:rPr>
        <w:t xml:space="preserve"> </w:t>
      </w:r>
      <w:hyperlink r:id="rId48" w:history="1">
        <w:r w:rsidR="00832D54">
          <w:rPr>
            <w:rStyle w:val="af0"/>
            <w:color w:val="auto"/>
            <w:sz w:val="28"/>
            <w:szCs w:val="28"/>
          </w:rPr>
          <w:t>Земельного</w:t>
        </w:r>
      </w:hyperlink>
      <w:r w:rsidR="00832D54">
        <w:rPr>
          <w:rStyle w:val="af0"/>
          <w:color w:val="auto"/>
          <w:sz w:val="28"/>
          <w:szCs w:val="28"/>
        </w:rPr>
        <w:t xml:space="preserve"> кодекса</w:t>
      </w:r>
      <w:r w:rsidR="00832D54" w:rsidRPr="00FA6648">
        <w:rPr>
          <w:sz w:val="28"/>
          <w:szCs w:val="28"/>
        </w:rPr>
        <w:t xml:space="preserve"> Российской Федерации</w:t>
      </w:r>
      <w:r w:rsidR="00832D54" w:rsidRPr="00832D54">
        <w:rPr>
          <w:sz w:val="28"/>
          <w:szCs w:val="28"/>
        </w:rPr>
        <w:t>, порядок</w:t>
      </w:r>
      <w:r w:rsidR="009E5D6B">
        <w:rPr>
          <w:sz w:val="28"/>
          <w:szCs w:val="28"/>
        </w:rPr>
        <w:t xml:space="preserve"> </w:t>
      </w:r>
      <w:r w:rsidR="00832D54" w:rsidRPr="00832D54">
        <w:rPr>
          <w:sz w:val="28"/>
          <w:szCs w:val="28"/>
        </w:rPr>
        <w:t>снятия граждан с данного учета, порядок предоставления гражданам земельных участков</w:t>
      </w:r>
      <w:r>
        <w:rPr>
          <w:sz w:val="28"/>
          <w:szCs w:val="28"/>
        </w:rPr>
        <w:t xml:space="preserve">  </w:t>
      </w:r>
      <w:r w:rsidR="00832D54" w:rsidRPr="00832D5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="00832D54" w:rsidRPr="00832D54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    </w:t>
      </w:r>
      <w:r w:rsidR="00832D54" w:rsidRPr="00832D54">
        <w:rPr>
          <w:sz w:val="28"/>
          <w:szCs w:val="28"/>
        </w:rPr>
        <w:t xml:space="preserve"> бесплатно</w:t>
      </w:r>
      <w:r w:rsidR="00832D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832D54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  </w:t>
      </w:r>
      <w:r w:rsidR="00832D54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 </w:t>
      </w:r>
      <w:r w:rsidR="00832D54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  </w:t>
      </w:r>
      <w:r w:rsidR="00832D5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="00832D54">
        <w:rPr>
          <w:sz w:val="28"/>
          <w:szCs w:val="28"/>
        </w:rPr>
        <w:t xml:space="preserve">данном </w:t>
      </w:r>
      <w:r w:rsidR="009E5D6B">
        <w:rPr>
          <w:sz w:val="28"/>
          <w:szCs w:val="28"/>
        </w:rPr>
        <w:t xml:space="preserve"> </w:t>
      </w:r>
      <w:r w:rsidR="00832D54" w:rsidRPr="00832D54">
        <w:rPr>
          <w:sz w:val="28"/>
          <w:szCs w:val="28"/>
        </w:rPr>
        <w:t>предоставлении, предельные размеры земельных</w:t>
      </w:r>
      <w:proofErr w:type="gramEnd"/>
      <w:r w:rsidR="00832D54" w:rsidRPr="00832D54">
        <w:rPr>
          <w:sz w:val="28"/>
          <w:szCs w:val="28"/>
        </w:rPr>
        <w:t xml:space="preserve"> участков, предоставляемых этим гражданам, устанавливаются законами субъектов Российской Федерации.</w:t>
      </w:r>
    </w:p>
    <w:p w:rsidR="009E5D6B" w:rsidRDefault="009E5D6B" w:rsidP="00832D54">
      <w:pPr>
        <w:jc w:val="both"/>
        <w:rPr>
          <w:sz w:val="28"/>
          <w:szCs w:val="28"/>
        </w:rPr>
      </w:pPr>
    </w:p>
    <w:p w:rsidR="009E5D6B" w:rsidRPr="00832D54" w:rsidRDefault="009E5D6B" w:rsidP="00832D54">
      <w:pPr>
        <w:jc w:val="both"/>
        <w:rPr>
          <w:sz w:val="28"/>
          <w:szCs w:val="28"/>
        </w:rPr>
      </w:pPr>
    </w:p>
    <w:bookmarkEnd w:id="58"/>
    <w:bookmarkEnd w:id="59"/>
    <w:p w:rsidR="00755718" w:rsidRPr="00ED655D" w:rsidRDefault="00755718" w:rsidP="00755718">
      <w:pPr>
        <w:pStyle w:val="a8"/>
        <w:tabs>
          <w:tab w:val="left" w:pos="567"/>
        </w:tabs>
        <w:ind w:right="-285"/>
        <w:rPr>
          <w:sz w:val="28"/>
          <w:szCs w:val="22"/>
        </w:rPr>
      </w:pPr>
      <w:r>
        <w:rPr>
          <w:sz w:val="28"/>
          <w:szCs w:val="22"/>
        </w:rPr>
        <w:t xml:space="preserve">Заместитель начальника </w:t>
      </w:r>
      <w:r w:rsidRPr="00ED655D">
        <w:rPr>
          <w:sz w:val="28"/>
          <w:szCs w:val="22"/>
        </w:rPr>
        <w:t>управления</w:t>
      </w:r>
    </w:p>
    <w:p w:rsidR="00755718" w:rsidRPr="00ED655D" w:rsidRDefault="00755718" w:rsidP="00755718">
      <w:pPr>
        <w:pStyle w:val="a8"/>
        <w:tabs>
          <w:tab w:val="left" w:pos="567"/>
        </w:tabs>
        <w:ind w:right="-285"/>
        <w:rPr>
          <w:sz w:val="28"/>
          <w:szCs w:val="22"/>
        </w:rPr>
      </w:pPr>
      <w:r w:rsidRPr="00ED655D">
        <w:rPr>
          <w:sz w:val="28"/>
          <w:szCs w:val="22"/>
        </w:rPr>
        <w:t xml:space="preserve">экономического развития и </w:t>
      </w:r>
      <w:proofErr w:type="gramStart"/>
      <w:r w:rsidRPr="00ED655D">
        <w:rPr>
          <w:sz w:val="28"/>
          <w:szCs w:val="22"/>
        </w:rPr>
        <w:t>муниципальной</w:t>
      </w:r>
      <w:proofErr w:type="gramEnd"/>
    </w:p>
    <w:p w:rsidR="00755718" w:rsidRDefault="00755718" w:rsidP="00755718">
      <w:pPr>
        <w:pStyle w:val="a8"/>
        <w:tabs>
          <w:tab w:val="left" w:pos="567"/>
        </w:tabs>
        <w:ind w:right="-285"/>
        <w:rPr>
          <w:sz w:val="28"/>
          <w:szCs w:val="22"/>
        </w:rPr>
      </w:pPr>
      <w:r w:rsidRPr="00ED655D">
        <w:rPr>
          <w:sz w:val="28"/>
          <w:szCs w:val="22"/>
        </w:rPr>
        <w:t xml:space="preserve">собственности администрации                                                                          муниципального образования                                                                                              </w:t>
      </w:r>
      <w:proofErr w:type="spellStart"/>
      <w:r w:rsidRPr="00ED655D">
        <w:rPr>
          <w:sz w:val="28"/>
          <w:szCs w:val="22"/>
        </w:rPr>
        <w:t>Приморско-Ахтарский</w:t>
      </w:r>
      <w:proofErr w:type="spellEnd"/>
      <w:r w:rsidRPr="00ED655D">
        <w:rPr>
          <w:sz w:val="28"/>
          <w:szCs w:val="22"/>
        </w:rPr>
        <w:t xml:space="preserve"> район</w:t>
      </w:r>
      <w:r>
        <w:rPr>
          <w:sz w:val="28"/>
          <w:szCs w:val="22"/>
        </w:rPr>
        <w:t>,</w:t>
      </w:r>
      <w:r w:rsidRPr="00ED655D">
        <w:rPr>
          <w:sz w:val="28"/>
          <w:szCs w:val="22"/>
        </w:rPr>
        <w:tab/>
        <w:t xml:space="preserve"> </w:t>
      </w:r>
    </w:p>
    <w:p w:rsidR="00755718" w:rsidRPr="00ED655D" w:rsidRDefault="00755718" w:rsidP="00755718">
      <w:pPr>
        <w:pStyle w:val="a8"/>
        <w:tabs>
          <w:tab w:val="left" w:pos="567"/>
        </w:tabs>
        <w:ind w:right="-285"/>
        <w:rPr>
          <w:sz w:val="28"/>
          <w:szCs w:val="22"/>
        </w:rPr>
      </w:pPr>
      <w:r>
        <w:rPr>
          <w:sz w:val="28"/>
          <w:szCs w:val="22"/>
        </w:rPr>
        <w:t>н</w:t>
      </w:r>
      <w:r w:rsidRPr="00ED655D">
        <w:rPr>
          <w:sz w:val="28"/>
          <w:szCs w:val="22"/>
        </w:rPr>
        <w:t xml:space="preserve">ачальник одела </w:t>
      </w:r>
      <w:proofErr w:type="gramStart"/>
      <w:r w:rsidRPr="00ED655D">
        <w:rPr>
          <w:sz w:val="28"/>
          <w:szCs w:val="22"/>
        </w:rPr>
        <w:t>имущественных</w:t>
      </w:r>
      <w:proofErr w:type="gramEnd"/>
      <w:r w:rsidRPr="00ED655D">
        <w:rPr>
          <w:sz w:val="28"/>
          <w:szCs w:val="22"/>
        </w:rPr>
        <w:t xml:space="preserve"> и </w:t>
      </w:r>
    </w:p>
    <w:p w:rsidR="00C65A5D" w:rsidRPr="00FA6648" w:rsidRDefault="00755718" w:rsidP="00755718">
      <w:pPr>
        <w:rPr>
          <w:sz w:val="28"/>
          <w:szCs w:val="28"/>
        </w:rPr>
      </w:pPr>
      <w:r w:rsidRPr="00ED655D">
        <w:rPr>
          <w:sz w:val="28"/>
          <w:szCs w:val="22"/>
        </w:rPr>
        <w:t xml:space="preserve">земельных отношений                                                           </w:t>
      </w:r>
      <w:r>
        <w:rPr>
          <w:sz w:val="28"/>
          <w:szCs w:val="22"/>
        </w:rPr>
        <w:t xml:space="preserve">              </w:t>
      </w:r>
      <w:r w:rsidRPr="00ED655D">
        <w:rPr>
          <w:sz w:val="28"/>
          <w:szCs w:val="22"/>
        </w:rPr>
        <w:t xml:space="preserve">М.Н. Герман           </w:t>
      </w:r>
    </w:p>
    <w:sectPr w:rsidR="00C65A5D" w:rsidRPr="00FA6648" w:rsidSect="009E5D6B">
      <w:headerReference w:type="even" r:id="rId49"/>
      <w:footerReference w:type="even" r:id="rId50"/>
      <w:footerReference w:type="default" r:id="rId5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F2" w:rsidRDefault="009E1EF2">
      <w:r>
        <w:separator/>
      </w:r>
    </w:p>
  </w:endnote>
  <w:endnote w:type="continuationSeparator" w:id="0">
    <w:p w:rsidR="009E1EF2" w:rsidRDefault="009E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CD" w:rsidRDefault="004139CD" w:rsidP="005E530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39CD" w:rsidRDefault="004139CD" w:rsidP="005E530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CD" w:rsidRDefault="004139CD" w:rsidP="005E530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F2" w:rsidRDefault="009E1EF2">
      <w:r>
        <w:separator/>
      </w:r>
    </w:p>
  </w:footnote>
  <w:footnote w:type="continuationSeparator" w:id="0">
    <w:p w:rsidR="009E1EF2" w:rsidRDefault="009E1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CD" w:rsidRDefault="004139CD" w:rsidP="005E5308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139CD" w:rsidRDefault="004139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A7C"/>
    <w:multiLevelType w:val="hybridMultilevel"/>
    <w:tmpl w:val="0706F02E"/>
    <w:lvl w:ilvl="0" w:tplc="CA6642CC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B3C50"/>
    <w:multiLevelType w:val="hybridMultilevel"/>
    <w:tmpl w:val="B7D01F0E"/>
    <w:lvl w:ilvl="0" w:tplc="D4C8A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63384"/>
    <w:multiLevelType w:val="hybridMultilevel"/>
    <w:tmpl w:val="E11EF690"/>
    <w:lvl w:ilvl="0" w:tplc="35009F68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5B"/>
    <w:rsid w:val="00026815"/>
    <w:rsid w:val="00043ECC"/>
    <w:rsid w:val="000B0397"/>
    <w:rsid w:val="00100E60"/>
    <w:rsid w:val="001044B7"/>
    <w:rsid w:val="001674BA"/>
    <w:rsid w:val="001712C3"/>
    <w:rsid w:val="001A0B80"/>
    <w:rsid w:val="001C24C5"/>
    <w:rsid w:val="00206F05"/>
    <w:rsid w:val="002117F7"/>
    <w:rsid w:val="00250494"/>
    <w:rsid w:val="002C576C"/>
    <w:rsid w:val="00307F6F"/>
    <w:rsid w:val="00334818"/>
    <w:rsid w:val="0035344F"/>
    <w:rsid w:val="00384441"/>
    <w:rsid w:val="003A2A9B"/>
    <w:rsid w:val="003B596E"/>
    <w:rsid w:val="004139CD"/>
    <w:rsid w:val="00437BDE"/>
    <w:rsid w:val="00440CED"/>
    <w:rsid w:val="004E4254"/>
    <w:rsid w:val="004F3834"/>
    <w:rsid w:val="0052772B"/>
    <w:rsid w:val="00570062"/>
    <w:rsid w:val="005A0A8F"/>
    <w:rsid w:val="005B49E2"/>
    <w:rsid w:val="005E5308"/>
    <w:rsid w:val="005F160F"/>
    <w:rsid w:val="0069274D"/>
    <w:rsid w:val="006B7681"/>
    <w:rsid w:val="006F5D24"/>
    <w:rsid w:val="0072033F"/>
    <w:rsid w:val="00755718"/>
    <w:rsid w:val="00793725"/>
    <w:rsid w:val="007B3112"/>
    <w:rsid w:val="00802FCC"/>
    <w:rsid w:val="008140BE"/>
    <w:rsid w:val="00832D54"/>
    <w:rsid w:val="0086033E"/>
    <w:rsid w:val="00884511"/>
    <w:rsid w:val="008E493E"/>
    <w:rsid w:val="00974C30"/>
    <w:rsid w:val="00984552"/>
    <w:rsid w:val="00992F70"/>
    <w:rsid w:val="009B2E5B"/>
    <w:rsid w:val="009B600C"/>
    <w:rsid w:val="009E1EF2"/>
    <w:rsid w:val="009E4A22"/>
    <w:rsid w:val="009E5D6B"/>
    <w:rsid w:val="00A104B6"/>
    <w:rsid w:val="00A141F9"/>
    <w:rsid w:val="00A17097"/>
    <w:rsid w:val="00A94EB0"/>
    <w:rsid w:val="00A950B5"/>
    <w:rsid w:val="00AF4841"/>
    <w:rsid w:val="00B1189D"/>
    <w:rsid w:val="00B1287C"/>
    <w:rsid w:val="00B6730D"/>
    <w:rsid w:val="00BF2381"/>
    <w:rsid w:val="00C23D8B"/>
    <w:rsid w:val="00C35EBB"/>
    <w:rsid w:val="00C65A5D"/>
    <w:rsid w:val="00CC0B62"/>
    <w:rsid w:val="00CE452F"/>
    <w:rsid w:val="00D20142"/>
    <w:rsid w:val="00DB6F91"/>
    <w:rsid w:val="00E17945"/>
    <w:rsid w:val="00E276C7"/>
    <w:rsid w:val="00E938E6"/>
    <w:rsid w:val="00EC6A21"/>
    <w:rsid w:val="00EF510C"/>
    <w:rsid w:val="00FA4DDD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4C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4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1C24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C24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1C24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24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1C2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C24C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C24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C24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1C24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2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24C5"/>
  </w:style>
  <w:style w:type="paragraph" w:styleId="ab">
    <w:name w:val="header"/>
    <w:basedOn w:val="a"/>
    <w:link w:val="ac"/>
    <w:rsid w:val="001C24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1C24C5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1C2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1C24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24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1C24C5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12">
    <w:name w:val="Знак Знак Знак1 Знак Знак Знак Знак Знак Знак Знак"/>
    <w:basedOn w:val="a"/>
    <w:autoRedefine/>
    <w:rsid w:val="001C24C5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character" w:styleId="af">
    <w:name w:val="Hyperlink"/>
    <w:rsid w:val="001C24C5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1C24C5"/>
    <w:rPr>
      <w:color w:val="106BBE"/>
    </w:rPr>
  </w:style>
  <w:style w:type="character" w:customStyle="1" w:styleId="highlighthighlightactive">
    <w:name w:val="highlight highlight_active"/>
    <w:basedOn w:val="a0"/>
    <w:rsid w:val="001C24C5"/>
  </w:style>
  <w:style w:type="character" w:styleId="af1">
    <w:name w:val="Strong"/>
    <w:qFormat/>
    <w:rsid w:val="001C24C5"/>
    <w:rPr>
      <w:b/>
      <w:bCs/>
    </w:rPr>
  </w:style>
  <w:style w:type="paragraph" w:styleId="af2">
    <w:name w:val="Normal (Web)"/>
    <w:basedOn w:val="a"/>
    <w:rsid w:val="001C24C5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C24C5"/>
    <w:rPr>
      <w:color w:val="800080" w:themeColor="followedHyperlink"/>
      <w:u w:val="single"/>
    </w:rPr>
  </w:style>
  <w:style w:type="paragraph" w:customStyle="1" w:styleId="af4">
    <w:name w:val="Комментарий"/>
    <w:basedOn w:val="a"/>
    <w:next w:val="a"/>
    <w:uiPriority w:val="99"/>
    <w:rsid w:val="005E530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E5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4C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4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1C24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C24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1C24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24C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1C2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C24C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C24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C24C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1C24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C2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C24C5"/>
  </w:style>
  <w:style w:type="paragraph" w:styleId="ab">
    <w:name w:val="header"/>
    <w:basedOn w:val="a"/>
    <w:link w:val="ac"/>
    <w:rsid w:val="001C24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2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1C24C5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1C2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2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1C24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24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1C24C5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12">
    <w:name w:val="Знак Знак Знак1 Знак Знак Знак Знак Знак Знак Знак"/>
    <w:basedOn w:val="a"/>
    <w:autoRedefine/>
    <w:rsid w:val="001C24C5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character" w:styleId="af">
    <w:name w:val="Hyperlink"/>
    <w:rsid w:val="001C24C5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1C24C5"/>
    <w:rPr>
      <w:color w:val="106BBE"/>
    </w:rPr>
  </w:style>
  <w:style w:type="character" w:customStyle="1" w:styleId="highlighthighlightactive">
    <w:name w:val="highlight highlight_active"/>
    <w:basedOn w:val="a0"/>
    <w:rsid w:val="001C24C5"/>
  </w:style>
  <w:style w:type="character" w:styleId="af1">
    <w:name w:val="Strong"/>
    <w:qFormat/>
    <w:rsid w:val="001C24C5"/>
    <w:rPr>
      <w:b/>
      <w:bCs/>
    </w:rPr>
  </w:style>
  <w:style w:type="paragraph" w:styleId="af2">
    <w:name w:val="Normal (Web)"/>
    <w:basedOn w:val="a"/>
    <w:rsid w:val="001C24C5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1C24C5"/>
    <w:rPr>
      <w:color w:val="800080" w:themeColor="followedHyperlink"/>
      <w:u w:val="single"/>
    </w:rPr>
  </w:style>
  <w:style w:type="paragraph" w:customStyle="1" w:styleId="af4">
    <w:name w:val="Комментарий"/>
    <w:basedOn w:val="a"/>
    <w:next w:val="a"/>
    <w:uiPriority w:val="99"/>
    <w:rsid w:val="005E530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E5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865900.1000" TargetMode="External"/><Relationship Id="rId18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6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9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4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42" Type="http://schemas.openxmlformats.org/officeDocument/2006/relationships/hyperlink" Target="garantF1://12024624.2" TargetMode="External"/><Relationship Id="rId47" Type="http://schemas.openxmlformats.org/officeDocument/2006/relationships/hyperlink" Target="garantF1://12024624.0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12024624.2" TargetMode="External"/><Relationship Id="rId17" Type="http://schemas.openxmlformats.org/officeDocument/2006/relationships/hyperlink" Target="garantF1://12033556.1016" TargetMode="External"/><Relationship Id="rId25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3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8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46" Type="http://schemas.openxmlformats.org/officeDocument/2006/relationships/hyperlink" Target="garantF1://12038258.46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3556.1016" TargetMode="External"/><Relationship Id="rId20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9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41" Type="http://schemas.openxmlformats.org/officeDocument/2006/relationships/hyperlink" Target="garantF1://12024624.39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4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2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7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40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45" Type="http://schemas.openxmlformats.org/officeDocument/2006/relationships/hyperlink" Target="garantF1://12038258.462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38258.0" TargetMode="External"/><Relationship Id="rId23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8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6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49" Type="http://schemas.openxmlformats.org/officeDocument/2006/relationships/header" Target="header1.xml"/><Relationship Id="rId10" Type="http://schemas.openxmlformats.org/officeDocument/2006/relationships/hyperlink" Target="garantF1://23840532.0" TargetMode="External"/><Relationship Id="rId19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1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44" Type="http://schemas.openxmlformats.org/officeDocument/2006/relationships/hyperlink" Target="garantF1://12024624.3920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27542.0" TargetMode="External"/><Relationship Id="rId14" Type="http://schemas.openxmlformats.org/officeDocument/2006/relationships/hyperlink" Target="garantF1://23800500.2351" TargetMode="External"/><Relationship Id="rId22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7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0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5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43" Type="http://schemas.openxmlformats.org/officeDocument/2006/relationships/hyperlink" Target="garantF1://12038258.2" TargetMode="External"/><Relationship Id="rId48" Type="http://schemas.openxmlformats.org/officeDocument/2006/relationships/hyperlink" Target="garantF1://12024624.0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6160-9040-4A97-9AFD-C16E2ED5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11</Pages>
  <Words>11460</Words>
  <Characters>65322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Герман</dc:creator>
  <cp:keywords/>
  <dc:description/>
  <cp:lastModifiedBy>Пользователь</cp:lastModifiedBy>
  <cp:revision>24</cp:revision>
  <cp:lastPrinted>2015-07-20T13:16:00Z</cp:lastPrinted>
  <dcterms:created xsi:type="dcterms:W3CDTF">2015-06-01T14:29:00Z</dcterms:created>
  <dcterms:modified xsi:type="dcterms:W3CDTF">2015-07-20T13:16:00Z</dcterms:modified>
</cp:coreProperties>
</file>