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D9" w:rsidRDefault="009C04D9" w:rsidP="009C04D9">
      <w:pPr>
        <w:jc w:val="center"/>
      </w:pPr>
      <w:r>
        <w:rPr>
          <w:noProof/>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9C04D9" w:rsidRDefault="009C04D9" w:rsidP="009C04D9">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9C04D9" w:rsidRDefault="009C04D9" w:rsidP="009C04D9">
      <w:pPr>
        <w:jc w:val="center"/>
        <w:rPr>
          <w:b/>
          <w:bCs/>
          <w:sz w:val="20"/>
          <w:szCs w:val="20"/>
        </w:rPr>
      </w:pPr>
    </w:p>
    <w:p w:rsidR="009C04D9" w:rsidRDefault="009C04D9" w:rsidP="009C04D9">
      <w:pPr>
        <w:tabs>
          <w:tab w:val="left" w:pos="4860"/>
        </w:tabs>
        <w:jc w:val="center"/>
        <w:rPr>
          <w:b/>
          <w:bCs/>
          <w:sz w:val="28"/>
          <w:szCs w:val="28"/>
        </w:rPr>
      </w:pPr>
      <w:r>
        <w:rPr>
          <w:b/>
          <w:bCs/>
          <w:sz w:val="28"/>
          <w:szCs w:val="28"/>
        </w:rPr>
        <w:t>АДМИНИСТРАЦИИ МУНИЦИПАЛЬНОГО ОБРАЗОВАНИЯ</w:t>
      </w:r>
    </w:p>
    <w:p w:rsidR="009C04D9" w:rsidRDefault="009C04D9" w:rsidP="009C04D9">
      <w:pPr>
        <w:tabs>
          <w:tab w:val="left" w:pos="4860"/>
        </w:tabs>
        <w:jc w:val="center"/>
        <w:rPr>
          <w:b/>
          <w:bCs/>
          <w:sz w:val="28"/>
          <w:szCs w:val="28"/>
        </w:rPr>
      </w:pPr>
      <w:r>
        <w:rPr>
          <w:b/>
          <w:bCs/>
          <w:sz w:val="28"/>
          <w:szCs w:val="28"/>
        </w:rPr>
        <w:t>ПРИМОРСКО-АХТАРСКИЙ РАЙОН</w:t>
      </w:r>
    </w:p>
    <w:p w:rsidR="009C04D9" w:rsidRDefault="009C04D9" w:rsidP="009C04D9">
      <w:pPr>
        <w:tabs>
          <w:tab w:val="left" w:pos="4860"/>
        </w:tabs>
        <w:jc w:val="center"/>
        <w:rPr>
          <w:sz w:val="20"/>
          <w:szCs w:val="20"/>
        </w:rPr>
      </w:pPr>
    </w:p>
    <w:p w:rsidR="009C04D9" w:rsidRDefault="009C04D9" w:rsidP="009C04D9">
      <w:pPr>
        <w:tabs>
          <w:tab w:val="left" w:pos="4860"/>
        </w:tabs>
        <w:jc w:val="center"/>
        <w:rPr>
          <w:sz w:val="18"/>
          <w:szCs w:val="18"/>
        </w:rPr>
      </w:pPr>
    </w:p>
    <w:p w:rsidR="009C04D9" w:rsidRDefault="009C04D9" w:rsidP="009C04D9">
      <w:pPr>
        <w:tabs>
          <w:tab w:val="left" w:pos="4860"/>
        </w:tabs>
        <w:jc w:val="center"/>
        <w:rPr>
          <w:sz w:val="22"/>
          <w:szCs w:val="22"/>
        </w:rPr>
      </w:pPr>
      <w:r>
        <w:t>От _______________________</w:t>
      </w:r>
      <w:r>
        <w:rPr>
          <w:sz w:val="22"/>
          <w:szCs w:val="22"/>
        </w:rPr>
        <w:t xml:space="preserve">                                                                                        № __________</w:t>
      </w:r>
    </w:p>
    <w:p w:rsidR="009C04D9" w:rsidRDefault="009C04D9" w:rsidP="009C04D9">
      <w:pPr>
        <w:tabs>
          <w:tab w:val="left" w:pos="4860"/>
        </w:tabs>
        <w:jc w:val="center"/>
      </w:pPr>
    </w:p>
    <w:p w:rsidR="009C04D9" w:rsidRDefault="009C04D9" w:rsidP="009C04D9">
      <w:pPr>
        <w:tabs>
          <w:tab w:val="left" w:pos="4860"/>
        </w:tabs>
        <w:ind w:left="900" w:hanging="900"/>
        <w:jc w:val="center"/>
        <w:rPr>
          <w:sz w:val="22"/>
          <w:szCs w:val="22"/>
        </w:rPr>
      </w:pPr>
      <w:r>
        <w:rPr>
          <w:sz w:val="22"/>
          <w:szCs w:val="22"/>
        </w:rPr>
        <w:t>г. Приморско-Ахтарск</w:t>
      </w:r>
    </w:p>
    <w:p w:rsidR="00351EC5" w:rsidRPr="007E4F80" w:rsidRDefault="00351EC5" w:rsidP="00351EC5">
      <w:pPr>
        <w:widowControl w:val="0"/>
        <w:suppressAutoHyphens/>
        <w:autoSpaceDE w:val="0"/>
        <w:autoSpaceDN w:val="0"/>
        <w:adjustRightInd w:val="0"/>
        <w:jc w:val="center"/>
        <w:rPr>
          <w:b/>
          <w:bCs/>
          <w:sz w:val="28"/>
          <w:szCs w:val="28"/>
        </w:rPr>
      </w:pPr>
    </w:p>
    <w:p w:rsidR="00351EC5" w:rsidRPr="007E4F80" w:rsidRDefault="00351EC5" w:rsidP="00351EC5">
      <w:pPr>
        <w:widowControl w:val="0"/>
        <w:suppressAutoHyphens/>
        <w:autoSpaceDE w:val="0"/>
        <w:autoSpaceDN w:val="0"/>
        <w:adjustRightInd w:val="0"/>
        <w:jc w:val="center"/>
        <w:rPr>
          <w:b/>
          <w:bCs/>
          <w:sz w:val="28"/>
          <w:szCs w:val="28"/>
        </w:rPr>
      </w:pPr>
    </w:p>
    <w:p w:rsidR="00351EC5" w:rsidRDefault="009C04D9" w:rsidP="009C04D9">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Приморско-Ахтарский район от 17 ноября 2015 года № 1072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«Заключение нового договора аренды земельного участка без проведения торгов» </w:t>
      </w:r>
    </w:p>
    <w:p w:rsidR="009C04D9" w:rsidRPr="007E4F80" w:rsidRDefault="009C04D9" w:rsidP="009C04D9">
      <w:pPr>
        <w:widowControl w:val="0"/>
        <w:suppressAutoHyphens/>
        <w:autoSpaceDE w:val="0"/>
        <w:autoSpaceDN w:val="0"/>
        <w:adjustRightInd w:val="0"/>
        <w:jc w:val="center"/>
        <w:rPr>
          <w:b/>
          <w:bCs/>
          <w:sz w:val="28"/>
          <w:szCs w:val="28"/>
        </w:rPr>
      </w:pPr>
    </w:p>
    <w:p w:rsidR="00351EC5" w:rsidRPr="007E4F80" w:rsidRDefault="00351EC5" w:rsidP="00351EC5">
      <w:pPr>
        <w:widowControl w:val="0"/>
        <w:suppressAutoHyphens/>
        <w:autoSpaceDE w:val="0"/>
        <w:autoSpaceDN w:val="0"/>
        <w:adjustRightInd w:val="0"/>
        <w:jc w:val="center"/>
        <w:rPr>
          <w:b/>
          <w:bCs/>
          <w:sz w:val="28"/>
          <w:szCs w:val="28"/>
        </w:rPr>
      </w:pPr>
    </w:p>
    <w:p w:rsidR="009C04D9" w:rsidRDefault="009C04D9" w:rsidP="009C04D9">
      <w:pPr>
        <w:widowControl w:val="0"/>
        <w:suppressAutoHyphens/>
        <w:autoSpaceDE w:val="0"/>
        <w:autoSpaceDN w:val="0"/>
        <w:adjustRightInd w:val="0"/>
        <w:ind w:firstLine="540"/>
        <w:jc w:val="both"/>
        <w:rPr>
          <w:color w:val="000000" w:themeColor="text1"/>
          <w:sz w:val="28"/>
          <w:szCs w:val="28"/>
        </w:rPr>
      </w:pPr>
      <w:bookmarkStart w:id="0" w:name="_Toc136151950"/>
      <w:bookmarkStart w:id="1" w:name="_Toc136239795"/>
      <w:bookmarkStart w:id="2" w:name="_Toc136321769"/>
      <w:bookmarkStart w:id="3" w:name="_Toc136666921"/>
      <w:proofErr w:type="gramStart"/>
      <w:r>
        <w:rPr>
          <w:color w:val="000000" w:themeColor="text1"/>
          <w:sz w:val="28"/>
          <w:szCs w:val="28"/>
        </w:rPr>
        <w:t xml:space="preserve">В соответствии </w:t>
      </w:r>
      <w:bookmarkStart w:id="4" w:name="OLE_LINK2"/>
      <w:bookmarkStart w:id="5" w:name="OLE_LINK1"/>
      <w:r w:rsidRPr="009C04D9">
        <w:rPr>
          <w:b/>
        </w:rPr>
        <w:fldChar w:fldCharType="begin"/>
      </w:r>
      <w:r w:rsidRPr="009C04D9">
        <w:rPr>
          <w:b/>
        </w:rPr>
        <w:instrText xml:space="preserve"> HYPERLINK "garantF1://12024624.0" </w:instrText>
      </w:r>
      <w:r w:rsidRPr="009C04D9">
        <w:rPr>
          <w:b/>
        </w:rPr>
        <w:fldChar w:fldCharType="separate"/>
      </w:r>
      <w:r w:rsidRPr="009C04D9">
        <w:rPr>
          <w:rStyle w:val="af3"/>
          <w:b w:val="0"/>
          <w:color w:val="000000"/>
          <w:sz w:val="28"/>
          <w:szCs w:val="28"/>
        </w:rPr>
        <w:t>Земельным кодекс</w:t>
      </w:r>
      <w:r w:rsidRPr="009C04D9">
        <w:rPr>
          <w:b/>
        </w:rPr>
        <w:fldChar w:fldCharType="end"/>
      </w:r>
      <w:r w:rsidRPr="009C04D9">
        <w:rPr>
          <w:color w:val="000000"/>
          <w:sz w:val="28"/>
          <w:szCs w:val="28"/>
        </w:rPr>
        <w:t>ом Российской Федерации от 25 октября 2001 года № 136-ФЗ</w:t>
      </w:r>
      <w:bookmarkEnd w:id="4"/>
      <w:bookmarkEnd w:id="5"/>
      <w:r w:rsidRPr="009C04D9">
        <w:rPr>
          <w:color w:val="000000"/>
          <w:sz w:val="28"/>
          <w:szCs w:val="28"/>
        </w:rPr>
        <w:t xml:space="preserve">, </w:t>
      </w:r>
      <w:hyperlink r:id="rId10" w:history="1">
        <w:r w:rsidRPr="009C04D9">
          <w:rPr>
            <w:rStyle w:val="af3"/>
            <w:b w:val="0"/>
            <w:color w:val="000000"/>
            <w:sz w:val="28"/>
            <w:szCs w:val="28"/>
          </w:rPr>
          <w:t>Федеральным закон</w:t>
        </w:r>
      </w:hyperlink>
      <w:r w:rsidRPr="009C04D9">
        <w:rPr>
          <w:color w:val="000000"/>
          <w:sz w:val="28"/>
          <w:szCs w:val="28"/>
        </w:rPr>
        <w:t>о</w:t>
      </w:r>
      <w:r>
        <w:rPr>
          <w:color w:val="000000"/>
          <w:sz w:val="28"/>
          <w:szCs w:val="28"/>
        </w:rPr>
        <w:t xml:space="preserve">м от 27 июля 2010 года № 210-ФЗ «Об организации предоставления государственных и муниципальных услуг», </w:t>
      </w:r>
      <w:r>
        <w:rPr>
          <w:sz w:val="28"/>
          <w:szCs w:val="28"/>
        </w:rPr>
        <w:t>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Pr>
          <w:sz w:val="28"/>
          <w:szCs w:val="28"/>
        </w:rPr>
        <w:t xml:space="preserve"> системы государственного управления», Уставом муниципального образования Приморско-Ахтарский район, администрация муниципального образования Приморско-Ахтарский район              </w:t>
      </w:r>
      <w:proofErr w:type="gramStart"/>
      <w:r>
        <w:rPr>
          <w:sz w:val="28"/>
          <w:szCs w:val="28"/>
        </w:rPr>
        <w:t>п</w:t>
      </w:r>
      <w:proofErr w:type="gramEnd"/>
      <w:r>
        <w:rPr>
          <w:sz w:val="28"/>
          <w:szCs w:val="28"/>
        </w:rPr>
        <w:t xml:space="preserve"> о с т а н о в л я е т:    </w:t>
      </w:r>
    </w:p>
    <w:p w:rsidR="009C04D9" w:rsidRDefault="009C04D9" w:rsidP="009C04D9">
      <w:pPr>
        <w:widowControl w:val="0"/>
        <w:suppressAutoHyphens/>
        <w:autoSpaceDE w:val="0"/>
        <w:autoSpaceDN w:val="0"/>
        <w:adjustRightInd w:val="0"/>
        <w:ind w:firstLine="540"/>
        <w:jc w:val="both"/>
        <w:rPr>
          <w:bCs/>
          <w:color w:val="000000" w:themeColor="text1"/>
          <w:sz w:val="28"/>
          <w:szCs w:val="28"/>
        </w:rPr>
      </w:pPr>
      <w:r>
        <w:rPr>
          <w:color w:val="000000" w:themeColor="text1"/>
          <w:sz w:val="28"/>
          <w:szCs w:val="28"/>
        </w:rPr>
        <w:t xml:space="preserve">1. Внести изменений в постановление администрации муниципального образования Приморско-Ахтарский район от 17 ноября 2015 года № 1072 </w:t>
      </w:r>
      <w:r>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9C04D9">
        <w:rPr>
          <w:bCs/>
          <w:sz w:val="28"/>
          <w:szCs w:val="28"/>
        </w:rPr>
        <w:t>Заключение нового договора аренды земельного участка без проведения торгов</w:t>
      </w:r>
      <w:r>
        <w:rPr>
          <w:bCs/>
          <w:color w:val="000000" w:themeColor="text1"/>
          <w:sz w:val="28"/>
          <w:szCs w:val="28"/>
        </w:rPr>
        <w:t>», изложив приложение к настоящему постановлению в новой редакции</w:t>
      </w:r>
      <w:r>
        <w:rPr>
          <w:color w:val="000000" w:themeColor="text1"/>
          <w:sz w:val="28"/>
          <w:szCs w:val="28"/>
        </w:rPr>
        <w:t>.</w:t>
      </w:r>
    </w:p>
    <w:p w:rsidR="009C04D9" w:rsidRDefault="009C04D9" w:rsidP="009C04D9">
      <w:pPr>
        <w:pStyle w:val="aa"/>
      </w:pPr>
      <w:r>
        <w:t>2. 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9C04D9" w:rsidRDefault="009C04D9" w:rsidP="009C04D9">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муниципального  образования  Приморско-Ахтарский  район.</w:t>
      </w:r>
      <w:r>
        <w:t xml:space="preserve">  </w:t>
      </w:r>
    </w:p>
    <w:p w:rsidR="009C04D9" w:rsidRDefault="009C04D9" w:rsidP="009C04D9">
      <w:pPr>
        <w:autoSpaceDE w:val="0"/>
        <w:autoSpaceDN w:val="0"/>
        <w:adjustRightInd w:val="0"/>
        <w:ind w:firstLine="709"/>
        <w:jc w:val="both"/>
      </w:pPr>
    </w:p>
    <w:p w:rsidR="009C04D9" w:rsidRDefault="009C04D9" w:rsidP="009C04D9">
      <w:pPr>
        <w:tabs>
          <w:tab w:val="num" w:pos="540"/>
          <w:tab w:val="left" w:pos="567"/>
          <w:tab w:val="left" w:pos="900"/>
        </w:tabs>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9C04D9" w:rsidRDefault="009C04D9" w:rsidP="009C04D9">
      <w:pPr>
        <w:tabs>
          <w:tab w:val="num" w:pos="540"/>
          <w:tab w:val="left" w:pos="567"/>
          <w:tab w:val="left" w:pos="900"/>
        </w:tabs>
        <w:jc w:val="both"/>
        <w:rPr>
          <w:sz w:val="28"/>
          <w:szCs w:val="28"/>
        </w:rPr>
      </w:pPr>
      <w:r>
        <w:rPr>
          <w:sz w:val="28"/>
          <w:szCs w:val="28"/>
        </w:rPr>
        <w:t>начальника управления экономического развития и муниципальной собственности В.А. Сава.</w:t>
      </w:r>
    </w:p>
    <w:p w:rsidR="009C04D9" w:rsidRDefault="009C04D9" w:rsidP="009C04D9">
      <w:pPr>
        <w:tabs>
          <w:tab w:val="num" w:pos="360"/>
          <w:tab w:val="left" w:pos="851"/>
        </w:tabs>
        <w:jc w:val="both"/>
        <w:rPr>
          <w:sz w:val="28"/>
          <w:szCs w:val="28"/>
        </w:rPr>
      </w:pPr>
      <w:r>
        <w:rPr>
          <w:sz w:val="28"/>
          <w:szCs w:val="28"/>
        </w:rPr>
        <w:t xml:space="preserve">          5. Постановление вступает в силу с 1 января 2017 года. </w:t>
      </w:r>
    </w:p>
    <w:p w:rsidR="009C04D9" w:rsidRDefault="009C04D9" w:rsidP="009C04D9">
      <w:pPr>
        <w:tabs>
          <w:tab w:val="num" w:pos="360"/>
          <w:tab w:val="left" w:pos="900"/>
        </w:tabs>
        <w:jc w:val="both"/>
        <w:rPr>
          <w:sz w:val="28"/>
          <w:szCs w:val="28"/>
        </w:rPr>
      </w:pPr>
    </w:p>
    <w:p w:rsidR="009C04D9" w:rsidRDefault="009C04D9" w:rsidP="009C04D9">
      <w:pPr>
        <w:tabs>
          <w:tab w:val="num" w:pos="360"/>
          <w:tab w:val="left" w:pos="900"/>
        </w:tabs>
        <w:jc w:val="both"/>
        <w:rPr>
          <w:sz w:val="28"/>
          <w:szCs w:val="28"/>
        </w:rPr>
      </w:pPr>
    </w:p>
    <w:p w:rsidR="009C04D9" w:rsidRDefault="009C04D9" w:rsidP="009C04D9">
      <w:pPr>
        <w:tabs>
          <w:tab w:val="left" w:pos="540"/>
        </w:tabs>
        <w:jc w:val="both"/>
        <w:rPr>
          <w:sz w:val="28"/>
          <w:szCs w:val="28"/>
        </w:rPr>
      </w:pPr>
      <w:r>
        <w:rPr>
          <w:sz w:val="28"/>
          <w:szCs w:val="28"/>
        </w:rPr>
        <w:t xml:space="preserve">Глава муниципального образования  </w:t>
      </w:r>
    </w:p>
    <w:p w:rsidR="009C04D9" w:rsidRDefault="009C04D9" w:rsidP="009C04D9">
      <w:pPr>
        <w:pStyle w:val="a8"/>
        <w:tabs>
          <w:tab w:val="left" w:pos="567"/>
          <w:tab w:val="left" w:pos="900"/>
        </w:tabs>
        <w:rPr>
          <w:sz w:val="28"/>
          <w:szCs w:val="28"/>
        </w:rPr>
      </w:pPr>
      <w:r>
        <w:rPr>
          <w:sz w:val="28"/>
          <w:szCs w:val="28"/>
        </w:rPr>
        <w:t>Приморско-Ахтарский район                                                                  В.В. Спичка</w:t>
      </w: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9C04D9" w:rsidRDefault="009C04D9" w:rsidP="009C04D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Pr>
          <w:color w:val="000000" w:themeColor="text1"/>
          <w:sz w:val="20"/>
          <w:szCs w:val="22"/>
        </w:rPr>
        <w:lastRenderedPageBreak/>
        <w:tab/>
      </w:r>
      <w:r>
        <w:rPr>
          <w:color w:val="000000" w:themeColor="text1"/>
          <w:sz w:val="28"/>
          <w:szCs w:val="28"/>
        </w:rPr>
        <w:tab/>
      </w:r>
      <w:r>
        <w:rPr>
          <w:color w:val="000000" w:themeColor="text1"/>
          <w:sz w:val="20"/>
          <w:szCs w:val="22"/>
        </w:rPr>
        <w:tab/>
      </w:r>
    </w:p>
    <w:p w:rsidR="009C04D9" w:rsidRDefault="009C04D9" w:rsidP="009C04D9">
      <w:pPr>
        <w:jc w:val="center"/>
        <w:rPr>
          <w:sz w:val="28"/>
          <w:szCs w:val="28"/>
        </w:rPr>
      </w:pPr>
      <w:r>
        <w:rPr>
          <w:b/>
          <w:sz w:val="28"/>
          <w:szCs w:val="28"/>
        </w:rPr>
        <w:t>ЛИСТ СОГЛАСОВАНИЯ</w:t>
      </w:r>
    </w:p>
    <w:p w:rsidR="009C04D9" w:rsidRDefault="009C04D9" w:rsidP="009C04D9">
      <w:pPr>
        <w:jc w:val="center"/>
        <w:rPr>
          <w:sz w:val="28"/>
          <w:szCs w:val="28"/>
        </w:rPr>
      </w:pPr>
      <w:r>
        <w:rPr>
          <w:sz w:val="28"/>
          <w:szCs w:val="28"/>
        </w:rPr>
        <w:t>проекта постановления администрации муниципального</w:t>
      </w:r>
    </w:p>
    <w:p w:rsidR="009C04D9" w:rsidRDefault="009C04D9" w:rsidP="009C04D9">
      <w:pPr>
        <w:jc w:val="center"/>
        <w:rPr>
          <w:sz w:val="28"/>
          <w:szCs w:val="28"/>
        </w:rPr>
      </w:pPr>
      <w:r>
        <w:rPr>
          <w:sz w:val="28"/>
          <w:szCs w:val="28"/>
        </w:rPr>
        <w:t xml:space="preserve">образования Приморско-Ахтарский район </w:t>
      </w:r>
      <w:proofErr w:type="gramStart"/>
      <w:r>
        <w:rPr>
          <w:sz w:val="28"/>
          <w:szCs w:val="28"/>
        </w:rPr>
        <w:t>от</w:t>
      </w:r>
      <w:proofErr w:type="gramEnd"/>
      <w:r>
        <w:rPr>
          <w:sz w:val="28"/>
          <w:szCs w:val="28"/>
        </w:rPr>
        <w:t xml:space="preserve"> _______________ № ________  </w:t>
      </w:r>
    </w:p>
    <w:p w:rsidR="009C04D9" w:rsidRDefault="009C04D9" w:rsidP="009C04D9">
      <w:pPr>
        <w:widowControl w:val="0"/>
        <w:suppressAutoHyphens/>
        <w:autoSpaceDE w:val="0"/>
        <w:autoSpaceDN w:val="0"/>
        <w:adjustRightInd w:val="0"/>
        <w:jc w:val="center"/>
        <w:rPr>
          <w:bCs/>
          <w:color w:val="000000" w:themeColor="text1"/>
          <w:sz w:val="28"/>
          <w:szCs w:val="28"/>
        </w:rPr>
      </w:pPr>
      <w:r>
        <w:rPr>
          <w:bCs/>
          <w:color w:val="000000" w:themeColor="text1"/>
          <w:sz w:val="28"/>
          <w:szCs w:val="28"/>
        </w:rPr>
        <w:t>О внесении изменений в постановление администрации</w:t>
      </w:r>
    </w:p>
    <w:p w:rsidR="009C04D9" w:rsidRDefault="009C04D9" w:rsidP="009C04D9">
      <w:pPr>
        <w:widowControl w:val="0"/>
        <w:suppressAutoHyphens/>
        <w:autoSpaceDE w:val="0"/>
        <w:autoSpaceDN w:val="0"/>
        <w:adjustRightInd w:val="0"/>
        <w:jc w:val="center"/>
        <w:rPr>
          <w:bCs/>
          <w:color w:val="000000" w:themeColor="text1"/>
          <w:sz w:val="28"/>
          <w:szCs w:val="28"/>
        </w:rPr>
      </w:pPr>
      <w:r>
        <w:rPr>
          <w:bCs/>
          <w:color w:val="000000" w:themeColor="text1"/>
          <w:sz w:val="28"/>
          <w:szCs w:val="28"/>
        </w:rPr>
        <w:t xml:space="preserve"> муниципального образования Приморско-Ахтарский район </w:t>
      </w:r>
    </w:p>
    <w:p w:rsidR="009C04D9" w:rsidRDefault="009C04D9" w:rsidP="009C04D9">
      <w:pPr>
        <w:widowControl w:val="0"/>
        <w:suppressAutoHyphens/>
        <w:autoSpaceDE w:val="0"/>
        <w:autoSpaceDN w:val="0"/>
        <w:adjustRightInd w:val="0"/>
        <w:jc w:val="center"/>
        <w:rPr>
          <w:bCs/>
          <w:color w:val="000000" w:themeColor="text1"/>
          <w:sz w:val="28"/>
          <w:szCs w:val="28"/>
        </w:rPr>
      </w:pPr>
      <w:r>
        <w:rPr>
          <w:bCs/>
          <w:color w:val="000000" w:themeColor="text1"/>
          <w:sz w:val="28"/>
          <w:szCs w:val="28"/>
        </w:rPr>
        <w:t xml:space="preserve">от 17 ноября 2015 года  № 1072 «Об утверждении административного </w:t>
      </w:r>
    </w:p>
    <w:p w:rsidR="009C04D9" w:rsidRDefault="009C04D9" w:rsidP="009C04D9">
      <w:pPr>
        <w:widowControl w:val="0"/>
        <w:suppressAutoHyphens/>
        <w:autoSpaceDE w:val="0"/>
        <w:autoSpaceDN w:val="0"/>
        <w:adjustRightInd w:val="0"/>
        <w:jc w:val="center"/>
        <w:rPr>
          <w:bCs/>
          <w:color w:val="000000" w:themeColor="text1"/>
          <w:sz w:val="28"/>
          <w:szCs w:val="28"/>
        </w:rPr>
      </w:pPr>
      <w:r>
        <w:rPr>
          <w:bCs/>
          <w:color w:val="000000" w:themeColor="text1"/>
          <w:sz w:val="28"/>
          <w:szCs w:val="28"/>
        </w:rPr>
        <w:t xml:space="preserve">регламента администрации муниципального образования </w:t>
      </w:r>
    </w:p>
    <w:p w:rsidR="009C04D9" w:rsidRDefault="009C04D9" w:rsidP="009C04D9">
      <w:pPr>
        <w:widowControl w:val="0"/>
        <w:suppressAutoHyphens/>
        <w:autoSpaceDE w:val="0"/>
        <w:autoSpaceDN w:val="0"/>
        <w:adjustRightInd w:val="0"/>
        <w:jc w:val="center"/>
        <w:rPr>
          <w:bCs/>
          <w:color w:val="000000" w:themeColor="text1"/>
          <w:sz w:val="28"/>
          <w:szCs w:val="28"/>
        </w:rPr>
      </w:pPr>
      <w:r>
        <w:rPr>
          <w:bCs/>
          <w:color w:val="000000" w:themeColor="text1"/>
          <w:sz w:val="28"/>
          <w:szCs w:val="28"/>
        </w:rPr>
        <w:t xml:space="preserve">Приморско-Ахтарский район по предоставлению </w:t>
      </w:r>
    </w:p>
    <w:p w:rsidR="009C04D9" w:rsidRDefault="009C04D9" w:rsidP="009C04D9">
      <w:pPr>
        <w:widowControl w:val="0"/>
        <w:suppressAutoHyphens/>
        <w:autoSpaceDE w:val="0"/>
        <w:autoSpaceDN w:val="0"/>
        <w:adjustRightInd w:val="0"/>
        <w:jc w:val="center"/>
        <w:rPr>
          <w:bCs/>
          <w:sz w:val="28"/>
          <w:szCs w:val="28"/>
        </w:rPr>
      </w:pPr>
      <w:r>
        <w:rPr>
          <w:bCs/>
          <w:color w:val="000000" w:themeColor="text1"/>
          <w:sz w:val="28"/>
          <w:szCs w:val="28"/>
        </w:rPr>
        <w:t>муниципальной услуги «</w:t>
      </w:r>
      <w:r w:rsidRPr="009C04D9">
        <w:rPr>
          <w:bCs/>
          <w:sz w:val="28"/>
          <w:szCs w:val="28"/>
        </w:rPr>
        <w:t xml:space="preserve">Заключение нового договора аренды </w:t>
      </w:r>
    </w:p>
    <w:p w:rsidR="009C04D9" w:rsidRDefault="009C04D9" w:rsidP="009C04D9">
      <w:pPr>
        <w:widowControl w:val="0"/>
        <w:suppressAutoHyphens/>
        <w:autoSpaceDE w:val="0"/>
        <w:autoSpaceDN w:val="0"/>
        <w:adjustRightInd w:val="0"/>
        <w:jc w:val="center"/>
        <w:rPr>
          <w:b/>
          <w:bCs/>
          <w:color w:val="000000" w:themeColor="text1"/>
          <w:sz w:val="28"/>
          <w:szCs w:val="28"/>
        </w:rPr>
      </w:pPr>
      <w:r w:rsidRPr="009C04D9">
        <w:rPr>
          <w:bCs/>
          <w:sz w:val="28"/>
          <w:szCs w:val="28"/>
        </w:rPr>
        <w:t>земельного участка без проведения торгов</w:t>
      </w:r>
      <w:r>
        <w:rPr>
          <w:bCs/>
          <w:color w:val="000000" w:themeColor="text1"/>
          <w:sz w:val="28"/>
          <w:szCs w:val="28"/>
        </w:rPr>
        <w:t xml:space="preserve">» </w:t>
      </w:r>
    </w:p>
    <w:p w:rsidR="009C04D9" w:rsidRDefault="009C04D9" w:rsidP="009C04D9">
      <w:pPr>
        <w:pStyle w:val="aa"/>
        <w:jc w:val="center"/>
        <w:rPr>
          <w:sz w:val="32"/>
          <w:szCs w:val="32"/>
        </w:rPr>
      </w:pPr>
    </w:p>
    <w:p w:rsidR="009C04D9" w:rsidRDefault="009C04D9" w:rsidP="009C04D9">
      <w:pPr>
        <w:tabs>
          <w:tab w:val="left" w:pos="6930"/>
        </w:tabs>
        <w:rPr>
          <w:sz w:val="28"/>
          <w:szCs w:val="28"/>
        </w:rPr>
      </w:pPr>
      <w:r>
        <w:rPr>
          <w:sz w:val="28"/>
          <w:szCs w:val="28"/>
        </w:rPr>
        <w:t xml:space="preserve">Проект внесен:  </w:t>
      </w:r>
    </w:p>
    <w:p w:rsidR="009C04D9" w:rsidRDefault="009C04D9" w:rsidP="009C04D9">
      <w:pPr>
        <w:tabs>
          <w:tab w:val="left" w:pos="6930"/>
        </w:tabs>
        <w:rPr>
          <w:sz w:val="28"/>
          <w:szCs w:val="28"/>
        </w:rPr>
      </w:pPr>
      <w:r>
        <w:rPr>
          <w:sz w:val="28"/>
          <w:szCs w:val="28"/>
        </w:rPr>
        <w:t>Заместителем начальника управления экономического</w:t>
      </w:r>
    </w:p>
    <w:p w:rsidR="009C04D9" w:rsidRDefault="009C04D9" w:rsidP="009C04D9">
      <w:pPr>
        <w:tabs>
          <w:tab w:val="left" w:pos="6930"/>
        </w:tabs>
        <w:rPr>
          <w:sz w:val="28"/>
          <w:szCs w:val="28"/>
        </w:rPr>
      </w:pPr>
      <w:r>
        <w:rPr>
          <w:sz w:val="28"/>
          <w:szCs w:val="28"/>
        </w:rPr>
        <w:t>развития и муниципальной собственности,</w:t>
      </w:r>
    </w:p>
    <w:p w:rsidR="009C04D9" w:rsidRDefault="009C04D9" w:rsidP="009C04D9">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9C04D9" w:rsidRDefault="009C04D9" w:rsidP="009C04D9">
      <w:pPr>
        <w:tabs>
          <w:tab w:val="left" w:pos="6930"/>
        </w:tabs>
        <w:rPr>
          <w:sz w:val="28"/>
          <w:szCs w:val="28"/>
        </w:rPr>
      </w:pPr>
      <w:r>
        <w:rPr>
          <w:sz w:val="28"/>
          <w:szCs w:val="28"/>
        </w:rPr>
        <w:t>земельных отношений</w:t>
      </w:r>
    </w:p>
    <w:p w:rsidR="009C04D9" w:rsidRDefault="009C04D9" w:rsidP="009C04D9">
      <w:pPr>
        <w:tabs>
          <w:tab w:val="left" w:pos="6930"/>
        </w:tabs>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9C04D9" w:rsidRDefault="009C04D9" w:rsidP="009C04D9">
      <w:pPr>
        <w:tabs>
          <w:tab w:val="left" w:pos="6930"/>
        </w:tabs>
        <w:rPr>
          <w:sz w:val="28"/>
          <w:szCs w:val="28"/>
        </w:rPr>
      </w:pPr>
      <w:r>
        <w:rPr>
          <w:sz w:val="28"/>
          <w:szCs w:val="28"/>
        </w:rPr>
        <w:t>образования Приморско-Ахтарский район</w:t>
      </w:r>
      <w:r>
        <w:rPr>
          <w:sz w:val="28"/>
          <w:szCs w:val="28"/>
        </w:rPr>
        <w:tab/>
        <w:t xml:space="preserve">                М.Н. Герман</w:t>
      </w:r>
    </w:p>
    <w:p w:rsidR="009C04D9" w:rsidRDefault="009C04D9" w:rsidP="009C04D9">
      <w:pPr>
        <w:tabs>
          <w:tab w:val="left" w:pos="6930"/>
        </w:tabs>
        <w:rPr>
          <w:sz w:val="28"/>
          <w:szCs w:val="28"/>
        </w:rPr>
      </w:pPr>
    </w:p>
    <w:p w:rsidR="009C04D9" w:rsidRDefault="009C04D9" w:rsidP="009C04D9">
      <w:pPr>
        <w:tabs>
          <w:tab w:val="left" w:pos="6930"/>
        </w:tabs>
        <w:rPr>
          <w:sz w:val="28"/>
          <w:szCs w:val="28"/>
        </w:rPr>
      </w:pPr>
    </w:p>
    <w:p w:rsidR="009C04D9" w:rsidRDefault="009C04D9" w:rsidP="009C04D9">
      <w:pPr>
        <w:tabs>
          <w:tab w:val="left" w:pos="3225"/>
        </w:tabs>
        <w:rPr>
          <w:sz w:val="28"/>
          <w:szCs w:val="28"/>
        </w:rPr>
      </w:pPr>
      <w:r>
        <w:rPr>
          <w:sz w:val="28"/>
          <w:szCs w:val="28"/>
        </w:rPr>
        <w:t xml:space="preserve">Составитель проекта:  </w:t>
      </w:r>
      <w:r>
        <w:rPr>
          <w:sz w:val="28"/>
          <w:szCs w:val="28"/>
        </w:rPr>
        <w:tab/>
      </w:r>
    </w:p>
    <w:p w:rsidR="009C04D9" w:rsidRDefault="009C04D9" w:rsidP="009C04D9">
      <w:pPr>
        <w:tabs>
          <w:tab w:val="left" w:pos="540"/>
        </w:tabs>
        <w:rPr>
          <w:bCs/>
          <w:sz w:val="28"/>
          <w:szCs w:val="28"/>
        </w:rPr>
      </w:pPr>
      <w:r>
        <w:rPr>
          <w:bCs/>
          <w:sz w:val="28"/>
          <w:szCs w:val="28"/>
        </w:rPr>
        <w:t xml:space="preserve">Ведущий специалист отдела </w:t>
      </w:r>
    </w:p>
    <w:p w:rsidR="009C04D9" w:rsidRDefault="009C04D9" w:rsidP="009C04D9">
      <w:pPr>
        <w:tabs>
          <w:tab w:val="left" w:pos="540"/>
        </w:tabs>
        <w:rPr>
          <w:bCs/>
          <w:sz w:val="28"/>
          <w:szCs w:val="28"/>
        </w:rPr>
      </w:pPr>
      <w:r>
        <w:rPr>
          <w:bCs/>
          <w:sz w:val="28"/>
          <w:szCs w:val="28"/>
        </w:rPr>
        <w:t>имущественных и земельных отношений</w:t>
      </w:r>
    </w:p>
    <w:p w:rsidR="009C04D9" w:rsidRDefault="009C04D9" w:rsidP="009C04D9">
      <w:pPr>
        <w:rPr>
          <w:bCs/>
          <w:sz w:val="28"/>
          <w:szCs w:val="28"/>
        </w:rPr>
      </w:pPr>
      <w:r>
        <w:rPr>
          <w:bCs/>
          <w:sz w:val="28"/>
          <w:szCs w:val="28"/>
        </w:rPr>
        <w:t xml:space="preserve">управления экономического развития </w:t>
      </w:r>
    </w:p>
    <w:p w:rsidR="009C04D9" w:rsidRDefault="009C04D9" w:rsidP="009C04D9">
      <w:pPr>
        <w:rPr>
          <w:bCs/>
          <w:sz w:val="28"/>
          <w:szCs w:val="28"/>
        </w:rPr>
      </w:pPr>
      <w:r>
        <w:rPr>
          <w:bCs/>
          <w:sz w:val="28"/>
          <w:szCs w:val="28"/>
        </w:rPr>
        <w:t xml:space="preserve">и муниципальной собственности  </w:t>
      </w:r>
    </w:p>
    <w:p w:rsidR="009C04D9" w:rsidRDefault="009C04D9" w:rsidP="009C04D9">
      <w:pPr>
        <w:tabs>
          <w:tab w:val="left" w:pos="540"/>
        </w:tabs>
        <w:rPr>
          <w:bCs/>
          <w:sz w:val="28"/>
          <w:szCs w:val="28"/>
        </w:rPr>
      </w:pPr>
      <w:r>
        <w:rPr>
          <w:bCs/>
          <w:sz w:val="28"/>
          <w:szCs w:val="28"/>
        </w:rPr>
        <w:t xml:space="preserve">администрации </w:t>
      </w:r>
      <w:proofErr w:type="gramStart"/>
      <w:r>
        <w:rPr>
          <w:bCs/>
          <w:sz w:val="28"/>
          <w:szCs w:val="28"/>
        </w:rPr>
        <w:t>муниципального</w:t>
      </w:r>
      <w:proofErr w:type="gramEnd"/>
      <w:r>
        <w:rPr>
          <w:bCs/>
          <w:sz w:val="28"/>
          <w:szCs w:val="28"/>
        </w:rPr>
        <w:t xml:space="preserve"> </w:t>
      </w:r>
    </w:p>
    <w:p w:rsidR="009C04D9" w:rsidRDefault="009C04D9" w:rsidP="009C04D9">
      <w:pPr>
        <w:tabs>
          <w:tab w:val="left" w:pos="540"/>
        </w:tabs>
        <w:rPr>
          <w:bCs/>
          <w:sz w:val="28"/>
          <w:szCs w:val="28"/>
        </w:rPr>
      </w:pPr>
      <w:r>
        <w:rPr>
          <w:bCs/>
          <w:sz w:val="28"/>
          <w:szCs w:val="28"/>
        </w:rPr>
        <w:t xml:space="preserve">образования Приморско-Ахтарский район                                            Н.А. </w:t>
      </w:r>
      <w:proofErr w:type="spellStart"/>
      <w:r>
        <w:rPr>
          <w:bCs/>
          <w:sz w:val="28"/>
          <w:szCs w:val="28"/>
        </w:rPr>
        <w:t>Эккерт</w:t>
      </w:r>
      <w:proofErr w:type="spellEnd"/>
      <w:r>
        <w:rPr>
          <w:bCs/>
          <w:sz w:val="28"/>
          <w:szCs w:val="28"/>
        </w:rPr>
        <w:t xml:space="preserve"> </w:t>
      </w:r>
    </w:p>
    <w:p w:rsidR="009C04D9" w:rsidRDefault="009C04D9" w:rsidP="009C04D9">
      <w:pPr>
        <w:tabs>
          <w:tab w:val="left" w:pos="1320"/>
        </w:tabs>
        <w:rPr>
          <w:bCs/>
          <w:sz w:val="28"/>
          <w:szCs w:val="28"/>
        </w:rPr>
      </w:pPr>
      <w:r>
        <w:rPr>
          <w:bCs/>
          <w:sz w:val="28"/>
          <w:szCs w:val="28"/>
        </w:rPr>
        <w:tab/>
      </w:r>
    </w:p>
    <w:p w:rsidR="009C04D9" w:rsidRDefault="009C04D9" w:rsidP="009C04D9">
      <w:pPr>
        <w:tabs>
          <w:tab w:val="left" w:pos="1320"/>
        </w:tabs>
        <w:rPr>
          <w:bCs/>
          <w:sz w:val="28"/>
          <w:szCs w:val="28"/>
        </w:rPr>
      </w:pPr>
    </w:p>
    <w:p w:rsidR="009C04D9" w:rsidRDefault="009C04D9" w:rsidP="009C04D9">
      <w:pPr>
        <w:tabs>
          <w:tab w:val="left" w:pos="6930"/>
        </w:tabs>
        <w:rPr>
          <w:sz w:val="28"/>
          <w:szCs w:val="28"/>
        </w:rPr>
      </w:pPr>
      <w:r>
        <w:rPr>
          <w:sz w:val="28"/>
          <w:szCs w:val="28"/>
        </w:rPr>
        <w:t>Проект согласован:</w:t>
      </w:r>
    </w:p>
    <w:p w:rsidR="009C04D9" w:rsidRDefault="009C04D9" w:rsidP="009C04D9">
      <w:pPr>
        <w:tabs>
          <w:tab w:val="left" w:pos="6930"/>
        </w:tabs>
        <w:rPr>
          <w:sz w:val="28"/>
          <w:szCs w:val="28"/>
        </w:rPr>
      </w:pPr>
      <w:r>
        <w:rPr>
          <w:sz w:val="28"/>
          <w:szCs w:val="28"/>
        </w:rPr>
        <w:t>Начальник  правового отдела</w:t>
      </w:r>
    </w:p>
    <w:p w:rsidR="009C04D9" w:rsidRDefault="009C04D9" w:rsidP="009C04D9">
      <w:pPr>
        <w:tabs>
          <w:tab w:val="left" w:pos="6930"/>
        </w:tabs>
        <w:rPr>
          <w:sz w:val="28"/>
          <w:szCs w:val="28"/>
        </w:rPr>
      </w:pPr>
      <w:r>
        <w:rPr>
          <w:sz w:val="28"/>
          <w:szCs w:val="28"/>
        </w:rPr>
        <w:t>управления делами администрации</w:t>
      </w:r>
    </w:p>
    <w:p w:rsidR="009C04D9" w:rsidRDefault="009C04D9" w:rsidP="009C04D9">
      <w:pPr>
        <w:tabs>
          <w:tab w:val="left" w:pos="6930"/>
        </w:tabs>
        <w:rPr>
          <w:sz w:val="28"/>
          <w:szCs w:val="28"/>
        </w:rPr>
      </w:pPr>
      <w:r>
        <w:rPr>
          <w:sz w:val="28"/>
          <w:szCs w:val="28"/>
        </w:rPr>
        <w:t>муниципального образования</w:t>
      </w:r>
    </w:p>
    <w:p w:rsidR="009C04D9" w:rsidRDefault="009C04D9" w:rsidP="009C04D9">
      <w:pPr>
        <w:tabs>
          <w:tab w:val="left" w:pos="6930"/>
        </w:tabs>
        <w:rPr>
          <w:sz w:val="28"/>
          <w:szCs w:val="28"/>
        </w:rPr>
      </w:pPr>
      <w:r>
        <w:rPr>
          <w:sz w:val="28"/>
          <w:szCs w:val="28"/>
        </w:rPr>
        <w:t>Приморско-Ахтарский район</w:t>
      </w:r>
      <w:r>
        <w:rPr>
          <w:sz w:val="28"/>
          <w:szCs w:val="28"/>
        </w:rPr>
        <w:tab/>
        <w:t xml:space="preserve">              В.В. </w:t>
      </w:r>
      <w:proofErr w:type="spellStart"/>
      <w:r>
        <w:rPr>
          <w:sz w:val="28"/>
          <w:szCs w:val="28"/>
        </w:rPr>
        <w:t>Дрягалов</w:t>
      </w:r>
      <w:proofErr w:type="spellEnd"/>
    </w:p>
    <w:p w:rsidR="009C04D9" w:rsidRDefault="009C04D9" w:rsidP="009C04D9">
      <w:pPr>
        <w:tabs>
          <w:tab w:val="left" w:pos="6930"/>
        </w:tabs>
        <w:rPr>
          <w:sz w:val="28"/>
          <w:szCs w:val="28"/>
        </w:rPr>
      </w:pPr>
      <w:r>
        <w:rPr>
          <w:sz w:val="28"/>
          <w:szCs w:val="28"/>
        </w:rPr>
        <w:t xml:space="preserve">        </w:t>
      </w:r>
    </w:p>
    <w:p w:rsidR="009C04D9" w:rsidRDefault="009C04D9" w:rsidP="009C04D9">
      <w:pPr>
        <w:tabs>
          <w:tab w:val="left" w:pos="6930"/>
        </w:tabs>
        <w:rPr>
          <w:sz w:val="28"/>
          <w:szCs w:val="28"/>
        </w:rPr>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9C04D9" w:rsidRDefault="009C04D9" w:rsidP="009C04D9">
      <w:pPr>
        <w:tabs>
          <w:tab w:val="left" w:pos="6930"/>
        </w:tabs>
        <w:rPr>
          <w:sz w:val="28"/>
          <w:szCs w:val="28"/>
        </w:rPr>
      </w:pPr>
      <w:r>
        <w:rPr>
          <w:sz w:val="28"/>
          <w:szCs w:val="28"/>
        </w:rPr>
        <w:t xml:space="preserve">образования Приморско-Ахтарский район -               </w:t>
      </w:r>
    </w:p>
    <w:p w:rsidR="009C04D9" w:rsidRDefault="009C04D9" w:rsidP="009C04D9">
      <w:pPr>
        <w:tabs>
          <w:tab w:val="left" w:pos="6930"/>
        </w:tabs>
        <w:rPr>
          <w:sz w:val="28"/>
          <w:szCs w:val="28"/>
        </w:rPr>
      </w:pPr>
      <w:r>
        <w:rPr>
          <w:sz w:val="28"/>
          <w:szCs w:val="28"/>
        </w:rPr>
        <w:t>начальник управления экономического</w:t>
      </w:r>
    </w:p>
    <w:p w:rsidR="009C04D9" w:rsidRDefault="009C04D9" w:rsidP="009C04D9">
      <w:pPr>
        <w:tabs>
          <w:tab w:val="left" w:pos="6930"/>
        </w:tabs>
        <w:rPr>
          <w:sz w:val="28"/>
          <w:szCs w:val="28"/>
        </w:rPr>
      </w:pPr>
      <w:r>
        <w:rPr>
          <w:sz w:val="28"/>
          <w:szCs w:val="28"/>
        </w:rPr>
        <w:t>развития  и муниципальной собственности</w:t>
      </w:r>
      <w:r>
        <w:rPr>
          <w:sz w:val="28"/>
          <w:szCs w:val="28"/>
        </w:rPr>
        <w:tab/>
        <w:t xml:space="preserve">                      В.А. Сава</w:t>
      </w:r>
    </w:p>
    <w:p w:rsidR="009C04D9" w:rsidRDefault="009C04D9" w:rsidP="009C04D9">
      <w:pPr>
        <w:tabs>
          <w:tab w:val="left" w:pos="6930"/>
        </w:tabs>
        <w:rPr>
          <w:sz w:val="28"/>
          <w:szCs w:val="28"/>
        </w:rPr>
      </w:pPr>
    </w:p>
    <w:p w:rsidR="009C04D9" w:rsidRDefault="009C04D9" w:rsidP="009C04D9">
      <w:pPr>
        <w:tabs>
          <w:tab w:val="left" w:pos="6930"/>
        </w:tabs>
        <w:rPr>
          <w:sz w:val="28"/>
          <w:szCs w:val="28"/>
        </w:rPr>
      </w:pPr>
      <w:r>
        <w:rPr>
          <w:sz w:val="28"/>
          <w:szCs w:val="28"/>
        </w:rPr>
        <w:t xml:space="preserve">Первый заместитель главы </w:t>
      </w:r>
    </w:p>
    <w:p w:rsidR="009C04D9" w:rsidRDefault="009C04D9" w:rsidP="009C04D9">
      <w:pPr>
        <w:tabs>
          <w:tab w:val="left" w:pos="6930"/>
        </w:tabs>
        <w:rPr>
          <w:sz w:val="28"/>
          <w:szCs w:val="28"/>
        </w:rPr>
      </w:pPr>
      <w:r>
        <w:rPr>
          <w:sz w:val="28"/>
          <w:szCs w:val="28"/>
        </w:rPr>
        <w:t>муниципального образования</w:t>
      </w:r>
    </w:p>
    <w:p w:rsidR="009C04D9" w:rsidRDefault="009C04D9" w:rsidP="009C04D9">
      <w:pPr>
        <w:tabs>
          <w:tab w:val="left" w:pos="6930"/>
        </w:tabs>
        <w:rPr>
          <w:sz w:val="28"/>
          <w:szCs w:val="28"/>
        </w:rPr>
      </w:pPr>
      <w:r>
        <w:rPr>
          <w:sz w:val="28"/>
          <w:szCs w:val="28"/>
        </w:rPr>
        <w:t xml:space="preserve">Приморско-Ахтарский район </w:t>
      </w:r>
      <w:r>
        <w:rPr>
          <w:sz w:val="28"/>
          <w:szCs w:val="28"/>
        </w:rPr>
        <w:tab/>
        <w:t xml:space="preserve">             Е.В. Путинцев</w:t>
      </w:r>
    </w:p>
    <w:p w:rsidR="009C04D9" w:rsidRDefault="009C04D9" w:rsidP="009C04D9">
      <w:pPr>
        <w:tabs>
          <w:tab w:val="left" w:pos="6930"/>
        </w:tabs>
        <w:rPr>
          <w:sz w:val="28"/>
          <w:szCs w:val="28"/>
        </w:rPr>
      </w:pPr>
    </w:p>
    <w:p w:rsidR="009C04D9" w:rsidRDefault="009C04D9" w:rsidP="009C04D9">
      <w:pPr>
        <w:tabs>
          <w:tab w:val="left" w:pos="6930"/>
        </w:tabs>
        <w:jc w:val="center"/>
        <w:rPr>
          <w:b/>
          <w:sz w:val="28"/>
          <w:szCs w:val="28"/>
        </w:rPr>
      </w:pPr>
      <w:r>
        <w:rPr>
          <w:b/>
          <w:sz w:val="28"/>
          <w:szCs w:val="28"/>
        </w:rPr>
        <w:lastRenderedPageBreak/>
        <w:t>ЗАЯВКА</w:t>
      </w:r>
    </w:p>
    <w:p w:rsidR="009C04D9" w:rsidRDefault="009C04D9" w:rsidP="009C04D9">
      <w:pPr>
        <w:tabs>
          <w:tab w:val="left" w:pos="6930"/>
        </w:tabs>
        <w:jc w:val="center"/>
        <w:rPr>
          <w:b/>
          <w:sz w:val="28"/>
          <w:szCs w:val="28"/>
        </w:rPr>
      </w:pPr>
      <w:r>
        <w:rPr>
          <w:b/>
          <w:sz w:val="28"/>
          <w:szCs w:val="28"/>
        </w:rPr>
        <w:t>К ПОСТАНОВЛЕНИЮ</w:t>
      </w:r>
    </w:p>
    <w:p w:rsidR="009C04D9" w:rsidRDefault="009C04D9" w:rsidP="009C04D9">
      <w:pPr>
        <w:tabs>
          <w:tab w:val="left" w:pos="6930"/>
        </w:tabs>
        <w:jc w:val="both"/>
        <w:rPr>
          <w:sz w:val="28"/>
          <w:szCs w:val="28"/>
        </w:rPr>
      </w:pPr>
    </w:p>
    <w:p w:rsidR="009C04D9" w:rsidRDefault="009C04D9" w:rsidP="009C04D9">
      <w:pPr>
        <w:widowControl w:val="0"/>
        <w:suppressAutoHyphens/>
        <w:autoSpaceDE w:val="0"/>
        <w:autoSpaceDN w:val="0"/>
        <w:adjustRightInd w:val="0"/>
        <w:jc w:val="both"/>
        <w:rPr>
          <w:bCs/>
          <w:color w:val="000000" w:themeColor="text1"/>
          <w:sz w:val="28"/>
          <w:szCs w:val="28"/>
        </w:rPr>
      </w:pPr>
      <w:r>
        <w:rPr>
          <w:sz w:val="28"/>
          <w:szCs w:val="28"/>
        </w:rPr>
        <w:t xml:space="preserve">Наименование вопроса: </w:t>
      </w:r>
      <w:r>
        <w:rPr>
          <w:bCs/>
          <w:color w:val="000000" w:themeColor="text1"/>
          <w:sz w:val="28"/>
          <w:szCs w:val="28"/>
        </w:rPr>
        <w:t>О внесении изменений в постановление администрации</w:t>
      </w:r>
    </w:p>
    <w:p w:rsidR="009C04D9" w:rsidRDefault="009C04D9" w:rsidP="009C04D9">
      <w:pPr>
        <w:widowControl w:val="0"/>
        <w:suppressAutoHyphens/>
        <w:autoSpaceDE w:val="0"/>
        <w:autoSpaceDN w:val="0"/>
        <w:adjustRightInd w:val="0"/>
        <w:jc w:val="both"/>
        <w:rPr>
          <w:bCs/>
          <w:color w:val="000000" w:themeColor="text1"/>
          <w:sz w:val="28"/>
          <w:szCs w:val="28"/>
        </w:rPr>
      </w:pPr>
      <w:r>
        <w:rPr>
          <w:bCs/>
          <w:color w:val="000000" w:themeColor="text1"/>
          <w:sz w:val="28"/>
          <w:szCs w:val="28"/>
        </w:rPr>
        <w:t xml:space="preserve"> муниципального образования Приморско-Ахтарский район от 17 ноября 2015 года № 1072 «Об утверждении административного регламента администрации муниципального образования Приморско-Ахтарский район по предоставлению </w:t>
      </w:r>
    </w:p>
    <w:p w:rsidR="009C04D9" w:rsidRDefault="009C04D9" w:rsidP="009C04D9">
      <w:pPr>
        <w:widowControl w:val="0"/>
        <w:suppressAutoHyphens/>
        <w:autoSpaceDE w:val="0"/>
        <w:autoSpaceDN w:val="0"/>
        <w:adjustRightInd w:val="0"/>
        <w:jc w:val="both"/>
        <w:rPr>
          <w:bCs/>
          <w:color w:val="000000" w:themeColor="text1"/>
          <w:sz w:val="28"/>
          <w:szCs w:val="28"/>
        </w:rPr>
      </w:pPr>
      <w:r>
        <w:rPr>
          <w:bCs/>
          <w:color w:val="000000" w:themeColor="text1"/>
          <w:sz w:val="28"/>
          <w:szCs w:val="28"/>
        </w:rPr>
        <w:t>муниципальной услуги «</w:t>
      </w:r>
      <w:r w:rsidRPr="009C04D9">
        <w:rPr>
          <w:bCs/>
          <w:sz w:val="28"/>
          <w:szCs w:val="28"/>
        </w:rPr>
        <w:t>Заключение нового договора аренды земельного участка без проведения торгов</w:t>
      </w:r>
      <w:r>
        <w:rPr>
          <w:bCs/>
          <w:color w:val="000000" w:themeColor="text1"/>
          <w:sz w:val="28"/>
          <w:szCs w:val="28"/>
        </w:rPr>
        <w:t xml:space="preserve">» </w:t>
      </w:r>
    </w:p>
    <w:p w:rsidR="009C04D9" w:rsidRDefault="009C04D9" w:rsidP="009C04D9">
      <w:pPr>
        <w:jc w:val="both"/>
        <w:rPr>
          <w:sz w:val="28"/>
          <w:szCs w:val="28"/>
        </w:rPr>
      </w:pPr>
    </w:p>
    <w:p w:rsidR="009C04D9" w:rsidRDefault="009C04D9" w:rsidP="009C04D9">
      <w:pPr>
        <w:jc w:val="both"/>
        <w:rPr>
          <w:sz w:val="28"/>
          <w:szCs w:val="28"/>
        </w:rPr>
      </w:pPr>
    </w:p>
    <w:p w:rsidR="009C04D9" w:rsidRDefault="009C04D9" w:rsidP="009C04D9">
      <w:pPr>
        <w:tabs>
          <w:tab w:val="left" w:pos="6930"/>
        </w:tabs>
        <w:jc w:val="both"/>
        <w:rPr>
          <w:sz w:val="28"/>
          <w:szCs w:val="28"/>
        </w:rPr>
      </w:pPr>
      <w:r>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9C04D9" w:rsidRDefault="009C04D9" w:rsidP="009C04D9">
      <w:pPr>
        <w:jc w:val="both"/>
        <w:rPr>
          <w:sz w:val="28"/>
          <w:szCs w:val="28"/>
        </w:rPr>
      </w:pPr>
    </w:p>
    <w:p w:rsidR="009C04D9" w:rsidRDefault="009C04D9" w:rsidP="009C04D9">
      <w:pPr>
        <w:jc w:val="both"/>
        <w:rPr>
          <w:sz w:val="28"/>
          <w:szCs w:val="28"/>
        </w:rPr>
      </w:pPr>
    </w:p>
    <w:p w:rsidR="009C04D9" w:rsidRDefault="009C04D9" w:rsidP="009C04D9">
      <w:pPr>
        <w:jc w:val="both"/>
        <w:rPr>
          <w:sz w:val="28"/>
          <w:szCs w:val="28"/>
        </w:rPr>
      </w:pPr>
      <w:r>
        <w:rPr>
          <w:sz w:val="28"/>
          <w:szCs w:val="28"/>
        </w:rPr>
        <w:t>Постановление разослать:</w:t>
      </w:r>
    </w:p>
    <w:p w:rsidR="009C04D9" w:rsidRDefault="009C04D9" w:rsidP="009C04D9">
      <w:pPr>
        <w:jc w:val="both"/>
        <w:rPr>
          <w:sz w:val="28"/>
          <w:szCs w:val="28"/>
        </w:rPr>
      </w:pPr>
      <w:r>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Pr>
          <w:sz w:val="28"/>
          <w:szCs w:val="28"/>
        </w:rPr>
        <w:t>экз</w:t>
      </w:r>
      <w:proofErr w:type="spellEnd"/>
      <w:proofErr w:type="gramEnd"/>
      <w:r>
        <w:rPr>
          <w:sz w:val="28"/>
          <w:szCs w:val="28"/>
        </w:rPr>
        <w:t>;</w:t>
      </w:r>
    </w:p>
    <w:p w:rsidR="009C04D9" w:rsidRDefault="009C04D9" w:rsidP="009C04D9">
      <w:pPr>
        <w:jc w:val="both"/>
        <w:rPr>
          <w:sz w:val="28"/>
          <w:szCs w:val="28"/>
        </w:rPr>
      </w:pPr>
      <w:r>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Pr>
          <w:sz w:val="28"/>
          <w:szCs w:val="28"/>
        </w:rPr>
        <w:t>Слядневу</w:t>
      </w:r>
      <w:proofErr w:type="spellEnd"/>
      <w:r>
        <w:rPr>
          <w:sz w:val="28"/>
          <w:szCs w:val="28"/>
        </w:rPr>
        <w:t xml:space="preserve">               – 1 экз.;</w:t>
      </w:r>
    </w:p>
    <w:p w:rsidR="009C04D9" w:rsidRDefault="009C04D9" w:rsidP="009C04D9">
      <w:pPr>
        <w:jc w:val="both"/>
        <w:rPr>
          <w:sz w:val="28"/>
          <w:szCs w:val="28"/>
        </w:rPr>
      </w:pPr>
      <w:r>
        <w:rPr>
          <w:sz w:val="28"/>
          <w:szCs w:val="28"/>
        </w:rPr>
        <w:t>3) Начальнику отдела информатизации управления делами  А.Н.Сергееву-1 экз.</w:t>
      </w:r>
    </w:p>
    <w:p w:rsidR="009C04D9" w:rsidRDefault="009C04D9" w:rsidP="009C04D9">
      <w:pPr>
        <w:ind w:left="-180"/>
        <w:rPr>
          <w:sz w:val="28"/>
          <w:szCs w:val="28"/>
        </w:rPr>
      </w:pPr>
      <w:r>
        <w:rPr>
          <w:sz w:val="28"/>
          <w:szCs w:val="28"/>
        </w:rPr>
        <w:t xml:space="preserve">   4) МКУ «МФЦ» - 1 экз.</w:t>
      </w:r>
    </w:p>
    <w:p w:rsidR="009C04D9" w:rsidRDefault="009C04D9" w:rsidP="009C04D9">
      <w:pPr>
        <w:ind w:left="-180"/>
        <w:rPr>
          <w:sz w:val="28"/>
          <w:szCs w:val="28"/>
        </w:rPr>
      </w:pPr>
    </w:p>
    <w:p w:rsidR="009C04D9" w:rsidRDefault="009C04D9" w:rsidP="009C04D9">
      <w:pPr>
        <w:ind w:left="-180"/>
        <w:rPr>
          <w:sz w:val="28"/>
          <w:szCs w:val="28"/>
        </w:rPr>
      </w:pPr>
    </w:p>
    <w:p w:rsidR="009C04D9" w:rsidRDefault="009C04D9" w:rsidP="009C04D9">
      <w:pPr>
        <w:ind w:left="-180"/>
        <w:rPr>
          <w:sz w:val="28"/>
          <w:szCs w:val="28"/>
        </w:rPr>
      </w:pPr>
    </w:p>
    <w:p w:rsidR="009C04D9" w:rsidRDefault="009C04D9" w:rsidP="009C04D9">
      <w:pPr>
        <w:ind w:left="-180"/>
        <w:rPr>
          <w:sz w:val="28"/>
          <w:szCs w:val="28"/>
        </w:rPr>
      </w:pPr>
    </w:p>
    <w:p w:rsidR="009C04D9" w:rsidRDefault="009C04D9" w:rsidP="009C04D9">
      <w:pPr>
        <w:ind w:left="-180"/>
        <w:rPr>
          <w:sz w:val="28"/>
          <w:szCs w:val="28"/>
        </w:rPr>
      </w:pPr>
    </w:p>
    <w:p w:rsidR="009C04D9" w:rsidRDefault="009C04D9" w:rsidP="009C04D9">
      <w:pPr>
        <w:ind w:left="-180"/>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rPr>
          <w:sz w:val="28"/>
          <w:szCs w:val="28"/>
        </w:rPr>
      </w:pPr>
    </w:p>
    <w:p w:rsidR="009C04D9" w:rsidRDefault="009C04D9" w:rsidP="009C04D9">
      <w:pPr>
        <w:widowControl w:val="0"/>
        <w:suppressAutoHyphens/>
        <w:autoSpaceDE w:val="0"/>
        <w:autoSpaceDN w:val="0"/>
        <w:adjustRightInd w:val="0"/>
        <w:rPr>
          <w:color w:val="000000" w:themeColor="text1"/>
          <w:sz w:val="28"/>
          <w:szCs w:val="28"/>
        </w:rPr>
      </w:pPr>
    </w:p>
    <w:p w:rsidR="009C04D9" w:rsidRDefault="009C04D9" w:rsidP="009C04D9">
      <w:pPr>
        <w:widowControl w:val="0"/>
        <w:suppressAutoHyphens/>
        <w:autoSpaceDE w:val="0"/>
        <w:autoSpaceDN w:val="0"/>
        <w:adjustRightInd w:val="0"/>
        <w:rPr>
          <w:color w:val="000000" w:themeColor="text1"/>
          <w:sz w:val="28"/>
          <w:szCs w:val="28"/>
        </w:rPr>
      </w:pPr>
    </w:p>
    <w:p w:rsidR="009C04D9" w:rsidRDefault="009C04D9" w:rsidP="009C04D9">
      <w:pPr>
        <w:widowControl w:val="0"/>
        <w:suppressAutoHyphens/>
        <w:autoSpaceDE w:val="0"/>
        <w:autoSpaceDN w:val="0"/>
        <w:adjustRightInd w:val="0"/>
        <w:rPr>
          <w:color w:val="000000" w:themeColor="text1"/>
          <w:sz w:val="28"/>
          <w:szCs w:val="28"/>
        </w:rPr>
      </w:pPr>
    </w:p>
    <w:p w:rsidR="009C04D9" w:rsidRDefault="009C04D9" w:rsidP="009C04D9">
      <w:pPr>
        <w:suppressAutoHyphens/>
        <w:rPr>
          <w:color w:val="000000" w:themeColor="text1"/>
        </w:rPr>
      </w:pPr>
    </w:p>
    <w:p w:rsidR="009C04D9" w:rsidRDefault="009C04D9" w:rsidP="009C04D9">
      <w:pPr>
        <w:rPr>
          <w:sz w:val="28"/>
          <w:szCs w:val="28"/>
        </w:rPr>
      </w:pPr>
    </w:p>
    <w:p w:rsidR="009C04D9" w:rsidRDefault="009C04D9" w:rsidP="009C04D9">
      <w:pPr>
        <w:rPr>
          <w:sz w:val="20"/>
          <w:szCs w:val="20"/>
        </w:rPr>
      </w:pPr>
      <w:r>
        <w:rPr>
          <w:sz w:val="28"/>
          <w:szCs w:val="28"/>
        </w:rPr>
        <w:t>_________                                                              «____» ____________2016г.</w:t>
      </w:r>
      <w:r>
        <w:rPr>
          <w:sz w:val="20"/>
          <w:szCs w:val="20"/>
        </w:rPr>
        <w:t xml:space="preserve">     (подпись)</w:t>
      </w:r>
    </w:p>
    <w:p w:rsidR="009C04D9" w:rsidRDefault="009C04D9" w:rsidP="009C04D9">
      <w:pPr>
        <w:rPr>
          <w:sz w:val="20"/>
          <w:szCs w:val="20"/>
        </w:rPr>
      </w:pPr>
    </w:p>
    <w:p w:rsidR="009C04D9" w:rsidRDefault="009C04D9" w:rsidP="009C04D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C04D9" w:rsidTr="009C04D9">
        <w:tc>
          <w:tcPr>
            <w:tcW w:w="4644" w:type="dxa"/>
            <w:tcBorders>
              <w:top w:val="nil"/>
              <w:left w:val="nil"/>
              <w:bottom w:val="nil"/>
              <w:right w:val="nil"/>
            </w:tcBorders>
          </w:tcPr>
          <w:p w:rsidR="009C04D9" w:rsidRDefault="009C04D9">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9C04D9" w:rsidRDefault="009C04D9">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9C04D9" w:rsidRDefault="009C04D9">
            <w:pPr>
              <w:pStyle w:val="Heading"/>
              <w:ind w:right="-1"/>
              <w:jc w:val="center"/>
              <w:rPr>
                <w:rFonts w:ascii="Times New Roman" w:hAnsi="Times New Roman"/>
                <w:b w:val="0"/>
                <w:bCs w:val="0"/>
                <w:color w:val="000000" w:themeColor="text1"/>
                <w:sz w:val="28"/>
                <w:szCs w:val="28"/>
              </w:rPr>
            </w:pPr>
          </w:p>
          <w:p w:rsidR="009C04D9" w:rsidRDefault="009C04D9">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9C04D9" w:rsidRDefault="009C04D9">
            <w:pPr>
              <w:pStyle w:val="a3"/>
              <w:jc w:val="center"/>
              <w:rPr>
                <w:bCs/>
                <w:color w:val="000000" w:themeColor="text1"/>
                <w:sz w:val="28"/>
                <w:szCs w:val="28"/>
              </w:rPr>
            </w:pPr>
            <w:r>
              <w:rPr>
                <w:bCs/>
                <w:color w:val="000000" w:themeColor="text1"/>
                <w:sz w:val="28"/>
                <w:szCs w:val="28"/>
              </w:rPr>
              <w:t xml:space="preserve">постановлением администрации </w:t>
            </w:r>
          </w:p>
          <w:p w:rsidR="009C04D9" w:rsidRDefault="009C04D9">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9C04D9" w:rsidRDefault="009C04D9">
            <w:pPr>
              <w:pStyle w:val="a3"/>
              <w:jc w:val="center"/>
              <w:rPr>
                <w:bCs/>
                <w:color w:val="000000" w:themeColor="text1"/>
                <w:sz w:val="28"/>
                <w:szCs w:val="28"/>
              </w:rPr>
            </w:pPr>
            <w:r>
              <w:rPr>
                <w:bCs/>
                <w:color w:val="000000" w:themeColor="text1"/>
                <w:sz w:val="28"/>
                <w:szCs w:val="28"/>
              </w:rPr>
              <w:t>Приморско-Ахтарский район</w:t>
            </w:r>
          </w:p>
          <w:p w:rsidR="009C04D9" w:rsidRDefault="009C04D9">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от____________2017 года №________</w:t>
            </w:r>
          </w:p>
          <w:p w:rsidR="009C04D9" w:rsidRDefault="009C04D9">
            <w:pPr>
              <w:pStyle w:val="Heading"/>
              <w:ind w:right="-1"/>
              <w:rPr>
                <w:rFonts w:ascii="Times New Roman" w:hAnsi="Times New Roman"/>
                <w:b w:val="0"/>
                <w:bCs w:val="0"/>
                <w:color w:val="000000" w:themeColor="text1"/>
                <w:sz w:val="28"/>
                <w:szCs w:val="28"/>
              </w:rPr>
            </w:pPr>
          </w:p>
        </w:tc>
      </w:tr>
    </w:tbl>
    <w:p w:rsidR="00263024" w:rsidRPr="007E4F80" w:rsidRDefault="00263024" w:rsidP="00397F4E">
      <w:pPr>
        <w:jc w:val="center"/>
        <w:rPr>
          <w:b/>
          <w:sz w:val="28"/>
          <w:szCs w:val="28"/>
        </w:rPr>
      </w:pPr>
    </w:p>
    <w:p w:rsidR="00BB4289" w:rsidRPr="007E4F80" w:rsidRDefault="00BB4289" w:rsidP="00397F4E">
      <w:pPr>
        <w:jc w:val="center"/>
        <w:rPr>
          <w:b/>
          <w:sz w:val="28"/>
          <w:szCs w:val="28"/>
        </w:rPr>
      </w:pPr>
    </w:p>
    <w:p w:rsidR="00FB3D9B" w:rsidRPr="007E4F80" w:rsidRDefault="009C04D9" w:rsidP="00FB3D9B">
      <w:pPr>
        <w:jc w:val="center"/>
        <w:rPr>
          <w:sz w:val="28"/>
          <w:szCs w:val="28"/>
        </w:rPr>
      </w:pPr>
      <w:r>
        <w:rPr>
          <w:sz w:val="28"/>
          <w:szCs w:val="28"/>
        </w:rPr>
        <w:t>«</w:t>
      </w:r>
      <w:r w:rsidR="00FB3D9B" w:rsidRPr="007E4F80">
        <w:rPr>
          <w:sz w:val="28"/>
          <w:szCs w:val="28"/>
        </w:rPr>
        <w:t>АДМИНИСТРАТИВНЫЙ РЕГЛАМЕНТ</w:t>
      </w:r>
    </w:p>
    <w:p w:rsidR="009C04D9" w:rsidRDefault="00FB3D9B" w:rsidP="007A5B3E">
      <w:pPr>
        <w:jc w:val="center"/>
        <w:rPr>
          <w:sz w:val="28"/>
          <w:szCs w:val="28"/>
        </w:rPr>
      </w:pPr>
      <w:r w:rsidRPr="007E4F80">
        <w:rPr>
          <w:sz w:val="28"/>
          <w:szCs w:val="28"/>
        </w:rPr>
        <w:t xml:space="preserve">предоставления администрацией </w:t>
      </w:r>
      <w:r w:rsidR="009C04D9">
        <w:rPr>
          <w:sz w:val="28"/>
          <w:szCs w:val="28"/>
        </w:rPr>
        <w:t xml:space="preserve">муниципального образования </w:t>
      </w:r>
    </w:p>
    <w:p w:rsidR="009C04D9" w:rsidRDefault="009C04D9" w:rsidP="007A5B3E">
      <w:pPr>
        <w:jc w:val="center"/>
        <w:rPr>
          <w:sz w:val="28"/>
          <w:szCs w:val="28"/>
        </w:rPr>
      </w:pPr>
      <w:r>
        <w:rPr>
          <w:sz w:val="28"/>
          <w:szCs w:val="28"/>
        </w:rPr>
        <w:t>Приморско-Ахтарский район</w:t>
      </w:r>
      <w:r w:rsidR="00AE239A" w:rsidRPr="007E4F80">
        <w:rPr>
          <w:sz w:val="28"/>
          <w:szCs w:val="28"/>
        </w:rPr>
        <w:t xml:space="preserve"> </w:t>
      </w:r>
      <w:r w:rsidR="00FB3D9B" w:rsidRPr="007E4F80">
        <w:rPr>
          <w:sz w:val="28"/>
          <w:szCs w:val="28"/>
        </w:rPr>
        <w:t xml:space="preserve">муниципальной услуги </w:t>
      </w:r>
    </w:p>
    <w:p w:rsidR="00FB3D9B" w:rsidRPr="007E4F80" w:rsidRDefault="00FB3D9B" w:rsidP="007A5B3E">
      <w:pPr>
        <w:jc w:val="center"/>
        <w:rPr>
          <w:sz w:val="28"/>
          <w:szCs w:val="28"/>
        </w:rPr>
      </w:pPr>
      <w:r w:rsidRPr="007E4F80">
        <w:rPr>
          <w:sz w:val="28"/>
          <w:szCs w:val="28"/>
        </w:rPr>
        <w:t>«</w:t>
      </w:r>
      <w:r w:rsidR="003623EF" w:rsidRPr="007E4F80">
        <w:rPr>
          <w:sz w:val="28"/>
          <w:szCs w:val="28"/>
        </w:rPr>
        <w:t xml:space="preserve">Заключение нового договора аренды земельного участка </w:t>
      </w:r>
      <w:r w:rsidR="003C2342" w:rsidRPr="007E4F80">
        <w:rPr>
          <w:sz w:val="28"/>
          <w:szCs w:val="28"/>
        </w:rPr>
        <w:br/>
      </w:r>
      <w:r w:rsidR="003623EF" w:rsidRPr="007E4F80">
        <w:rPr>
          <w:sz w:val="28"/>
          <w:szCs w:val="28"/>
        </w:rPr>
        <w:t>без проведения торгов</w:t>
      </w:r>
      <w:r w:rsidRPr="007E4F80">
        <w:rPr>
          <w:sz w:val="28"/>
          <w:szCs w:val="28"/>
        </w:rPr>
        <w:t>»</w:t>
      </w:r>
    </w:p>
    <w:p w:rsidR="00397F4E" w:rsidRPr="007E4F80" w:rsidRDefault="00397F4E" w:rsidP="00397F4E">
      <w:pPr>
        <w:jc w:val="center"/>
        <w:rPr>
          <w:b/>
          <w:sz w:val="28"/>
          <w:szCs w:val="28"/>
        </w:rPr>
      </w:pPr>
    </w:p>
    <w:bookmarkEnd w:id="0"/>
    <w:bookmarkEnd w:id="1"/>
    <w:bookmarkEnd w:id="2"/>
    <w:bookmarkEnd w:id="3"/>
    <w:p w:rsidR="009C04D9" w:rsidRDefault="009C04D9" w:rsidP="009C04D9">
      <w:pPr>
        <w:widowControl w:val="0"/>
        <w:autoSpaceDE w:val="0"/>
        <w:autoSpaceDN w:val="0"/>
        <w:adjustRightInd w:val="0"/>
        <w:jc w:val="center"/>
        <w:outlineLvl w:val="1"/>
        <w:rPr>
          <w:color w:val="000000" w:themeColor="text1"/>
          <w:sz w:val="28"/>
          <w:szCs w:val="28"/>
        </w:rPr>
      </w:pPr>
      <w:r>
        <w:rPr>
          <w:color w:val="000000" w:themeColor="text1"/>
          <w:sz w:val="28"/>
          <w:szCs w:val="28"/>
        </w:rPr>
        <w:t>Раздел I. Общие положения</w:t>
      </w:r>
    </w:p>
    <w:p w:rsidR="009C04D9" w:rsidRDefault="009C04D9" w:rsidP="009C04D9">
      <w:pPr>
        <w:widowControl w:val="0"/>
        <w:autoSpaceDE w:val="0"/>
        <w:autoSpaceDN w:val="0"/>
        <w:adjustRightInd w:val="0"/>
        <w:jc w:val="both"/>
        <w:rPr>
          <w:color w:val="000000" w:themeColor="text1"/>
          <w:sz w:val="28"/>
          <w:szCs w:val="28"/>
        </w:rPr>
      </w:pPr>
    </w:p>
    <w:p w:rsidR="009C04D9" w:rsidRDefault="009C04D9" w:rsidP="009C04D9">
      <w:pPr>
        <w:widowControl w:val="0"/>
        <w:autoSpaceDE w:val="0"/>
        <w:autoSpaceDN w:val="0"/>
        <w:adjustRightInd w:val="0"/>
        <w:jc w:val="center"/>
        <w:outlineLvl w:val="2"/>
        <w:rPr>
          <w:color w:val="000000" w:themeColor="text1"/>
          <w:sz w:val="28"/>
          <w:szCs w:val="28"/>
        </w:rPr>
      </w:pPr>
      <w:bookmarkStart w:id="6" w:name="Par43"/>
      <w:bookmarkEnd w:id="6"/>
      <w:r>
        <w:rPr>
          <w:color w:val="000000" w:themeColor="text1"/>
          <w:sz w:val="28"/>
          <w:szCs w:val="28"/>
        </w:rPr>
        <w:t xml:space="preserve">Подраздел 1.1. Предмет регулирования административного регламента </w:t>
      </w:r>
    </w:p>
    <w:p w:rsidR="00397F4E" w:rsidRPr="007E4F80" w:rsidRDefault="00397F4E" w:rsidP="00C14F9E">
      <w:pPr>
        <w:ind w:firstLine="851"/>
        <w:jc w:val="center"/>
        <w:rPr>
          <w:sz w:val="28"/>
          <w:szCs w:val="28"/>
        </w:rPr>
      </w:pPr>
    </w:p>
    <w:p w:rsidR="00397F4E" w:rsidRPr="007E4F80" w:rsidRDefault="00397F4E" w:rsidP="00C77B8B">
      <w:pPr>
        <w:pStyle w:val="ad"/>
        <w:ind w:left="0" w:firstLine="709"/>
        <w:jc w:val="both"/>
        <w:rPr>
          <w:rFonts w:ascii="Times New Roman" w:hAnsi="Times New Roman"/>
          <w:sz w:val="28"/>
          <w:szCs w:val="28"/>
        </w:rPr>
      </w:pPr>
      <w:r w:rsidRPr="007E4F80">
        <w:rPr>
          <w:rFonts w:ascii="Times New Roman" w:hAnsi="Times New Roman"/>
          <w:sz w:val="28"/>
          <w:szCs w:val="28"/>
        </w:rPr>
        <w:t xml:space="preserve">Административный регламент предоставления </w:t>
      </w:r>
      <w:r w:rsidR="00A75D4B" w:rsidRPr="007E4F80">
        <w:rPr>
          <w:rFonts w:ascii="Times New Roman" w:hAnsi="Times New Roman"/>
          <w:sz w:val="28"/>
          <w:szCs w:val="28"/>
        </w:rPr>
        <w:t xml:space="preserve">администрацией </w:t>
      </w:r>
      <w:r w:rsidR="00D83418">
        <w:rPr>
          <w:rFonts w:ascii="Times New Roman" w:hAnsi="Times New Roman"/>
          <w:sz w:val="28"/>
          <w:szCs w:val="28"/>
        </w:rPr>
        <w:t>муниципального образования Приморско-Ахтарский район</w:t>
      </w:r>
      <w:r w:rsidR="00A75D4B" w:rsidRPr="007E4F80">
        <w:rPr>
          <w:rFonts w:ascii="Times New Roman" w:hAnsi="Times New Roman"/>
          <w:sz w:val="28"/>
          <w:szCs w:val="28"/>
        </w:rPr>
        <w:t xml:space="preserve"> 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D83418" w:rsidRPr="007E4F80">
        <w:rPr>
          <w:rFonts w:ascii="Times New Roman" w:hAnsi="Times New Roman"/>
          <w:sz w:val="28"/>
          <w:szCs w:val="28"/>
        </w:rPr>
        <w:t xml:space="preserve">администрацией </w:t>
      </w:r>
      <w:r w:rsidR="00D83418">
        <w:rPr>
          <w:rFonts w:ascii="Times New Roman" w:hAnsi="Times New Roman"/>
          <w:sz w:val="28"/>
          <w:szCs w:val="28"/>
        </w:rPr>
        <w:t>муниципального образования Приморско-Ахтарский район</w:t>
      </w:r>
      <w:r w:rsidR="00D83418" w:rsidRPr="007E4F80">
        <w:rPr>
          <w:rFonts w:ascii="Times New Roman" w:hAnsi="Times New Roman"/>
          <w:sz w:val="28"/>
          <w:szCs w:val="28"/>
        </w:rPr>
        <w:t xml:space="preserve"> </w:t>
      </w:r>
      <w:r w:rsidR="00827DAB" w:rsidRPr="007E4F80">
        <w:rPr>
          <w:rFonts w:ascii="Times New Roman" w:hAnsi="Times New Roman"/>
          <w:sz w:val="28"/>
          <w:szCs w:val="28"/>
        </w:rPr>
        <w:t xml:space="preserve">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r w:rsidR="0000390E"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611915" w:rsidRPr="007E4F80">
        <w:rPr>
          <w:rStyle w:val="af1"/>
          <w:rFonts w:ascii="Times New Roman" w:hAnsi="Times New Roman"/>
          <w:sz w:val="28"/>
          <w:szCs w:val="28"/>
        </w:rPr>
        <w:footnoteReference w:id="1"/>
      </w:r>
      <w:r w:rsidRPr="007E4F80">
        <w:rPr>
          <w:rFonts w:ascii="Times New Roman" w:hAnsi="Times New Roman"/>
          <w:sz w:val="28"/>
          <w:szCs w:val="28"/>
        </w:rPr>
        <w:t>.</w:t>
      </w:r>
    </w:p>
    <w:p w:rsidR="00397F4E" w:rsidRPr="007E4F80" w:rsidRDefault="00397F4E" w:rsidP="00397F4E">
      <w:pPr>
        <w:ind w:firstLine="851"/>
        <w:jc w:val="both"/>
        <w:rPr>
          <w:sz w:val="28"/>
          <w:szCs w:val="28"/>
        </w:rPr>
      </w:pPr>
    </w:p>
    <w:p w:rsidR="00D1036D" w:rsidRPr="007E4F80" w:rsidRDefault="00A631DE" w:rsidP="00D83418">
      <w:pPr>
        <w:widowControl w:val="0"/>
        <w:autoSpaceDE w:val="0"/>
        <w:autoSpaceDN w:val="0"/>
        <w:adjustRightInd w:val="0"/>
        <w:jc w:val="center"/>
        <w:outlineLvl w:val="2"/>
        <w:rPr>
          <w:sz w:val="28"/>
          <w:szCs w:val="28"/>
        </w:rPr>
      </w:pPr>
      <w:r w:rsidRPr="007E4F80">
        <w:rPr>
          <w:sz w:val="28"/>
          <w:szCs w:val="28"/>
        </w:rPr>
        <w:t>Подраздел</w:t>
      </w:r>
      <w:r w:rsidR="00D1036D" w:rsidRPr="007E4F80">
        <w:rPr>
          <w:sz w:val="28"/>
          <w:szCs w:val="28"/>
        </w:rPr>
        <w:t xml:space="preserve"> </w:t>
      </w:r>
      <w:r w:rsidR="00C77B8B" w:rsidRPr="007E4F80">
        <w:rPr>
          <w:sz w:val="28"/>
          <w:szCs w:val="28"/>
        </w:rPr>
        <w:t>1.2</w:t>
      </w:r>
      <w:r w:rsidR="002E384A" w:rsidRPr="007E4F80">
        <w:rPr>
          <w:sz w:val="28"/>
          <w:szCs w:val="28"/>
        </w:rPr>
        <w:t>.</w:t>
      </w:r>
      <w:r w:rsidR="00D1036D" w:rsidRPr="007E4F80">
        <w:rPr>
          <w:sz w:val="28"/>
          <w:szCs w:val="28"/>
        </w:rPr>
        <w:t xml:space="preserve"> </w:t>
      </w:r>
      <w:r w:rsidR="00D83418">
        <w:rPr>
          <w:sz w:val="28"/>
          <w:szCs w:val="28"/>
        </w:rPr>
        <w:t>Круг заявителей</w:t>
      </w:r>
    </w:p>
    <w:p w:rsidR="00397F4E" w:rsidRPr="007E4F80" w:rsidRDefault="00397F4E" w:rsidP="00397F4E">
      <w:pPr>
        <w:ind w:firstLine="851"/>
        <w:jc w:val="both"/>
        <w:rPr>
          <w:sz w:val="28"/>
          <w:szCs w:val="28"/>
        </w:rPr>
      </w:pP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D83418">
      <w:pPr>
        <w:widowControl w:val="0"/>
        <w:autoSpaceDE w:val="0"/>
        <w:autoSpaceDN w:val="0"/>
        <w:adjustRightInd w:val="0"/>
        <w:ind w:firstLine="708"/>
        <w:jc w:val="both"/>
        <w:outlineLvl w:val="2"/>
        <w:rPr>
          <w:sz w:val="28"/>
          <w:szCs w:val="28"/>
        </w:rPr>
      </w:pPr>
      <w:r w:rsidRPr="007E4F80">
        <w:rPr>
          <w:sz w:val="28"/>
          <w:szCs w:val="28"/>
        </w:rPr>
        <w:lastRenderedPageBreak/>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Pr="007E4F80" w:rsidRDefault="003623EF" w:rsidP="00A54362">
      <w:pPr>
        <w:widowControl w:val="0"/>
        <w:autoSpaceDE w:val="0"/>
        <w:autoSpaceDN w:val="0"/>
        <w:adjustRightInd w:val="0"/>
        <w:ind w:firstLine="708"/>
        <w:jc w:val="both"/>
        <w:outlineLvl w:val="2"/>
        <w:rPr>
          <w:sz w:val="28"/>
          <w:szCs w:val="28"/>
        </w:rPr>
      </w:pPr>
      <w:proofErr w:type="gramStart"/>
      <w:r w:rsidRPr="007E4F80">
        <w:rPr>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roofErr w:type="gramEnd"/>
    </w:p>
    <w:p w:rsidR="003623EF" w:rsidRPr="007E4F80" w:rsidRDefault="003623EF" w:rsidP="003623EF">
      <w:pPr>
        <w:widowControl w:val="0"/>
        <w:autoSpaceDE w:val="0"/>
        <w:autoSpaceDN w:val="0"/>
        <w:adjustRightInd w:val="0"/>
        <w:jc w:val="center"/>
        <w:outlineLvl w:val="2"/>
        <w:rPr>
          <w:sz w:val="28"/>
          <w:szCs w:val="28"/>
        </w:rPr>
      </w:pPr>
    </w:p>
    <w:p w:rsidR="00A54362" w:rsidRDefault="00A631DE" w:rsidP="00A54362">
      <w:pPr>
        <w:widowControl w:val="0"/>
        <w:autoSpaceDE w:val="0"/>
        <w:autoSpaceDN w:val="0"/>
        <w:adjustRightInd w:val="0"/>
        <w:jc w:val="center"/>
        <w:outlineLvl w:val="2"/>
        <w:rPr>
          <w:color w:val="000000" w:themeColor="text1"/>
          <w:sz w:val="28"/>
          <w:szCs w:val="28"/>
        </w:rPr>
      </w:pPr>
      <w:r w:rsidRPr="007E4F80">
        <w:rPr>
          <w:sz w:val="28"/>
          <w:szCs w:val="28"/>
        </w:rPr>
        <w:t>Подраздел</w:t>
      </w:r>
      <w:r w:rsidR="00D1036D" w:rsidRPr="007E4F80">
        <w:rPr>
          <w:sz w:val="28"/>
          <w:szCs w:val="28"/>
        </w:rPr>
        <w:t xml:space="preserve"> </w:t>
      </w:r>
      <w:r w:rsidR="00C77B8B" w:rsidRPr="007E4F80">
        <w:rPr>
          <w:sz w:val="28"/>
          <w:szCs w:val="28"/>
        </w:rPr>
        <w:t>1.3</w:t>
      </w:r>
      <w:r w:rsidR="002E384A" w:rsidRPr="007E4F80">
        <w:rPr>
          <w:sz w:val="28"/>
          <w:szCs w:val="28"/>
        </w:rPr>
        <w:t>.</w:t>
      </w:r>
      <w:r w:rsidR="00D1036D" w:rsidRPr="007E4F80">
        <w:rPr>
          <w:sz w:val="28"/>
          <w:szCs w:val="28"/>
        </w:rPr>
        <w:t xml:space="preserve"> </w:t>
      </w:r>
      <w:r w:rsidR="00A54362">
        <w:rPr>
          <w:color w:val="000000" w:themeColor="text1"/>
          <w:sz w:val="28"/>
          <w:szCs w:val="28"/>
        </w:rPr>
        <w:t xml:space="preserve">Требования к порядку информирования о предоставлении </w:t>
      </w:r>
    </w:p>
    <w:p w:rsidR="00A54362" w:rsidRDefault="00A54362" w:rsidP="00A54362">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муниципальной услуги </w:t>
      </w:r>
    </w:p>
    <w:p w:rsidR="00397F4E" w:rsidRPr="007E4F80" w:rsidRDefault="00397F4E" w:rsidP="00D1036D">
      <w:pPr>
        <w:jc w:val="center"/>
        <w:rPr>
          <w:sz w:val="28"/>
          <w:szCs w:val="28"/>
        </w:rPr>
      </w:pPr>
    </w:p>
    <w:p w:rsidR="002E02FE" w:rsidRPr="007E4F80" w:rsidRDefault="002E02FE" w:rsidP="002E02FE">
      <w:pPr>
        <w:autoSpaceDE w:val="0"/>
        <w:autoSpaceDN w:val="0"/>
        <w:adjustRightInd w:val="0"/>
        <w:ind w:firstLine="709"/>
        <w:jc w:val="both"/>
        <w:rPr>
          <w:sz w:val="28"/>
          <w:szCs w:val="28"/>
        </w:rPr>
      </w:pPr>
      <w:r w:rsidRPr="007E4F80">
        <w:rPr>
          <w:sz w:val="28"/>
          <w:szCs w:val="28"/>
        </w:rPr>
        <w:t>1.3.1. Информирование о предоставлении муниципальной услуги осуществляется:</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1.3.1.1. В администрации</w:t>
      </w:r>
      <w:r w:rsidR="00D83418">
        <w:rPr>
          <w:rFonts w:eastAsia="Calibri"/>
          <w:sz w:val="28"/>
          <w:szCs w:val="28"/>
          <w:lang w:eastAsia="en-US"/>
        </w:rPr>
        <w:t xml:space="preserve"> муниципального образования Приморско-Ахтарский райо</w:t>
      </w:r>
      <w:proofErr w:type="gramStart"/>
      <w:r w:rsidR="00D83418">
        <w:rPr>
          <w:rFonts w:eastAsia="Calibri"/>
          <w:sz w:val="28"/>
          <w:szCs w:val="28"/>
          <w:lang w:eastAsia="en-US"/>
        </w:rPr>
        <w:t>н</w:t>
      </w:r>
      <w:r w:rsidRPr="007E4F80">
        <w:rPr>
          <w:rFonts w:eastAsia="Calibri"/>
          <w:sz w:val="28"/>
          <w:szCs w:val="28"/>
          <w:lang w:eastAsia="en-US"/>
        </w:rPr>
        <w:t>(</w:t>
      </w:r>
      <w:proofErr w:type="gramEnd"/>
      <w:r w:rsidRPr="007E4F80">
        <w:rPr>
          <w:rFonts w:eastAsia="Calibri"/>
          <w:sz w:val="28"/>
          <w:szCs w:val="28"/>
          <w:lang w:eastAsia="en-US"/>
        </w:rPr>
        <w:t>далее – уполномоченный орган):</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устной форме при личном обращении;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с использованием телефонной связи;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форме электронного документа посредством направления на адрес электронной почты;</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 xml:space="preserve">по письменным обращениям. </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E4F80">
        <w:rPr>
          <w:rFonts w:eastAsia="Calibri"/>
          <w:sz w:val="28"/>
          <w:szCs w:val="28"/>
          <w:lang w:eastAsia="en-US"/>
        </w:rPr>
        <w:t>–М</w:t>
      </w:r>
      <w:proofErr w:type="gramEnd"/>
      <w:r w:rsidRPr="007E4F80">
        <w:rPr>
          <w:rFonts w:eastAsia="Calibri"/>
          <w:sz w:val="28"/>
          <w:szCs w:val="28"/>
          <w:lang w:eastAsia="en-US"/>
        </w:rPr>
        <w:t>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при личном обращении;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посредством интернет-сайта – </w:t>
      </w:r>
      <w:r w:rsidR="00A54362" w:rsidRPr="00A54362">
        <w:rPr>
          <w:rFonts w:eastAsia="Calibri"/>
          <w:sz w:val="28"/>
          <w:szCs w:val="28"/>
          <w:lang w:eastAsia="en-US"/>
        </w:rPr>
        <w:t xml:space="preserve">http://mfc-prahtarsk.ru </w:t>
      </w:r>
      <w:r w:rsidRPr="007E4F80">
        <w:rPr>
          <w:rFonts w:eastAsia="Calibri"/>
          <w:sz w:val="28"/>
          <w:szCs w:val="28"/>
          <w:lang w:eastAsia="en-US"/>
        </w:rPr>
        <w:t>– «</w:t>
      </w:r>
      <w:proofErr w:type="spellStart"/>
      <w:r w:rsidRPr="007E4F80">
        <w:rPr>
          <w:rFonts w:eastAsia="Calibri"/>
          <w:sz w:val="28"/>
          <w:szCs w:val="28"/>
          <w:lang w:eastAsia="en-US"/>
        </w:rPr>
        <w:t>Online</w:t>
      </w:r>
      <w:proofErr w:type="spellEnd"/>
      <w:r w:rsidRPr="007E4F80">
        <w:rPr>
          <w:rFonts w:eastAsia="Calibri"/>
          <w:sz w:val="28"/>
          <w:szCs w:val="28"/>
          <w:lang w:eastAsia="en-US"/>
        </w:rPr>
        <w:t>-консультант», «Электронный консультант», «Виртуальная приемная».</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1.3.1.3. Посредством размещения информации на </w:t>
      </w:r>
      <w:proofErr w:type="gramStart"/>
      <w:r w:rsidRPr="007E4F80">
        <w:rPr>
          <w:rFonts w:eastAsia="Calibri"/>
          <w:sz w:val="28"/>
          <w:szCs w:val="28"/>
          <w:lang w:eastAsia="en-US"/>
        </w:rPr>
        <w:t>официальном</w:t>
      </w:r>
      <w:proofErr w:type="gramEnd"/>
      <w:r w:rsidRPr="007E4F80">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A54362" w:rsidRPr="00A54362">
        <w:rPr>
          <w:rFonts w:eastAsia="Calibri"/>
          <w:sz w:val="28"/>
          <w:szCs w:val="28"/>
          <w:lang w:eastAsia="en-US"/>
        </w:rPr>
        <w:t xml:space="preserve">http:// </w:t>
      </w:r>
      <w:r w:rsidR="00A54362" w:rsidRPr="00A54362">
        <w:rPr>
          <w:rFonts w:eastAsia="Calibri"/>
          <w:sz w:val="28"/>
          <w:szCs w:val="28"/>
          <w:lang w:val="en-US" w:eastAsia="en-US"/>
        </w:rPr>
        <w:t>www</w:t>
      </w:r>
      <w:r w:rsidR="00A54362" w:rsidRPr="00A54362">
        <w:rPr>
          <w:rFonts w:eastAsia="Calibri"/>
          <w:sz w:val="28"/>
          <w:szCs w:val="28"/>
          <w:lang w:eastAsia="en-US"/>
        </w:rPr>
        <w:t>.</w:t>
      </w:r>
      <w:proofErr w:type="spellStart"/>
      <w:r w:rsidR="00A54362" w:rsidRPr="00A54362">
        <w:rPr>
          <w:rFonts w:eastAsia="Calibri"/>
          <w:sz w:val="28"/>
          <w:szCs w:val="28"/>
          <w:lang w:val="en-US" w:eastAsia="en-US"/>
        </w:rPr>
        <w:t>prahtarsk</w:t>
      </w:r>
      <w:proofErr w:type="spellEnd"/>
      <w:r w:rsidR="00A54362" w:rsidRPr="00A54362">
        <w:rPr>
          <w:rFonts w:eastAsia="Calibri"/>
          <w:sz w:val="28"/>
          <w:szCs w:val="28"/>
          <w:lang w:eastAsia="en-US"/>
        </w:rPr>
        <w:t>.</w:t>
      </w:r>
      <w:proofErr w:type="spellStart"/>
      <w:r w:rsidR="00A54362" w:rsidRPr="00A54362">
        <w:rPr>
          <w:rFonts w:eastAsia="Calibri"/>
          <w:sz w:val="28"/>
          <w:szCs w:val="28"/>
          <w:lang w:val="en-US" w:eastAsia="en-US"/>
        </w:rPr>
        <w:t>ru</w:t>
      </w:r>
      <w:proofErr w:type="spellEnd"/>
      <w:r w:rsidRPr="007E4F80">
        <w:rPr>
          <w:rFonts w:eastAsia="Calibri"/>
          <w:sz w:val="28"/>
          <w:szCs w:val="28"/>
          <w:lang w:eastAsia="en-US"/>
        </w:rPr>
        <w:t>.</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1.3.1.5. Посредством размещения информационных стендов в МФЦ и уполномоченном органе.</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1.3.2. Консультирование по вопросам предоставления муниципальной услуги осуществляется бесплатно.</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02FE" w:rsidRPr="007E4F80" w:rsidRDefault="002E02FE" w:rsidP="002E02FE">
      <w:pPr>
        <w:ind w:firstLine="709"/>
        <w:jc w:val="both"/>
        <w:rPr>
          <w:rFonts w:eastAsia="Calibri"/>
          <w:sz w:val="28"/>
          <w:szCs w:val="28"/>
          <w:lang w:eastAsia="en-US"/>
        </w:rPr>
      </w:pPr>
      <w:proofErr w:type="gramStart"/>
      <w:r w:rsidRPr="007E4F8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7584" w:rsidRPr="007E4F80" w:rsidRDefault="00947584" w:rsidP="00947584">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1.3.3. Информационные стенды, размещенные в МФЦ и уполномоченном органе, должны содержать:</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режим работы, адреса уполномоченного органа и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адрес официального </w:t>
      </w:r>
      <w:proofErr w:type="gramStart"/>
      <w:r w:rsidRPr="007E4F80">
        <w:rPr>
          <w:rFonts w:eastAsia="Calibri"/>
          <w:sz w:val="28"/>
          <w:szCs w:val="28"/>
          <w:lang w:eastAsia="en-US"/>
        </w:rPr>
        <w:t>интернет-портала</w:t>
      </w:r>
      <w:proofErr w:type="gramEnd"/>
      <w:r w:rsidRPr="007E4F80">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почтовые адреса, телефоны, фамилии руководителей МФЦ и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получения консультаций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и сроки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образцы заявлений о предоставлении муниципальной услуги и образцы заполнения таких заявлений;</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перечень документов, необходимых для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приеме документов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иную информацию, необходимую для получения муниципальной услуги.</w:t>
      </w:r>
    </w:p>
    <w:p w:rsidR="002E02FE" w:rsidRPr="007E4F80" w:rsidRDefault="002E02FE" w:rsidP="002E02FE">
      <w:pPr>
        <w:ind w:firstLine="709"/>
        <w:jc w:val="both"/>
        <w:rPr>
          <w:rFonts w:eastAsia="Calibri"/>
          <w:sz w:val="28"/>
          <w:szCs w:val="28"/>
          <w:lang w:eastAsia="en-US"/>
        </w:rPr>
      </w:pPr>
      <w:proofErr w:type="gramStart"/>
      <w:r w:rsidRPr="007E4F80">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54362" w:rsidRPr="00A54362" w:rsidRDefault="002E02FE" w:rsidP="00A54362">
      <w:pPr>
        <w:ind w:firstLine="709"/>
        <w:jc w:val="both"/>
        <w:rPr>
          <w:rFonts w:eastAsia="Calibri"/>
          <w:sz w:val="28"/>
          <w:szCs w:val="28"/>
          <w:lang w:eastAsia="en-US"/>
        </w:rPr>
      </w:pPr>
      <w:r w:rsidRPr="007E4F80">
        <w:rPr>
          <w:rFonts w:eastAsia="Calibri"/>
          <w:sz w:val="28"/>
          <w:szCs w:val="28"/>
          <w:lang w:eastAsia="en-US"/>
        </w:rPr>
        <w:t xml:space="preserve">1.3.4.1. </w:t>
      </w:r>
      <w:r w:rsidR="00A54362" w:rsidRPr="00A54362">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A54362" w:rsidRPr="00A54362">
        <w:rPr>
          <w:rFonts w:eastAsia="Calibri"/>
          <w:sz w:val="28"/>
          <w:szCs w:val="28"/>
          <w:lang w:val="en-US" w:eastAsia="en-US"/>
        </w:rPr>
        <w:t>pr</w:t>
      </w:r>
      <w:proofErr w:type="spellEnd"/>
      <w:r w:rsidR="00A54362" w:rsidRPr="00A54362">
        <w:rPr>
          <w:rFonts w:eastAsia="Calibri"/>
          <w:sz w:val="28"/>
          <w:szCs w:val="28"/>
          <w:lang w:eastAsia="en-US"/>
        </w:rPr>
        <w:t>_</w:t>
      </w:r>
      <w:proofErr w:type="spellStart"/>
      <w:r w:rsidR="00A54362" w:rsidRPr="00A54362">
        <w:rPr>
          <w:rFonts w:eastAsia="Calibri"/>
          <w:sz w:val="28"/>
          <w:szCs w:val="28"/>
          <w:lang w:val="en-US" w:eastAsia="en-US"/>
        </w:rPr>
        <w:t>ahtarsk</w:t>
      </w:r>
      <w:proofErr w:type="spellEnd"/>
      <w:r w:rsidR="00A54362" w:rsidRPr="00A54362">
        <w:rPr>
          <w:rFonts w:eastAsia="Calibri"/>
          <w:sz w:val="28"/>
          <w:szCs w:val="28"/>
          <w:lang w:eastAsia="en-US"/>
        </w:rPr>
        <w:t>@</w:t>
      </w:r>
      <w:r w:rsidR="00A54362" w:rsidRPr="00A54362">
        <w:rPr>
          <w:rFonts w:eastAsia="Calibri"/>
          <w:sz w:val="28"/>
          <w:szCs w:val="28"/>
          <w:lang w:val="en-US" w:eastAsia="en-US"/>
        </w:rPr>
        <w:t>list</w:t>
      </w:r>
      <w:r w:rsidR="00A54362" w:rsidRPr="00A54362">
        <w:rPr>
          <w:rFonts w:eastAsia="Calibri"/>
          <w:sz w:val="28"/>
          <w:szCs w:val="28"/>
          <w:lang w:eastAsia="en-US"/>
        </w:rPr>
        <w:t>.</w:t>
      </w:r>
      <w:proofErr w:type="spellStart"/>
      <w:r w:rsidR="00A54362" w:rsidRPr="00A54362">
        <w:rPr>
          <w:rFonts w:eastAsia="Calibri"/>
          <w:sz w:val="28"/>
          <w:szCs w:val="28"/>
          <w:lang w:val="en-US" w:eastAsia="en-US"/>
        </w:rPr>
        <w:t>ru</w:t>
      </w:r>
      <w:proofErr w:type="spellEnd"/>
      <w:r w:rsidR="00A54362" w:rsidRPr="00A54362">
        <w:rPr>
          <w:rFonts w:eastAsia="Calibri"/>
          <w:sz w:val="28"/>
          <w:szCs w:val="28"/>
          <w:lang w:eastAsia="en-US"/>
        </w:rPr>
        <w:t>.</w:t>
      </w:r>
    </w:p>
    <w:p w:rsidR="00A54362" w:rsidRPr="00A54362" w:rsidRDefault="00A54362" w:rsidP="00A54362">
      <w:pPr>
        <w:ind w:firstLine="709"/>
        <w:jc w:val="both"/>
        <w:rPr>
          <w:rFonts w:eastAsia="Calibri"/>
          <w:sz w:val="28"/>
          <w:szCs w:val="28"/>
          <w:lang w:eastAsia="en-US"/>
        </w:rPr>
      </w:pPr>
      <w:r w:rsidRPr="00A54362">
        <w:rPr>
          <w:rFonts w:eastAsia="Calibri"/>
          <w:sz w:val="28"/>
          <w:szCs w:val="28"/>
          <w:lang w:eastAsia="en-US"/>
        </w:rPr>
        <w:t>Справочные телефоны уполномоченного органа: 8(86143)3-08-30</w:t>
      </w:r>
    </w:p>
    <w:p w:rsidR="00A54362" w:rsidRPr="00A54362" w:rsidRDefault="00A54362" w:rsidP="00A54362">
      <w:pPr>
        <w:ind w:firstLine="709"/>
        <w:jc w:val="both"/>
        <w:rPr>
          <w:rFonts w:eastAsia="Calibri"/>
          <w:sz w:val="28"/>
          <w:szCs w:val="28"/>
          <w:lang w:eastAsia="en-US"/>
        </w:rPr>
      </w:pPr>
      <w:r w:rsidRPr="00A54362">
        <w:rPr>
          <w:rFonts w:eastAsia="Calibri"/>
          <w:sz w:val="28"/>
          <w:szCs w:val="28"/>
          <w:lang w:eastAsia="en-US"/>
        </w:rPr>
        <w:lastRenderedPageBreak/>
        <w:t>График работы уполномоченного органа (пример): понедельник – пятница с 09.00 до 18.15, перерыв с 13.00 до 14.00, суббота, воскресенье – выходной.</w:t>
      </w:r>
    </w:p>
    <w:p w:rsidR="00A54362" w:rsidRPr="00A54362" w:rsidRDefault="00A54362" w:rsidP="00A54362">
      <w:pPr>
        <w:ind w:firstLine="709"/>
        <w:jc w:val="both"/>
        <w:rPr>
          <w:rFonts w:eastAsia="Calibri"/>
          <w:sz w:val="28"/>
          <w:szCs w:val="28"/>
          <w:lang w:eastAsia="en-US"/>
        </w:rPr>
      </w:pPr>
      <w:r w:rsidRPr="00A54362">
        <w:rPr>
          <w:rFonts w:eastAsia="Calibri"/>
          <w:sz w:val="28"/>
          <w:szCs w:val="28"/>
          <w:lang w:eastAsia="en-US"/>
        </w:rPr>
        <w:t>Адрес сайта - http://www.</w:t>
      </w:r>
      <w:proofErr w:type="spellStart"/>
      <w:r w:rsidRPr="00A54362">
        <w:rPr>
          <w:rFonts w:eastAsia="Calibri"/>
          <w:sz w:val="28"/>
          <w:szCs w:val="28"/>
          <w:lang w:val="en-US" w:eastAsia="en-US"/>
        </w:rPr>
        <w:t>prahtarsk</w:t>
      </w:r>
      <w:proofErr w:type="spellEnd"/>
      <w:r w:rsidRPr="00A54362">
        <w:rPr>
          <w:rFonts w:eastAsia="Calibri"/>
          <w:sz w:val="28"/>
          <w:szCs w:val="28"/>
          <w:lang w:eastAsia="en-US"/>
        </w:rPr>
        <w:t>.</w:t>
      </w:r>
      <w:proofErr w:type="spellStart"/>
      <w:r w:rsidRPr="00A54362">
        <w:rPr>
          <w:rFonts w:eastAsia="Calibri"/>
          <w:sz w:val="28"/>
          <w:szCs w:val="28"/>
          <w:lang w:val="en-US" w:eastAsia="en-US"/>
        </w:rPr>
        <w:t>ru</w:t>
      </w:r>
      <w:proofErr w:type="spellEnd"/>
    </w:p>
    <w:p w:rsidR="002E02FE" w:rsidRPr="007E4F80" w:rsidRDefault="002E02FE" w:rsidP="00A54362">
      <w:pPr>
        <w:ind w:firstLine="709"/>
        <w:jc w:val="both"/>
        <w:rPr>
          <w:rFonts w:eastAsia="Calibri"/>
          <w:sz w:val="28"/>
          <w:szCs w:val="28"/>
          <w:lang w:eastAsia="en-US"/>
        </w:rPr>
      </w:pPr>
      <w:proofErr w:type="gramStart"/>
      <w:r w:rsidRPr="007E4F80">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E4F80" w:rsidRDefault="00557D31" w:rsidP="00263024">
      <w:pPr>
        <w:jc w:val="center"/>
        <w:rPr>
          <w:b/>
          <w:sz w:val="28"/>
          <w:szCs w:val="28"/>
        </w:rPr>
      </w:pPr>
    </w:p>
    <w:p w:rsidR="00A54362" w:rsidRDefault="00C000B0" w:rsidP="00A54362">
      <w:pPr>
        <w:widowControl w:val="0"/>
        <w:autoSpaceDE w:val="0"/>
        <w:autoSpaceDN w:val="0"/>
        <w:adjustRightInd w:val="0"/>
        <w:jc w:val="center"/>
        <w:outlineLvl w:val="1"/>
        <w:rPr>
          <w:color w:val="000000" w:themeColor="text1"/>
          <w:sz w:val="28"/>
          <w:szCs w:val="28"/>
        </w:rPr>
      </w:pPr>
      <w:r w:rsidRPr="007E4F80">
        <w:rPr>
          <w:sz w:val="28"/>
          <w:szCs w:val="28"/>
        </w:rPr>
        <w:t xml:space="preserve">Раздел II. </w:t>
      </w:r>
      <w:r w:rsidR="00A54362">
        <w:rPr>
          <w:color w:val="000000" w:themeColor="text1"/>
          <w:sz w:val="28"/>
          <w:szCs w:val="28"/>
        </w:rPr>
        <w:t xml:space="preserve">Стандарт предоставления муниципальной услуги </w:t>
      </w:r>
    </w:p>
    <w:p w:rsidR="00A54362" w:rsidRDefault="00A54362" w:rsidP="00A54362">
      <w:pPr>
        <w:widowControl w:val="0"/>
        <w:autoSpaceDE w:val="0"/>
        <w:autoSpaceDN w:val="0"/>
        <w:adjustRightInd w:val="0"/>
        <w:ind w:firstLine="720"/>
        <w:jc w:val="both"/>
        <w:rPr>
          <w:color w:val="000000" w:themeColor="text1"/>
          <w:sz w:val="28"/>
          <w:szCs w:val="28"/>
        </w:rPr>
      </w:pPr>
    </w:p>
    <w:p w:rsidR="00A54362" w:rsidRDefault="00A54362" w:rsidP="00A54362">
      <w:pPr>
        <w:widowControl w:val="0"/>
        <w:autoSpaceDE w:val="0"/>
        <w:autoSpaceDN w:val="0"/>
        <w:adjustRightInd w:val="0"/>
        <w:jc w:val="center"/>
        <w:outlineLvl w:val="2"/>
        <w:rPr>
          <w:color w:val="000000" w:themeColor="text1"/>
          <w:sz w:val="28"/>
          <w:szCs w:val="28"/>
        </w:rPr>
      </w:pPr>
      <w:bookmarkStart w:id="8" w:name="Par146"/>
      <w:bookmarkEnd w:id="8"/>
      <w:r>
        <w:rPr>
          <w:color w:val="000000" w:themeColor="text1"/>
          <w:sz w:val="28"/>
          <w:szCs w:val="28"/>
        </w:rPr>
        <w:t xml:space="preserve">Подраздел 2.1. Наименование муниципальной услуги </w:t>
      </w:r>
    </w:p>
    <w:p w:rsidR="00397F4E" w:rsidRPr="007E4F80" w:rsidRDefault="00397F4E" w:rsidP="00A54362">
      <w:pPr>
        <w:widowControl w:val="0"/>
        <w:autoSpaceDE w:val="0"/>
        <w:autoSpaceDN w:val="0"/>
        <w:adjustRightInd w:val="0"/>
        <w:ind w:firstLine="720"/>
        <w:jc w:val="center"/>
        <w:outlineLvl w:val="1"/>
        <w:rPr>
          <w:sz w:val="28"/>
          <w:szCs w:val="28"/>
        </w:rPr>
      </w:pPr>
    </w:p>
    <w:p w:rsidR="00B90C8D" w:rsidRPr="007E4F80" w:rsidRDefault="00397F4E" w:rsidP="000804C2">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397F4E" w:rsidRPr="007E4F80" w:rsidRDefault="00397F4E" w:rsidP="00397F4E">
      <w:pPr>
        <w:ind w:firstLine="851"/>
        <w:jc w:val="both"/>
        <w:rPr>
          <w:sz w:val="28"/>
          <w:szCs w:val="28"/>
        </w:rPr>
      </w:pPr>
    </w:p>
    <w:p w:rsidR="00A54362" w:rsidRDefault="007E4F80" w:rsidP="00A54362">
      <w:pPr>
        <w:widowControl w:val="0"/>
        <w:autoSpaceDE w:val="0"/>
        <w:autoSpaceDN w:val="0"/>
        <w:adjustRightInd w:val="0"/>
        <w:jc w:val="center"/>
        <w:outlineLvl w:val="2"/>
        <w:rPr>
          <w:color w:val="000000" w:themeColor="text1"/>
          <w:sz w:val="28"/>
          <w:szCs w:val="28"/>
        </w:rPr>
      </w:pPr>
      <w:r w:rsidRPr="007E4F80">
        <w:rPr>
          <w:sz w:val="28"/>
          <w:szCs w:val="28"/>
        </w:rPr>
        <w:t xml:space="preserve">Подраздел 2.2. </w:t>
      </w:r>
      <w:r w:rsidR="00A54362">
        <w:rPr>
          <w:color w:val="000000" w:themeColor="text1"/>
          <w:sz w:val="28"/>
          <w:szCs w:val="28"/>
        </w:rPr>
        <w:t xml:space="preserve">Наименование органа, предоставляющего </w:t>
      </w:r>
    </w:p>
    <w:p w:rsidR="007E4F80" w:rsidRPr="007E4F80" w:rsidRDefault="00A54362" w:rsidP="00A54362">
      <w:pPr>
        <w:jc w:val="center"/>
        <w:rPr>
          <w:sz w:val="28"/>
          <w:szCs w:val="28"/>
        </w:rPr>
      </w:pPr>
      <w:r>
        <w:rPr>
          <w:color w:val="000000" w:themeColor="text1"/>
          <w:sz w:val="28"/>
          <w:szCs w:val="28"/>
        </w:rPr>
        <w:t>муниципальную услугу</w:t>
      </w:r>
    </w:p>
    <w:p w:rsidR="007E4F80" w:rsidRPr="007E4F80" w:rsidRDefault="007E4F80" w:rsidP="007E4F80">
      <w:pPr>
        <w:rPr>
          <w:sz w:val="28"/>
          <w:szCs w:val="28"/>
        </w:rPr>
      </w:pPr>
    </w:p>
    <w:p w:rsidR="007E4F80" w:rsidRPr="007E4F80" w:rsidRDefault="007E4F80"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7E4F80">
      <w:pPr>
        <w:autoSpaceDE w:val="0"/>
        <w:autoSpaceDN w:val="0"/>
        <w:adjustRightInd w:val="0"/>
        <w:ind w:firstLine="720"/>
        <w:jc w:val="both"/>
        <w:rPr>
          <w:sz w:val="28"/>
          <w:szCs w:val="28"/>
        </w:rPr>
      </w:pPr>
      <w:r w:rsidRPr="007E4F8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E4F80" w:rsidRPr="007E4F80" w:rsidRDefault="007E4F80" w:rsidP="007E4F80">
      <w:pPr>
        <w:autoSpaceDE w:val="0"/>
        <w:autoSpaceDN w:val="0"/>
        <w:adjustRightInd w:val="0"/>
        <w:ind w:firstLine="720"/>
        <w:jc w:val="both"/>
        <w:rPr>
          <w:sz w:val="28"/>
          <w:szCs w:val="28"/>
        </w:rPr>
      </w:pPr>
      <w:r w:rsidRPr="007E4F80">
        <w:rPr>
          <w:sz w:val="28"/>
          <w:szCs w:val="28"/>
        </w:rPr>
        <w:t xml:space="preserve">2.2.3. В процессе предоставления муниципальной услуги уполномоченный орган взаимодействует </w:t>
      </w:r>
      <w:proofErr w:type="gramStart"/>
      <w:r w:rsidRPr="007E4F80">
        <w:rPr>
          <w:sz w:val="28"/>
          <w:szCs w:val="28"/>
        </w:rPr>
        <w:t>с</w:t>
      </w:r>
      <w:proofErr w:type="gramEnd"/>
      <w:r w:rsidRPr="007E4F80">
        <w:rPr>
          <w:sz w:val="28"/>
          <w:szCs w:val="28"/>
        </w:rPr>
        <w:t>:</w:t>
      </w:r>
    </w:p>
    <w:p w:rsidR="00A54362" w:rsidRDefault="00A54362" w:rsidP="00A54362">
      <w:pPr>
        <w:ind w:firstLine="709"/>
        <w:rPr>
          <w:sz w:val="28"/>
          <w:szCs w:val="28"/>
        </w:rPr>
      </w:pPr>
      <w:r>
        <w:rPr>
          <w:color w:val="000000"/>
          <w:sz w:val="28"/>
          <w:szCs w:val="28"/>
        </w:rPr>
        <w:t>-Приморско-Ахтарский отдел Управления Федеральной службы государственной регистрации, кадастра и картографии</w:t>
      </w:r>
      <w:r>
        <w:rPr>
          <w:sz w:val="28"/>
          <w:szCs w:val="28"/>
        </w:rPr>
        <w:t xml:space="preserve"> по Краснодарскому краю;</w:t>
      </w:r>
    </w:p>
    <w:p w:rsidR="00A54362" w:rsidRDefault="00A54362" w:rsidP="00A54362">
      <w:pPr>
        <w:ind w:firstLine="709"/>
        <w:rPr>
          <w:sz w:val="28"/>
          <w:szCs w:val="28"/>
        </w:rPr>
      </w:pPr>
      <w:r>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A54362" w:rsidRDefault="00A54362" w:rsidP="00A54362">
      <w:pPr>
        <w:ind w:firstLine="709"/>
        <w:rPr>
          <w:color w:val="000000"/>
          <w:sz w:val="28"/>
          <w:szCs w:val="28"/>
        </w:rPr>
      </w:pPr>
      <w:r>
        <w:rPr>
          <w:sz w:val="28"/>
          <w:szCs w:val="28"/>
        </w:rPr>
        <w:t>- межрайонная инспекция Федеральной налоговой службы России № 10 по Краснодарскому краю</w:t>
      </w:r>
      <w:r>
        <w:rPr>
          <w:color w:val="000000"/>
          <w:sz w:val="28"/>
          <w:szCs w:val="28"/>
        </w:rPr>
        <w:t xml:space="preserve"> (далее - ИФНС)</w:t>
      </w:r>
      <w:r>
        <w:rPr>
          <w:color w:val="000000"/>
          <w:sz w:val="28"/>
          <w:szCs w:val="28"/>
        </w:rPr>
        <w:t>;</w:t>
      </w:r>
    </w:p>
    <w:p w:rsidR="00A54362" w:rsidRDefault="00A54362" w:rsidP="00A54362">
      <w:pPr>
        <w:ind w:firstLine="709"/>
        <w:jc w:val="both"/>
        <w:rPr>
          <w:sz w:val="28"/>
          <w:szCs w:val="28"/>
        </w:rPr>
      </w:pPr>
      <w:r>
        <w:rPr>
          <w:color w:val="000000"/>
          <w:sz w:val="28"/>
          <w:szCs w:val="28"/>
        </w:rPr>
        <w:lastRenderedPageBreak/>
        <w:t>- отдел архитектуры и градостроительства управления по вопросам строительства, архитектуры и ЖКХ администрации муниципального образования Приморско-Ахтарский район</w:t>
      </w:r>
      <w:r>
        <w:rPr>
          <w:color w:val="000000"/>
          <w:sz w:val="28"/>
          <w:szCs w:val="28"/>
        </w:rPr>
        <w:t>.</w:t>
      </w:r>
    </w:p>
    <w:p w:rsidR="007E4F80" w:rsidRPr="007E4F80" w:rsidRDefault="007E4F80" w:rsidP="007E4F80">
      <w:pPr>
        <w:ind w:firstLine="709"/>
        <w:jc w:val="both"/>
        <w:rPr>
          <w:sz w:val="28"/>
          <w:szCs w:val="28"/>
        </w:rPr>
      </w:pPr>
      <w:r w:rsidRPr="007E4F80">
        <w:rPr>
          <w:sz w:val="28"/>
          <w:szCs w:val="28"/>
        </w:rPr>
        <w:t xml:space="preserve">2.2.4. </w:t>
      </w:r>
      <w:proofErr w:type="gramStart"/>
      <w:r w:rsidRPr="007E4F8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E4F80">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E4F80" w:rsidRDefault="00765B48" w:rsidP="00765B48">
      <w:pPr>
        <w:widowControl w:val="0"/>
        <w:autoSpaceDE w:val="0"/>
        <w:autoSpaceDN w:val="0"/>
        <w:adjustRightInd w:val="0"/>
        <w:jc w:val="both"/>
        <w:rPr>
          <w:sz w:val="28"/>
          <w:szCs w:val="28"/>
        </w:rPr>
      </w:pPr>
    </w:p>
    <w:p w:rsidR="00397F4E" w:rsidRDefault="00A631DE" w:rsidP="00A54362">
      <w:pPr>
        <w:widowControl w:val="0"/>
        <w:autoSpaceDE w:val="0"/>
        <w:autoSpaceDN w:val="0"/>
        <w:adjustRightInd w:val="0"/>
        <w:jc w:val="center"/>
        <w:outlineLvl w:val="2"/>
        <w:rPr>
          <w:color w:val="000000" w:themeColor="text1"/>
          <w:sz w:val="28"/>
          <w:szCs w:val="28"/>
        </w:rPr>
      </w:pPr>
      <w:bookmarkStart w:id="9" w:name="Par159"/>
      <w:bookmarkEnd w:id="9"/>
      <w:r w:rsidRPr="007E4F80">
        <w:rPr>
          <w:sz w:val="28"/>
          <w:szCs w:val="28"/>
        </w:rPr>
        <w:t xml:space="preserve">Подраздел </w:t>
      </w:r>
      <w:r w:rsidR="00C83DDE" w:rsidRPr="007E4F80">
        <w:rPr>
          <w:sz w:val="28"/>
          <w:szCs w:val="28"/>
        </w:rPr>
        <w:t>2.</w:t>
      </w:r>
      <w:r w:rsidRPr="007E4F80">
        <w:rPr>
          <w:sz w:val="28"/>
          <w:szCs w:val="28"/>
        </w:rPr>
        <w:t>3</w:t>
      </w:r>
      <w:r w:rsidR="00765B48" w:rsidRPr="007E4F80">
        <w:rPr>
          <w:sz w:val="28"/>
          <w:szCs w:val="28"/>
        </w:rPr>
        <w:t xml:space="preserve">. </w:t>
      </w:r>
      <w:r w:rsidR="00A54362">
        <w:rPr>
          <w:color w:val="000000" w:themeColor="text1"/>
          <w:sz w:val="28"/>
          <w:szCs w:val="28"/>
        </w:rPr>
        <w:t>Описание результата предоставления муниципальной услуги</w:t>
      </w:r>
    </w:p>
    <w:p w:rsidR="00A54362" w:rsidRPr="007E4F80" w:rsidRDefault="00A54362" w:rsidP="00A54362">
      <w:pPr>
        <w:widowControl w:val="0"/>
        <w:autoSpaceDE w:val="0"/>
        <w:autoSpaceDN w:val="0"/>
        <w:adjustRightInd w:val="0"/>
        <w:ind w:firstLine="720"/>
        <w:jc w:val="center"/>
        <w:outlineLvl w:val="2"/>
        <w:rPr>
          <w:sz w:val="28"/>
          <w:szCs w:val="28"/>
        </w:rPr>
      </w:pPr>
    </w:p>
    <w:p w:rsidR="00397F4E" w:rsidRPr="007E4F80" w:rsidRDefault="00397F4E" w:rsidP="00E66937">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BB2AE7" w:rsidRPr="007E4F80" w:rsidRDefault="003623EF" w:rsidP="003623EF">
      <w:pPr>
        <w:tabs>
          <w:tab w:val="left" w:pos="1260"/>
          <w:tab w:val="num" w:pos="1440"/>
        </w:tabs>
        <w:ind w:firstLine="709"/>
        <w:jc w:val="both"/>
        <w:rPr>
          <w:sz w:val="28"/>
          <w:szCs w:val="28"/>
        </w:rPr>
      </w:pPr>
      <w:r w:rsidRPr="007E4F80">
        <w:rPr>
          <w:sz w:val="28"/>
          <w:szCs w:val="28"/>
        </w:rPr>
        <w:t xml:space="preserve">- 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397F4E" w:rsidRPr="007E4F80" w:rsidRDefault="00397F4E" w:rsidP="00907761">
      <w:pPr>
        <w:jc w:val="both"/>
        <w:rPr>
          <w:sz w:val="28"/>
          <w:szCs w:val="28"/>
        </w:rPr>
      </w:pPr>
    </w:p>
    <w:p w:rsidR="00A54362" w:rsidRDefault="00A631DE" w:rsidP="00A54362">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4</w:t>
      </w:r>
      <w:r w:rsidR="00765B48" w:rsidRPr="007E4F80">
        <w:rPr>
          <w:sz w:val="28"/>
          <w:szCs w:val="28"/>
        </w:rPr>
        <w:t xml:space="preserve">. </w:t>
      </w:r>
      <w:r w:rsidR="00A54362">
        <w:rPr>
          <w:sz w:val="28"/>
          <w:szCs w:val="28"/>
        </w:rPr>
        <w:t xml:space="preserve">Срок предоставления муниципальной услуги, в том </w:t>
      </w:r>
    </w:p>
    <w:p w:rsidR="00A54362" w:rsidRDefault="00A54362" w:rsidP="00A54362">
      <w:pPr>
        <w:widowControl w:val="0"/>
        <w:autoSpaceDE w:val="0"/>
        <w:autoSpaceDN w:val="0"/>
        <w:adjustRightInd w:val="0"/>
        <w:jc w:val="center"/>
        <w:outlineLvl w:val="2"/>
        <w:rPr>
          <w:sz w:val="28"/>
          <w:szCs w:val="28"/>
        </w:rPr>
      </w:pPr>
      <w:proofErr w:type="gramStart"/>
      <w:r>
        <w:rPr>
          <w:sz w:val="28"/>
          <w:szCs w:val="28"/>
        </w:rPr>
        <w:t>числе</w:t>
      </w:r>
      <w:proofErr w:type="gramEnd"/>
      <w:r>
        <w:rPr>
          <w:sz w:val="28"/>
          <w:szCs w:val="28"/>
        </w:rPr>
        <w:t xml:space="preserve">  учетом необходимости обращения в организации, участвующие </w:t>
      </w:r>
    </w:p>
    <w:p w:rsidR="00A54362" w:rsidRDefault="00A54362" w:rsidP="00A54362">
      <w:pPr>
        <w:widowControl w:val="0"/>
        <w:autoSpaceDE w:val="0"/>
        <w:autoSpaceDN w:val="0"/>
        <w:adjustRightInd w:val="0"/>
        <w:jc w:val="center"/>
        <w:outlineLvl w:val="2"/>
        <w:rPr>
          <w:sz w:val="28"/>
          <w:szCs w:val="28"/>
        </w:rPr>
      </w:pPr>
      <w:r>
        <w:rPr>
          <w:sz w:val="28"/>
          <w:szCs w:val="28"/>
        </w:rPr>
        <w:t xml:space="preserve">в предоставлении муниципальной услуги, срок приостановления </w:t>
      </w:r>
    </w:p>
    <w:p w:rsidR="00A54362" w:rsidRDefault="00A54362" w:rsidP="00A54362">
      <w:pPr>
        <w:widowControl w:val="0"/>
        <w:autoSpaceDE w:val="0"/>
        <w:autoSpaceDN w:val="0"/>
        <w:adjustRightInd w:val="0"/>
        <w:jc w:val="center"/>
        <w:outlineLvl w:val="2"/>
        <w:rPr>
          <w:sz w:val="28"/>
          <w:szCs w:val="28"/>
        </w:rPr>
      </w:pPr>
      <w:r>
        <w:rPr>
          <w:sz w:val="28"/>
          <w:szCs w:val="28"/>
        </w:rPr>
        <w:t xml:space="preserve">предоставления муниципальной услуги, срок выдачи документов, </w:t>
      </w:r>
    </w:p>
    <w:p w:rsidR="00397F4E" w:rsidRDefault="00A54362" w:rsidP="00A54362">
      <w:pPr>
        <w:widowControl w:val="0"/>
        <w:autoSpaceDE w:val="0"/>
        <w:autoSpaceDN w:val="0"/>
        <w:adjustRightInd w:val="0"/>
        <w:jc w:val="center"/>
        <w:outlineLvl w:val="2"/>
        <w:rPr>
          <w:sz w:val="28"/>
          <w:szCs w:val="28"/>
        </w:rPr>
      </w:pPr>
      <w:proofErr w:type="gramStart"/>
      <w:r>
        <w:rPr>
          <w:sz w:val="28"/>
          <w:szCs w:val="28"/>
        </w:rPr>
        <w:t>являющихся</w:t>
      </w:r>
      <w:proofErr w:type="gramEnd"/>
      <w:r>
        <w:rPr>
          <w:sz w:val="28"/>
          <w:szCs w:val="28"/>
        </w:rPr>
        <w:t xml:space="preserve"> результатом предоставления муниципальной услуги</w:t>
      </w:r>
    </w:p>
    <w:p w:rsidR="00A54362" w:rsidRPr="007E4F80" w:rsidRDefault="00A54362" w:rsidP="00A54362">
      <w:pPr>
        <w:widowControl w:val="0"/>
        <w:autoSpaceDE w:val="0"/>
        <w:autoSpaceDN w:val="0"/>
        <w:adjustRightInd w:val="0"/>
        <w:ind w:firstLine="726"/>
        <w:jc w:val="center"/>
        <w:outlineLvl w:val="2"/>
        <w:rPr>
          <w:sz w:val="28"/>
          <w:szCs w:val="28"/>
        </w:rPr>
      </w:pPr>
    </w:p>
    <w:p w:rsidR="003623EF" w:rsidRPr="007E4F80" w:rsidRDefault="00253EC1" w:rsidP="003623EF">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w:t>
      </w:r>
      <w:r w:rsidR="003C2342" w:rsidRPr="007E4F80">
        <w:rPr>
          <w:sz w:val="28"/>
          <w:szCs w:val="28"/>
        </w:rPr>
        <w:br/>
      </w:r>
      <w:r w:rsidR="003623EF" w:rsidRPr="007E4F80">
        <w:rPr>
          <w:sz w:val="28"/>
          <w:szCs w:val="28"/>
        </w:rPr>
        <w:t>не более 24-х рабочих дней со дня регистрации заявления и прилагаемых к нему документов.</w:t>
      </w:r>
    </w:p>
    <w:p w:rsidR="003B3F01" w:rsidRPr="007E4F80" w:rsidRDefault="003623EF"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6E682A" w:rsidRPr="007E4F80" w:rsidRDefault="006E682A" w:rsidP="00263024">
      <w:pPr>
        <w:jc w:val="center"/>
        <w:rPr>
          <w:b/>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5</w:t>
      </w:r>
      <w:r w:rsidR="00765B48" w:rsidRPr="007E4F80">
        <w:rPr>
          <w:sz w:val="28"/>
          <w:szCs w:val="28"/>
        </w:rPr>
        <w:t xml:space="preserve">. </w:t>
      </w:r>
      <w:r w:rsidR="00FA78C5">
        <w:rPr>
          <w:sz w:val="28"/>
          <w:szCs w:val="28"/>
        </w:rPr>
        <w:t xml:space="preserve">Перечень нормативных правовых актов, </w:t>
      </w:r>
    </w:p>
    <w:p w:rsidR="00FA78C5" w:rsidRDefault="00FA78C5" w:rsidP="00FA78C5">
      <w:pPr>
        <w:widowControl w:val="0"/>
        <w:autoSpaceDE w:val="0"/>
        <w:autoSpaceDN w:val="0"/>
        <w:adjustRightInd w:val="0"/>
        <w:jc w:val="center"/>
        <w:outlineLvl w:val="2"/>
        <w:rPr>
          <w:sz w:val="28"/>
          <w:szCs w:val="28"/>
        </w:rPr>
      </w:pPr>
      <w:proofErr w:type="gramStart"/>
      <w:r>
        <w:rPr>
          <w:sz w:val="28"/>
          <w:szCs w:val="28"/>
        </w:rPr>
        <w:t>регулирующих</w:t>
      </w:r>
      <w:proofErr w:type="gramEnd"/>
      <w:r>
        <w:rPr>
          <w:sz w:val="28"/>
          <w:szCs w:val="28"/>
        </w:rPr>
        <w:t xml:space="preserve"> отношения, возникающие в связи с </w:t>
      </w:r>
    </w:p>
    <w:p w:rsidR="00FA78C5" w:rsidRDefault="00FA78C5" w:rsidP="00FA78C5">
      <w:pPr>
        <w:widowControl w:val="0"/>
        <w:autoSpaceDE w:val="0"/>
        <w:autoSpaceDN w:val="0"/>
        <w:adjustRightInd w:val="0"/>
        <w:jc w:val="center"/>
        <w:outlineLvl w:val="2"/>
        <w:rPr>
          <w:sz w:val="28"/>
          <w:szCs w:val="28"/>
        </w:rPr>
      </w:pPr>
      <w:r>
        <w:rPr>
          <w:sz w:val="28"/>
          <w:szCs w:val="28"/>
        </w:rPr>
        <w:t xml:space="preserve">предоставлением муниципальной услуги </w:t>
      </w:r>
    </w:p>
    <w:p w:rsidR="006E682A" w:rsidRPr="007E4F80" w:rsidRDefault="006E682A" w:rsidP="007E31E1">
      <w:pPr>
        <w:jc w:val="center"/>
        <w:rPr>
          <w:sz w:val="28"/>
          <w:szCs w:val="28"/>
        </w:rPr>
      </w:pP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Предоставление муниципальной услуги осуществляется в соответствии </w:t>
      </w:r>
      <w:proofErr w:type="gramStart"/>
      <w:r w:rsidRPr="007E4F80">
        <w:rPr>
          <w:sz w:val="28"/>
          <w:szCs w:val="28"/>
        </w:rPr>
        <w:t>с</w:t>
      </w:r>
      <w:proofErr w:type="gramEnd"/>
      <w:r w:rsidRPr="007E4F80">
        <w:rPr>
          <w:sz w:val="28"/>
          <w:szCs w:val="28"/>
        </w:rPr>
        <w:t>:</w:t>
      </w:r>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Гражданским кодексом Российской Федерации (часть первая) (первоначальный текст документа опубликован в изданиях:</w:t>
      </w:r>
      <w:proofErr w:type="gramEnd"/>
      <w:r w:rsidR="003623EF" w:rsidRPr="007E4F80">
        <w:rPr>
          <w:sz w:val="28"/>
          <w:szCs w:val="28"/>
        </w:rPr>
        <w:t xml:space="preserve"> </w:t>
      </w:r>
      <w:proofErr w:type="gramStart"/>
      <w:r w:rsidR="003C2342" w:rsidRPr="007E4F80">
        <w:rPr>
          <w:sz w:val="28"/>
          <w:szCs w:val="28"/>
        </w:rPr>
        <w:t>«</w:t>
      </w:r>
      <w:r w:rsidR="003623EF" w:rsidRPr="007E4F80">
        <w:rPr>
          <w:sz w:val="28"/>
          <w:szCs w:val="28"/>
        </w:rPr>
        <w:t>Собрание законодательства РФ</w:t>
      </w:r>
      <w:r w:rsidR="003C2342" w:rsidRPr="007E4F80">
        <w:rPr>
          <w:sz w:val="28"/>
          <w:szCs w:val="28"/>
        </w:rPr>
        <w:t>»</w:t>
      </w:r>
      <w:r w:rsidR="003623EF" w:rsidRPr="007E4F80">
        <w:rPr>
          <w:sz w:val="28"/>
          <w:szCs w:val="28"/>
        </w:rPr>
        <w:t xml:space="preserve"> от</w:t>
      </w:r>
      <w:r w:rsidR="003C2342" w:rsidRPr="007E4F80">
        <w:rPr>
          <w:sz w:val="28"/>
          <w:szCs w:val="28"/>
        </w:rPr>
        <w:t xml:space="preserve"> 05.12.1194 № 32, статья 3301; «</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08.12.1994 </w:t>
      </w:r>
      <w:r w:rsidR="003C2342" w:rsidRPr="007E4F80">
        <w:rPr>
          <w:sz w:val="28"/>
          <w:szCs w:val="28"/>
        </w:rPr>
        <w:t>№</w:t>
      </w:r>
      <w:r w:rsidR="003623EF" w:rsidRPr="007E4F80">
        <w:rPr>
          <w:sz w:val="28"/>
          <w:szCs w:val="28"/>
        </w:rPr>
        <w:t xml:space="preserve"> 238-239);</w:t>
      </w:r>
      <w:proofErr w:type="gramEnd"/>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003623EF" w:rsidRPr="007E4F80">
        <w:rPr>
          <w:sz w:val="28"/>
          <w:szCs w:val="28"/>
        </w:rPr>
        <w:t xml:space="preserve">Собрание </w:t>
      </w:r>
      <w:r w:rsidR="003623EF" w:rsidRPr="007E4F80">
        <w:rPr>
          <w:sz w:val="28"/>
          <w:szCs w:val="28"/>
        </w:rPr>
        <w:lastRenderedPageBreak/>
        <w:t>законодательства РФ</w:t>
      </w:r>
      <w:r w:rsidR="003C2342" w:rsidRPr="007E4F80">
        <w:rPr>
          <w:sz w:val="28"/>
          <w:szCs w:val="28"/>
        </w:rPr>
        <w:t>»</w:t>
      </w:r>
      <w:r w:rsidR="003623EF" w:rsidRPr="007E4F80">
        <w:rPr>
          <w:sz w:val="28"/>
          <w:szCs w:val="28"/>
        </w:rPr>
        <w:t xml:space="preserve"> </w:t>
      </w:r>
      <w:r w:rsidR="003C2342" w:rsidRPr="007E4F80">
        <w:rPr>
          <w:sz w:val="28"/>
          <w:szCs w:val="28"/>
        </w:rPr>
        <w:t>от 29.01.1996 N 5, статья 410; «</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06.02.1996 </w:t>
      </w:r>
      <w:r w:rsidR="003C2342" w:rsidRPr="007E4F80">
        <w:rPr>
          <w:sz w:val="28"/>
          <w:szCs w:val="28"/>
        </w:rPr>
        <w:t>№</w:t>
      </w:r>
      <w:r w:rsidR="003623EF" w:rsidRPr="007E4F80">
        <w:rPr>
          <w:sz w:val="28"/>
          <w:szCs w:val="28"/>
        </w:rPr>
        <w:t xml:space="preserve"> 23, от 07.02.1996 </w:t>
      </w:r>
      <w:r w:rsidR="003C2342" w:rsidRPr="007E4F80">
        <w:rPr>
          <w:sz w:val="28"/>
          <w:szCs w:val="28"/>
        </w:rPr>
        <w:t>№</w:t>
      </w:r>
      <w:r w:rsidR="003623EF" w:rsidRPr="007E4F80">
        <w:rPr>
          <w:sz w:val="28"/>
          <w:szCs w:val="28"/>
        </w:rPr>
        <w:t xml:space="preserve"> 24, от 08.02.1996</w:t>
      </w:r>
      <w:r w:rsidR="003C2342" w:rsidRPr="007E4F80">
        <w:rPr>
          <w:sz w:val="28"/>
          <w:szCs w:val="28"/>
        </w:rPr>
        <w:t xml:space="preserve"> №</w:t>
      </w:r>
      <w:r w:rsidR="003623EF" w:rsidRPr="007E4F80">
        <w:rPr>
          <w:sz w:val="28"/>
          <w:szCs w:val="28"/>
        </w:rPr>
        <w:t xml:space="preserve"> 25, от 10.02.1996 </w:t>
      </w:r>
      <w:r w:rsidR="003C2342" w:rsidRPr="007E4F80">
        <w:rPr>
          <w:sz w:val="28"/>
          <w:szCs w:val="28"/>
        </w:rPr>
        <w:t>№</w:t>
      </w:r>
      <w:r w:rsidR="003623EF" w:rsidRPr="007E4F80">
        <w:rPr>
          <w:sz w:val="28"/>
          <w:szCs w:val="28"/>
        </w:rPr>
        <w:t xml:space="preserve"> 27);</w:t>
      </w:r>
      <w:proofErr w:type="gramEnd"/>
    </w:p>
    <w:p w:rsidR="003623EF" w:rsidRDefault="00FA78C5" w:rsidP="003623EF">
      <w:pPr>
        <w:autoSpaceDE w:val="0"/>
        <w:autoSpaceDN w:val="0"/>
        <w:adjustRightInd w:val="0"/>
        <w:ind w:firstLine="709"/>
        <w:jc w:val="both"/>
        <w:rPr>
          <w:sz w:val="28"/>
          <w:szCs w:val="28"/>
        </w:rPr>
      </w:pPr>
      <w:r>
        <w:rPr>
          <w:sz w:val="28"/>
          <w:szCs w:val="28"/>
        </w:rPr>
        <w:t xml:space="preserve">- </w:t>
      </w:r>
      <w:r w:rsidR="003623EF" w:rsidRPr="007E4F80">
        <w:rPr>
          <w:sz w:val="28"/>
          <w:szCs w:val="28"/>
        </w:rPr>
        <w:t xml:space="preserve"> кодексом Российской Федерации от 25.10.2001 </w:t>
      </w:r>
      <w:r w:rsidR="003C2342" w:rsidRPr="007E4F80">
        <w:rPr>
          <w:sz w:val="28"/>
          <w:szCs w:val="28"/>
        </w:rPr>
        <w:t>№</w:t>
      </w:r>
      <w:r w:rsidR="003623EF" w:rsidRPr="007E4F80">
        <w:rPr>
          <w:sz w:val="28"/>
          <w:szCs w:val="28"/>
        </w:rPr>
        <w:t xml:space="preserve"> 136-ФЗ (ЗК РФ) (в редакции от 23 июня 2014 года </w:t>
      </w:r>
      <w:r w:rsidR="003C2342" w:rsidRPr="007E4F80">
        <w:rPr>
          <w:sz w:val="28"/>
          <w:szCs w:val="28"/>
        </w:rPr>
        <w:t>№</w:t>
      </w:r>
      <w:r w:rsidR="003623EF" w:rsidRPr="007E4F80">
        <w:rPr>
          <w:sz w:val="28"/>
          <w:szCs w:val="28"/>
        </w:rPr>
        <w:t xml:space="preserve"> 171-ФЗ </w:t>
      </w:r>
      <w:r w:rsidR="003C2342" w:rsidRPr="007E4F80">
        <w:rPr>
          <w:sz w:val="28"/>
          <w:szCs w:val="28"/>
        </w:rPr>
        <w:t>«</w:t>
      </w:r>
      <w:r w:rsidR="003623EF"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003623EF" w:rsidRPr="007E4F80">
        <w:rPr>
          <w:sz w:val="28"/>
          <w:szCs w:val="28"/>
        </w:rPr>
        <w:t>);</w:t>
      </w:r>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 xml:space="preserve">Федеральным законом от 21 июля 1997 года </w:t>
      </w:r>
      <w:r w:rsidR="003C2342" w:rsidRPr="007E4F80">
        <w:rPr>
          <w:sz w:val="28"/>
          <w:szCs w:val="28"/>
        </w:rPr>
        <w:t>№</w:t>
      </w:r>
      <w:r w:rsidR="003623EF" w:rsidRPr="007E4F80">
        <w:rPr>
          <w:sz w:val="28"/>
          <w:szCs w:val="28"/>
        </w:rPr>
        <w:t xml:space="preserve"> 122-ФЗ </w:t>
      </w:r>
      <w:r w:rsidR="003C2342" w:rsidRPr="007E4F80">
        <w:rPr>
          <w:sz w:val="28"/>
          <w:szCs w:val="28"/>
        </w:rPr>
        <w:t>«</w:t>
      </w:r>
      <w:r w:rsidR="003623EF" w:rsidRPr="007E4F80">
        <w:rPr>
          <w:sz w:val="28"/>
          <w:szCs w:val="28"/>
        </w:rPr>
        <w:t>О государственной регистрации прав на недвижимое имущество и сделок с ним</w:t>
      </w:r>
      <w:r w:rsidR="003C2342" w:rsidRPr="007E4F80">
        <w:rPr>
          <w:sz w:val="28"/>
          <w:szCs w:val="28"/>
        </w:rPr>
        <w:t>»</w:t>
      </w:r>
      <w:r w:rsidR="003623EF" w:rsidRPr="007E4F80">
        <w:rPr>
          <w:sz w:val="28"/>
          <w:szCs w:val="28"/>
        </w:rPr>
        <w:t xml:space="preserve"> (первоначальный текст документа опубликован в изданиях:</w:t>
      </w:r>
      <w:proofErr w:type="gramEnd"/>
      <w:r w:rsidR="003623EF" w:rsidRPr="007E4F80">
        <w:rPr>
          <w:sz w:val="28"/>
          <w:szCs w:val="28"/>
        </w:rPr>
        <w:t xml:space="preserve"> </w:t>
      </w:r>
      <w:proofErr w:type="gramStart"/>
      <w:r w:rsidR="003C2342" w:rsidRPr="007E4F80">
        <w:rPr>
          <w:sz w:val="28"/>
          <w:szCs w:val="28"/>
        </w:rPr>
        <w:t>«</w:t>
      </w:r>
      <w:r w:rsidR="003623EF" w:rsidRPr="007E4F80">
        <w:rPr>
          <w:sz w:val="28"/>
          <w:szCs w:val="28"/>
        </w:rPr>
        <w:t>Собрание законодательства РФ</w:t>
      </w:r>
      <w:r w:rsidR="003C2342" w:rsidRPr="007E4F80">
        <w:rPr>
          <w:sz w:val="28"/>
          <w:szCs w:val="28"/>
        </w:rPr>
        <w:t>»</w:t>
      </w:r>
      <w:r w:rsidR="003623EF" w:rsidRPr="007E4F80">
        <w:rPr>
          <w:sz w:val="28"/>
          <w:szCs w:val="28"/>
        </w:rPr>
        <w:t xml:space="preserve"> от 28.07.97 </w:t>
      </w:r>
      <w:r w:rsidR="003C2342" w:rsidRPr="007E4F80">
        <w:rPr>
          <w:sz w:val="28"/>
          <w:szCs w:val="28"/>
        </w:rPr>
        <w:t>№</w:t>
      </w:r>
      <w:r w:rsidR="003623EF" w:rsidRPr="007E4F80">
        <w:rPr>
          <w:sz w:val="28"/>
          <w:szCs w:val="28"/>
        </w:rPr>
        <w:t xml:space="preserve"> 30, статья 3594; </w:t>
      </w:r>
      <w:r w:rsidR="003C2342" w:rsidRPr="007E4F80">
        <w:rPr>
          <w:sz w:val="28"/>
          <w:szCs w:val="28"/>
        </w:rPr>
        <w:t>«</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30.07.97 </w:t>
      </w:r>
      <w:r w:rsidR="003C2342" w:rsidRPr="007E4F80">
        <w:rPr>
          <w:sz w:val="28"/>
          <w:szCs w:val="28"/>
        </w:rPr>
        <w:t>№</w:t>
      </w:r>
      <w:r w:rsidR="003623EF" w:rsidRPr="007E4F80">
        <w:rPr>
          <w:sz w:val="28"/>
          <w:szCs w:val="28"/>
        </w:rPr>
        <w:t xml:space="preserve"> 145);</w:t>
      </w:r>
      <w:proofErr w:type="gramEnd"/>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 xml:space="preserve">Федеральным законом от 25 октября 2001 года </w:t>
      </w:r>
      <w:r w:rsidR="003C2342" w:rsidRPr="007E4F80">
        <w:rPr>
          <w:sz w:val="28"/>
          <w:szCs w:val="28"/>
        </w:rPr>
        <w:t>№</w:t>
      </w:r>
      <w:r w:rsidR="003623EF" w:rsidRPr="007E4F80">
        <w:rPr>
          <w:sz w:val="28"/>
          <w:szCs w:val="28"/>
        </w:rPr>
        <w:t xml:space="preserve"> 137-ФЗ </w:t>
      </w:r>
      <w:r w:rsidR="003C2342" w:rsidRPr="007E4F80">
        <w:rPr>
          <w:sz w:val="28"/>
          <w:szCs w:val="28"/>
        </w:rPr>
        <w:t>«</w:t>
      </w:r>
      <w:r w:rsidR="003623EF" w:rsidRPr="007E4F80">
        <w:rPr>
          <w:sz w:val="28"/>
          <w:szCs w:val="28"/>
        </w:rPr>
        <w:t>О введении в действие Земельного кодекса Российской Федерации</w:t>
      </w:r>
      <w:r w:rsidR="003C2342" w:rsidRPr="007E4F80">
        <w:rPr>
          <w:sz w:val="28"/>
          <w:szCs w:val="28"/>
        </w:rPr>
        <w:t>»</w:t>
      </w:r>
      <w:r w:rsidR="003623EF" w:rsidRPr="007E4F80">
        <w:rPr>
          <w:sz w:val="28"/>
          <w:szCs w:val="28"/>
        </w:rPr>
        <w:t xml:space="preserve"> (первоначальный текст документа опубликован в изданиях:</w:t>
      </w:r>
      <w:proofErr w:type="gramEnd"/>
      <w:r w:rsidR="003623EF" w:rsidRPr="007E4F80">
        <w:rPr>
          <w:sz w:val="28"/>
          <w:szCs w:val="28"/>
        </w:rPr>
        <w:t xml:space="preserve"> </w:t>
      </w:r>
      <w:proofErr w:type="gramStart"/>
      <w:r w:rsidR="003C2342" w:rsidRPr="007E4F80">
        <w:rPr>
          <w:sz w:val="28"/>
          <w:szCs w:val="28"/>
        </w:rPr>
        <w:t>«</w:t>
      </w:r>
      <w:r w:rsidR="003623EF" w:rsidRPr="007E4F80">
        <w:rPr>
          <w:sz w:val="28"/>
          <w:szCs w:val="28"/>
        </w:rPr>
        <w:t>Собрание законодательства РФ</w:t>
      </w:r>
      <w:r w:rsidR="003C2342" w:rsidRPr="007E4F80">
        <w:rPr>
          <w:sz w:val="28"/>
          <w:szCs w:val="28"/>
        </w:rPr>
        <w:t>»</w:t>
      </w:r>
      <w:r w:rsidR="003623EF" w:rsidRPr="007E4F80">
        <w:rPr>
          <w:sz w:val="28"/>
          <w:szCs w:val="28"/>
        </w:rPr>
        <w:t xml:space="preserve"> от 29.10.2001</w:t>
      </w:r>
      <w:r w:rsidR="003C2342" w:rsidRPr="007E4F80">
        <w:rPr>
          <w:sz w:val="28"/>
          <w:szCs w:val="28"/>
        </w:rPr>
        <w:t xml:space="preserve"> № 44, статья 4148; «</w:t>
      </w:r>
      <w:r w:rsidR="003623EF" w:rsidRPr="007E4F80">
        <w:rPr>
          <w:sz w:val="28"/>
          <w:szCs w:val="28"/>
        </w:rPr>
        <w:t>Парламентская газета</w:t>
      </w:r>
      <w:r w:rsidR="003C2342" w:rsidRPr="007E4F80">
        <w:rPr>
          <w:sz w:val="28"/>
          <w:szCs w:val="28"/>
        </w:rPr>
        <w:t>»</w:t>
      </w:r>
      <w:r w:rsidR="003623EF" w:rsidRPr="007E4F80">
        <w:rPr>
          <w:sz w:val="28"/>
          <w:szCs w:val="28"/>
        </w:rPr>
        <w:t xml:space="preserve"> от 30.10.2001 </w:t>
      </w:r>
      <w:r w:rsidR="003C2342" w:rsidRPr="007E4F80">
        <w:rPr>
          <w:sz w:val="28"/>
          <w:szCs w:val="28"/>
        </w:rPr>
        <w:t>№ 204-205; «</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30.10.2001 </w:t>
      </w:r>
      <w:r w:rsidR="003C2342" w:rsidRPr="007E4F80">
        <w:rPr>
          <w:sz w:val="28"/>
          <w:szCs w:val="28"/>
        </w:rPr>
        <w:t>№</w:t>
      </w:r>
      <w:r w:rsidR="003623EF" w:rsidRPr="007E4F80">
        <w:rPr>
          <w:sz w:val="28"/>
          <w:szCs w:val="28"/>
        </w:rPr>
        <w:t xml:space="preserve"> 211-212);</w:t>
      </w:r>
      <w:proofErr w:type="gramEnd"/>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 xml:space="preserve">Федеральным законом от 24 июля 2007 года </w:t>
      </w:r>
      <w:r w:rsidR="003C2342" w:rsidRPr="007E4F80">
        <w:rPr>
          <w:sz w:val="28"/>
          <w:szCs w:val="28"/>
        </w:rPr>
        <w:t>№ 221-ФЗ «</w:t>
      </w:r>
      <w:r w:rsidR="003623EF" w:rsidRPr="007E4F80">
        <w:rPr>
          <w:sz w:val="28"/>
          <w:szCs w:val="28"/>
        </w:rPr>
        <w:t>О государственном кадастре недвижимости</w:t>
      </w:r>
      <w:r w:rsidR="003C2342" w:rsidRPr="007E4F80">
        <w:rPr>
          <w:sz w:val="28"/>
          <w:szCs w:val="28"/>
        </w:rPr>
        <w:t>»</w:t>
      </w:r>
      <w:r w:rsidR="003623EF" w:rsidRPr="007E4F80">
        <w:rPr>
          <w:sz w:val="28"/>
          <w:szCs w:val="28"/>
        </w:rPr>
        <w:t xml:space="preserve"> (первоначальный текст документ</w:t>
      </w:r>
      <w:r w:rsidR="003C2342" w:rsidRPr="007E4F80">
        <w:rPr>
          <w:sz w:val="28"/>
          <w:szCs w:val="28"/>
        </w:rPr>
        <w:t>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003623EF" w:rsidRPr="007E4F80">
        <w:rPr>
          <w:sz w:val="28"/>
          <w:szCs w:val="28"/>
        </w:rPr>
        <w:t>Собрание законодательства РФ</w:t>
      </w:r>
      <w:r w:rsidR="003C2342" w:rsidRPr="007E4F80">
        <w:rPr>
          <w:sz w:val="28"/>
          <w:szCs w:val="28"/>
        </w:rPr>
        <w:t>»</w:t>
      </w:r>
      <w:r w:rsidR="003623EF" w:rsidRPr="007E4F80">
        <w:rPr>
          <w:sz w:val="28"/>
          <w:szCs w:val="28"/>
        </w:rPr>
        <w:t xml:space="preserve"> от 30.07.2007 </w:t>
      </w:r>
      <w:r w:rsidR="003C2342" w:rsidRPr="007E4F80">
        <w:rPr>
          <w:sz w:val="28"/>
          <w:szCs w:val="28"/>
        </w:rPr>
        <w:t>№ 31, статья 4017; «</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01.08.2007 </w:t>
      </w:r>
      <w:r w:rsidR="003C2342" w:rsidRPr="007E4F80">
        <w:rPr>
          <w:sz w:val="28"/>
          <w:szCs w:val="28"/>
        </w:rPr>
        <w:t>№</w:t>
      </w:r>
      <w:r w:rsidR="003623EF" w:rsidRPr="007E4F80">
        <w:rPr>
          <w:sz w:val="28"/>
          <w:szCs w:val="28"/>
        </w:rPr>
        <w:t xml:space="preserve"> 165; </w:t>
      </w:r>
      <w:r w:rsidR="003C2342" w:rsidRPr="007E4F80">
        <w:rPr>
          <w:sz w:val="28"/>
          <w:szCs w:val="28"/>
        </w:rPr>
        <w:t>«</w:t>
      </w:r>
      <w:r w:rsidR="003623EF" w:rsidRPr="007E4F80">
        <w:rPr>
          <w:sz w:val="28"/>
          <w:szCs w:val="28"/>
        </w:rPr>
        <w:t>Парламентская газета</w:t>
      </w:r>
      <w:r w:rsidR="003C2342" w:rsidRPr="007E4F80">
        <w:rPr>
          <w:sz w:val="28"/>
          <w:szCs w:val="28"/>
        </w:rPr>
        <w:t>» от 09.08.2007 №</w:t>
      </w:r>
      <w:r w:rsidR="003623EF" w:rsidRPr="007E4F80">
        <w:rPr>
          <w:sz w:val="28"/>
          <w:szCs w:val="28"/>
        </w:rPr>
        <w:t xml:space="preserve"> 99-101);</w:t>
      </w:r>
      <w:proofErr w:type="gramEnd"/>
    </w:p>
    <w:p w:rsidR="003623EF" w:rsidRPr="007E4F80" w:rsidRDefault="00FA78C5" w:rsidP="003623EF">
      <w:pPr>
        <w:autoSpaceDE w:val="0"/>
        <w:autoSpaceDN w:val="0"/>
        <w:adjustRightInd w:val="0"/>
        <w:ind w:firstLine="709"/>
        <w:jc w:val="both"/>
        <w:rPr>
          <w:sz w:val="28"/>
          <w:szCs w:val="28"/>
        </w:rPr>
      </w:pPr>
      <w:proofErr w:type="gramStart"/>
      <w:r>
        <w:rPr>
          <w:sz w:val="28"/>
          <w:szCs w:val="28"/>
        </w:rPr>
        <w:t xml:space="preserve">- </w:t>
      </w:r>
      <w:r w:rsidR="003623EF" w:rsidRPr="007E4F80">
        <w:rPr>
          <w:sz w:val="28"/>
          <w:szCs w:val="28"/>
        </w:rPr>
        <w:t>Федеральным законом</w:t>
      </w:r>
      <w:r w:rsidR="003C2342" w:rsidRPr="007E4F80">
        <w:rPr>
          <w:sz w:val="28"/>
          <w:szCs w:val="28"/>
        </w:rPr>
        <w:t xml:space="preserve"> от 27 июля 2010 года № 210-ФЗ «</w:t>
      </w:r>
      <w:r w:rsidR="003623EF" w:rsidRPr="007E4F80">
        <w:rPr>
          <w:sz w:val="28"/>
          <w:szCs w:val="28"/>
        </w:rPr>
        <w:t>Об организации предоставления государственных и муниципальных услуг</w:t>
      </w:r>
      <w:r w:rsidR="003C2342" w:rsidRPr="007E4F80">
        <w:rPr>
          <w:sz w:val="28"/>
          <w:szCs w:val="28"/>
        </w:rPr>
        <w:t>»</w:t>
      </w:r>
      <w:r w:rsidR="003623EF" w:rsidRPr="007E4F80">
        <w:rPr>
          <w:sz w:val="28"/>
          <w:szCs w:val="28"/>
        </w:rPr>
        <w:t xml:space="preserve">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003623EF" w:rsidRPr="007E4F80">
        <w:rPr>
          <w:sz w:val="28"/>
          <w:szCs w:val="28"/>
        </w:rPr>
        <w:t>Российская газета</w:t>
      </w:r>
      <w:r w:rsidR="003C2342" w:rsidRPr="007E4F80">
        <w:rPr>
          <w:sz w:val="28"/>
          <w:szCs w:val="28"/>
        </w:rPr>
        <w:t>»</w:t>
      </w:r>
      <w:r w:rsidR="003623EF" w:rsidRPr="007E4F80">
        <w:rPr>
          <w:sz w:val="28"/>
          <w:szCs w:val="28"/>
        </w:rPr>
        <w:t xml:space="preserve"> от 30.07.2010 </w:t>
      </w:r>
      <w:r w:rsidR="003C2342" w:rsidRPr="007E4F80">
        <w:rPr>
          <w:sz w:val="28"/>
          <w:szCs w:val="28"/>
        </w:rPr>
        <w:br/>
        <w:t>№</w:t>
      </w:r>
      <w:r w:rsidR="003623EF" w:rsidRPr="007E4F80">
        <w:rPr>
          <w:sz w:val="28"/>
          <w:szCs w:val="28"/>
        </w:rPr>
        <w:t xml:space="preserve"> 168; </w:t>
      </w:r>
      <w:r w:rsidR="003C2342" w:rsidRPr="007E4F80">
        <w:rPr>
          <w:sz w:val="28"/>
          <w:szCs w:val="28"/>
        </w:rPr>
        <w:t>«</w:t>
      </w:r>
      <w:r w:rsidR="003623EF" w:rsidRPr="007E4F80">
        <w:rPr>
          <w:sz w:val="28"/>
          <w:szCs w:val="28"/>
        </w:rPr>
        <w:t>Собрание законодательства РФ</w:t>
      </w:r>
      <w:r w:rsidR="003C2342" w:rsidRPr="007E4F80">
        <w:rPr>
          <w:sz w:val="28"/>
          <w:szCs w:val="28"/>
        </w:rPr>
        <w:t>»</w:t>
      </w:r>
      <w:r w:rsidR="003623EF" w:rsidRPr="007E4F80">
        <w:rPr>
          <w:sz w:val="28"/>
          <w:szCs w:val="28"/>
        </w:rPr>
        <w:t xml:space="preserve"> от 02.08.2010 </w:t>
      </w:r>
      <w:r w:rsidR="003C2342" w:rsidRPr="007E4F80">
        <w:rPr>
          <w:sz w:val="28"/>
          <w:szCs w:val="28"/>
        </w:rPr>
        <w:t>№</w:t>
      </w:r>
      <w:r w:rsidR="003623EF" w:rsidRPr="007E4F80">
        <w:rPr>
          <w:sz w:val="28"/>
          <w:szCs w:val="28"/>
        </w:rPr>
        <w:t xml:space="preserve"> 31, статья 4179);</w:t>
      </w:r>
      <w:proofErr w:type="gramEnd"/>
    </w:p>
    <w:p w:rsidR="002E02FE" w:rsidRDefault="00FA78C5" w:rsidP="002E02FE">
      <w:pPr>
        <w:autoSpaceDE w:val="0"/>
        <w:autoSpaceDN w:val="0"/>
        <w:adjustRightInd w:val="0"/>
        <w:ind w:firstLine="709"/>
        <w:jc w:val="both"/>
        <w:rPr>
          <w:sz w:val="28"/>
          <w:szCs w:val="28"/>
        </w:rPr>
      </w:pPr>
      <w:r>
        <w:rPr>
          <w:sz w:val="28"/>
          <w:szCs w:val="28"/>
        </w:rPr>
        <w:t xml:space="preserve">- </w:t>
      </w:r>
      <w:r w:rsidR="002E02FE"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FA78C5" w:rsidRPr="007E4F80" w:rsidRDefault="00FA78C5" w:rsidP="002E02FE">
      <w:pPr>
        <w:autoSpaceDE w:val="0"/>
        <w:autoSpaceDN w:val="0"/>
        <w:adjustRightInd w:val="0"/>
        <w:ind w:firstLine="709"/>
        <w:jc w:val="both"/>
        <w:rPr>
          <w:sz w:val="28"/>
          <w:szCs w:val="28"/>
        </w:rPr>
      </w:pPr>
      <w:r>
        <w:rPr>
          <w:sz w:val="28"/>
          <w:szCs w:val="28"/>
        </w:rPr>
        <w:t>- Федеральным законом от 26 июля 2006 года № 135-ФЗ «О защите конкуренции»;</w:t>
      </w:r>
    </w:p>
    <w:p w:rsidR="002E02FE" w:rsidRPr="007E4F80" w:rsidRDefault="00FA78C5" w:rsidP="002E02FE">
      <w:pPr>
        <w:ind w:firstLine="567"/>
        <w:jc w:val="both"/>
        <w:rPr>
          <w:sz w:val="28"/>
          <w:szCs w:val="28"/>
        </w:rPr>
      </w:pPr>
      <w:r>
        <w:rPr>
          <w:sz w:val="28"/>
          <w:szCs w:val="28"/>
        </w:rPr>
        <w:t xml:space="preserve">- </w:t>
      </w:r>
      <w:r w:rsidR="002E02FE"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FA78C5" w:rsidP="002E02FE">
      <w:pPr>
        <w:ind w:firstLine="567"/>
        <w:jc w:val="both"/>
        <w:rPr>
          <w:sz w:val="28"/>
          <w:szCs w:val="28"/>
        </w:rPr>
      </w:pPr>
      <w:proofErr w:type="gramStart"/>
      <w:r>
        <w:rPr>
          <w:sz w:val="28"/>
          <w:szCs w:val="28"/>
        </w:rPr>
        <w:t xml:space="preserve">- </w:t>
      </w:r>
      <w:r w:rsidR="002E02FE"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02FE" w:rsidRPr="007E4F80" w:rsidRDefault="00FA78C5" w:rsidP="002E02FE">
      <w:pPr>
        <w:ind w:firstLine="567"/>
        <w:jc w:val="both"/>
        <w:rPr>
          <w:sz w:val="28"/>
          <w:szCs w:val="28"/>
        </w:rPr>
      </w:pPr>
      <w:proofErr w:type="gramStart"/>
      <w:r>
        <w:rPr>
          <w:sz w:val="28"/>
          <w:szCs w:val="28"/>
        </w:rPr>
        <w:t xml:space="preserve">- </w:t>
      </w:r>
      <w:r w:rsidR="002E02FE" w:rsidRPr="007E4F80">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002E02FE" w:rsidRPr="007E4F80">
        <w:rPr>
          <w:sz w:val="28"/>
          <w:szCs w:val="28"/>
        </w:rPr>
        <w:lastRenderedPageBreak/>
        <w:t>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02FE" w:rsidRPr="007E4F80" w:rsidRDefault="00FA78C5" w:rsidP="002E02FE">
      <w:pPr>
        <w:autoSpaceDE w:val="0"/>
        <w:autoSpaceDN w:val="0"/>
        <w:adjustRightInd w:val="0"/>
        <w:ind w:firstLine="709"/>
        <w:jc w:val="both"/>
        <w:rPr>
          <w:sz w:val="28"/>
          <w:szCs w:val="28"/>
        </w:rPr>
      </w:pPr>
      <w:proofErr w:type="gramStart"/>
      <w:r>
        <w:rPr>
          <w:rStyle w:val="link"/>
          <w:sz w:val="28"/>
          <w:szCs w:val="28"/>
        </w:rPr>
        <w:t xml:space="preserve">- </w:t>
      </w:r>
      <w:r w:rsidR="002E02FE" w:rsidRPr="007E4F80">
        <w:rPr>
          <w:rStyle w:val="link"/>
          <w:sz w:val="28"/>
          <w:szCs w:val="28"/>
        </w:rPr>
        <w:t>постановлением</w:t>
      </w:r>
      <w:r w:rsidR="002E02FE"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97F4E" w:rsidRPr="007E4F80" w:rsidRDefault="00FA78C5" w:rsidP="003623EF">
      <w:pPr>
        <w:autoSpaceDE w:val="0"/>
        <w:autoSpaceDN w:val="0"/>
        <w:adjustRightInd w:val="0"/>
        <w:ind w:firstLine="709"/>
        <w:jc w:val="both"/>
        <w:rPr>
          <w:sz w:val="28"/>
          <w:szCs w:val="28"/>
        </w:rPr>
      </w:pPr>
      <w:r>
        <w:rPr>
          <w:sz w:val="28"/>
          <w:szCs w:val="28"/>
        </w:rPr>
        <w:t xml:space="preserve">- </w:t>
      </w:r>
      <w:r w:rsidR="003623EF" w:rsidRPr="007E4F80">
        <w:rPr>
          <w:sz w:val="28"/>
          <w:szCs w:val="28"/>
        </w:rPr>
        <w:t>Законом Краснодарского края от</w:t>
      </w:r>
      <w:r w:rsidR="00D91031" w:rsidRPr="007E4F80">
        <w:rPr>
          <w:sz w:val="28"/>
          <w:szCs w:val="28"/>
        </w:rPr>
        <w:t xml:space="preserve"> 05.11.2002 №</w:t>
      </w:r>
      <w:r w:rsidR="003623EF" w:rsidRPr="007E4F80">
        <w:rPr>
          <w:sz w:val="28"/>
          <w:szCs w:val="28"/>
        </w:rPr>
        <w:t xml:space="preserve"> 532-КЗ </w:t>
      </w:r>
      <w:r w:rsidR="00D91031" w:rsidRPr="007E4F80">
        <w:rPr>
          <w:sz w:val="28"/>
          <w:szCs w:val="28"/>
        </w:rPr>
        <w:t>«</w:t>
      </w:r>
      <w:r w:rsidR="003623EF" w:rsidRPr="007E4F80">
        <w:rPr>
          <w:sz w:val="28"/>
          <w:szCs w:val="28"/>
        </w:rPr>
        <w:t>Об основах регулирования земельных отношений в Краснодарском крае</w:t>
      </w:r>
      <w:r w:rsidR="00D91031" w:rsidRPr="007E4F80">
        <w:rPr>
          <w:sz w:val="28"/>
          <w:szCs w:val="28"/>
        </w:rPr>
        <w:t>»</w:t>
      </w:r>
      <w:r w:rsidR="003623EF" w:rsidRPr="007E4F80">
        <w:rPr>
          <w:sz w:val="28"/>
          <w:szCs w:val="28"/>
        </w:rPr>
        <w:t xml:space="preserve"> (текст Закона опубликован в газете </w:t>
      </w:r>
      <w:r w:rsidR="00D91031" w:rsidRPr="007E4F80">
        <w:rPr>
          <w:sz w:val="28"/>
          <w:szCs w:val="28"/>
        </w:rPr>
        <w:t>«</w:t>
      </w:r>
      <w:r w:rsidR="003623EF" w:rsidRPr="007E4F80">
        <w:rPr>
          <w:sz w:val="28"/>
          <w:szCs w:val="28"/>
        </w:rPr>
        <w:t>Кубанские новости</w:t>
      </w:r>
      <w:r w:rsidR="00D91031" w:rsidRPr="007E4F80">
        <w:rPr>
          <w:sz w:val="28"/>
          <w:szCs w:val="28"/>
        </w:rPr>
        <w:t>»</w:t>
      </w:r>
      <w:r w:rsidR="003623EF" w:rsidRPr="007E4F80">
        <w:rPr>
          <w:sz w:val="28"/>
          <w:szCs w:val="28"/>
        </w:rPr>
        <w:t xml:space="preserve"> от 14 ноября 2002 года </w:t>
      </w:r>
      <w:r w:rsidR="00D91031" w:rsidRPr="007E4F80">
        <w:rPr>
          <w:sz w:val="28"/>
          <w:szCs w:val="28"/>
        </w:rPr>
        <w:t>№</w:t>
      </w:r>
      <w:r w:rsidR="003623EF"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003623EF" w:rsidRPr="007E4F80">
        <w:rPr>
          <w:sz w:val="28"/>
          <w:szCs w:val="28"/>
        </w:rPr>
        <w:t xml:space="preserve">от 18 ноября 2002 года </w:t>
      </w:r>
      <w:r w:rsidR="00D91031" w:rsidRPr="007E4F80">
        <w:rPr>
          <w:sz w:val="28"/>
          <w:szCs w:val="28"/>
        </w:rPr>
        <w:t>№</w:t>
      </w:r>
      <w:r w:rsidR="003623EF"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2E02FE" w:rsidRPr="007E4F80" w:rsidRDefault="00FA78C5" w:rsidP="002E02FE">
      <w:pPr>
        <w:ind w:firstLine="567"/>
        <w:jc w:val="both"/>
        <w:rPr>
          <w:sz w:val="28"/>
          <w:szCs w:val="28"/>
        </w:rPr>
      </w:pPr>
      <w:r>
        <w:rPr>
          <w:sz w:val="28"/>
          <w:szCs w:val="28"/>
        </w:rPr>
        <w:t xml:space="preserve">- </w:t>
      </w:r>
      <w:r w:rsidR="002E02FE"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A78C5" w:rsidRDefault="00FA78C5" w:rsidP="00FA78C5">
      <w:pPr>
        <w:ind w:firstLine="709"/>
        <w:jc w:val="both"/>
        <w:rPr>
          <w:sz w:val="28"/>
          <w:szCs w:val="28"/>
        </w:rPr>
      </w:pPr>
      <w:r>
        <w:t xml:space="preserve">- </w:t>
      </w:r>
      <w:hyperlink r:id="rId11" w:history="1">
        <w:r w:rsidRPr="00FA78C5">
          <w:rPr>
            <w:rStyle w:val="af3"/>
            <w:b w:val="0"/>
            <w:color w:val="auto"/>
            <w:sz w:val="28"/>
            <w:szCs w:val="28"/>
          </w:rPr>
          <w:t>Устав</w:t>
        </w:r>
      </w:hyperlink>
      <w:r>
        <w:rPr>
          <w:sz w:val="28"/>
          <w:szCs w:val="28"/>
        </w:rPr>
        <w:t>ом муниципального образования Приморско-Ахтарский район              (от 15.04.2015 № 565)</w:t>
      </w:r>
    </w:p>
    <w:p w:rsidR="00FA78C5" w:rsidRDefault="00FA78C5" w:rsidP="00FA78C5">
      <w:pPr>
        <w:ind w:firstLine="709"/>
        <w:jc w:val="both"/>
        <w:rPr>
          <w:sz w:val="28"/>
          <w:szCs w:val="28"/>
        </w:rPr>
      </w:pPr>
      <w:r>
        <w:rPr>
          <w:sz w:val="28"/>
          <w:szCs w:val="28"/>
        </w:rPr>
        <w:t>- Настоящим административным регламентом.</w:t>
      </w:r>
    </w:p>
    <w:p w:rsidR="00165ACE" w:rsidRPr="007E4F80" w:rsidRDefault="00165ACE" w:rsidP="00B27EEF">
      <w:pPr>
        <w:widowControl w:val="0"/>
        <w:autoSpaceDE w:val="0"/>
        <w:autoSpaceDN w:val="0"/>
        <w:adjustRightInd w:val="0"/>
        <w:ind w:firstLine="726"/>
        <w:jc w:val="center"/>
        <w:outlineLvl w:val="2"/>
        <w:rPr>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6</w:t>
      </w:r>
      <w:r w:rsidR="00765B48" w:rsidRPr="007E4F80">
        <w:rPr>
          <w:sz w:val="28"/>
          <w:szCs w:val="28"/>
        </w:rPr>
        <w:t xml:space="preserve">. </w:t>
      </w:r>
      <w:r w:rsidR="00FA78C5">
        <w:rPr>
          <w:sz w:val="28"/>
          <w:szCs w:val="28"/>
        </w:rPr>
        <w:t xml:space="preserve">Исчерпывающий перечень документов, необходимых       </w:t>
      </w:r>
    </w:p>
    <w:p w:rsidR="00FA78C5" w:rsidRDefault="00FA78C5" w:rsidP="00FA78C5">
      <w:pPr>
        <w:widowControl w:val="0"/>
        <w:autoSpaceDE w:val="0"/>
        <w:autoSpaceDN w:val="0"/>
        <w:adjustRightInd w:val="0"/>
        <w:jc w:val="center"/>
        <w:outlineLvl w:val="2"/>
        <w:rPr>
          <w:sz w:val="28"/>
          <w:szCs w:val="28"/>
        </w:rPr>
      </w:pPr>
      <w:r>
        <w:rPr>
          <w:sz w:val="28"/>
          <w:szCs w:val="28"/>
        </w:rPr>
        <w:t xml:space="preserve">в соответствии с нормативными правовыми актами для предоставления </w:t>
      </w:r>
    </w:p>
    <w:p w:rsidR="00FA78C5" w:rsidRDefault="00FA78C5" w:rsidP="00FA78C5">
      <w:pPr>
        <w:widowControl w:val="0"/>
        <w:autoSpaceDE w:val="0"/>
        <w:autoSpaceDN w:val="0"/>
        <w:adjustRightInd w:val="0"/>
        <w:jc w:val="center"/>
        <w:outlineLvl w:val="2"/>
        <w:rPr>
          <w:sz w:val="28"/>
          <w:szCs w:val="28"/>
        </w:rPr>
      </w:pPr>
      <w:r>
        <w:rPr>
          <w:sz w:val="28"/>
          <w:szCs w:val="28"/>
        </w:rPr>
        <w:t xml:space="preserve">муниципальной услуги и услуг, которые являются необходимыми и </w:t>
      </w:r>
    </w:p>
    <w:p w:rsidR="00FA78C5" w:rsidRDefault="00FA78C5" w:rsidP="00FA78C5">
      <w:pPr>
        <w:widowControl w:val="0"/>
        <w:autoSpaceDE w:val="0"/>
        <w:autoSpaceDN w:val="0"/>
        <w:adjustRightInd w:val="0"/>
        <w:jc w:val="center"/>
        <w:outlineLvl w:val="2"/>
        <w:rPr>
          <w:sz w:val="28"/>
          <w:szCs w:val="28"/>
        </w:rPr>
      </w:pPr>
      <w:proofErr w:type="gramStart"/>
      <w:r>
        <w:rPr>
          <w:sz w:val="28"/>
          <w:szCs w:val="28"/>
        </w:rPr>
        <w:t>обязательными</w:t>
      </w:r>
      <w:proofErr w:type="gramEnd"/>
      <w:r>
        <w:rPr>
          <w:sz w:val="28"/>
          <w:szCs w:val="28"/>
        </w:rPr>
        <w:t xml:space="preserve"> для предоставления муниципальной услуги, подлежащих </w:t>
      </w:r>
    </w:p>
    <w:p w:rsidR="00FA78C5" w:rsidRDefault="00FA78C5" w:rsidP="00FA78C5">
      <w:pPr>
        <w:widowControl w:val="0"/>
        <w:autoSpaceDE w:val="0"/>
        <w:autoSpaceDN w:val="0"/>
        <w:adjustRightInd w:val="0"/>
        <w:jc w:val="center"/>
        <w:outlineLvl w:val="2"/>
        <w:rPr>
          <w:sz w:val="28"/>
          <w:szCs w:val="28"/>
        </w:rPr>
      </w:pPr>
      <w:r>
        <w:rPr>
          <w:sz w:val="28"/>
          <w:szCs w:val="28"/>
        </w:rPr>
        <w:t xml:space="preserve">представлению заявителем, способы их получения заявителем, </w:t>
      </w:r>
    </w:p>
    <w:p w:rsidR="00397F4E" w:rsidRDefault="00FA78C5" w:rsidP="00FA78C5">
      <w:pPr>
        <w:widowControl w:val="0"/>
        <w:autoSpaceDE w:val="0"/>
        <w:autoSpaceDN w:val="0"/>
        <w:adjustRightInd w:val="0"/>
        <w:jc w:val="center"/>
        <w:outlineLvl w:val="2"/>
        <w:rPr>
          <w:sz w:val="28"/>
          <w:szCs w:val="28"/>
        </w:rPr>
      </w:pPr>
      <w:r>
        <w:rPr>
          <w:sz w:val="28"/>
          <w:szCs w:val="28"/>
        </w:rPr>
        <w:t>в том числе в электронной форме, порядок их представления</w:t>
      </w:r>
    </w:p>
    <w:p w:rsidR="00FA78C5" w:rsidRPr="007E4F80" w:rsidRDefault="00FA78C5" w:rsidP="00FA78C5">
      <w:pPr>
        <w:widowControl w:val="0"/>
        <w:autoSpaceDE w:val="0"/>
        <w:autoSpaceDN w:val="0"/>
        <w:adjustRightInd w:val="0"/>
        <w:ind w:firstLine="726"/>
        <w:jc w:val="center"/>
        <w:outlineLvl w:val="2"/>
        <w:rPr>
          <w:sz w:val="28"/>
          <w:szCs w:val="28"/>
        </w:rPr>
      </w:pP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lastRenderedPageBreak/>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306CC" w:rsidRPr="007E4F80" w:rsidRDefault="001306CC" w:rsidP="0000390E">
      <w:pPr>
        <w:widowControl w:val="0"/>
        <w:autoSpaceDE w:val="0"/>
        <w:autoSpaceDN w:val="0"/>
        <w:adjustRightInd w:val="0"/>
        <w:ind w:firstLine="720"/>
        <w:jc w:val="center"/>
        <w:outlineLvl w:val="2"/>
        <w:rPr>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7</w:t>
      </w:r>
      <w:r w:rsidR="00765B48" w:rsidRPr="007E4F80">
        <w:rPr>
          <w:sz w:val="28"/>
          <w:szCs w:val="28"/>
        </w:rPr>
        <w:t xml:space="preserve">. </w:t>
      </w:r>
      <w:r w:rsidR="00FA78C5">
        <w:rPr>
          <w:sz w:val="28"/>
          <w:szCs w:val="28"/>
        </w:rPr>
        <w:t xml:space="preserve">Исчерпывающий перечень документов, необходимых </w:t>
      </w:r>
    </w:p>
    <w:p w:rsidR="00FA78C5" w:rsidRDefault="00FA78C5" w:rsidP="00FA78C5">
      <w:pPr>
        <w:widowControl w:val="0"/>
        <w:autoSpaceDE w:val="0"/>
        <w:autoSpaceDN w:val="0"/>
        <w:adjustRightInd w:val="0"/>
        <w:jc w:val="center"/>
        <w:outlineLvl w:val="2"/>
        <w:rPr>
          <w:sz w:val="28"/>
          <w:szCs w:val="28"/>
        </w:rPr>
      </w:pPr>
      <w:r>
        <w:rPr>
          <w:sz w:val="28"/>
          <w:szCs w:val="28"/>
        </w:rPr>
        <w:t xml:space="preserve">в соответствии с нормативными правовыми актами для предоставления </w:t>
      </w:r>
    </w:p>
    <w:p w:rsidR="00FA78C5" w:rsidRDefault="00FA78C5" w:rsidP="00FA78C5">
      <w:pPr>
        <w:widowControl w:val="0"/>
        <w:autoSpaceDE w:val="0"/>
        <w:autoSpaceDN w:val="0"/>
        <w:adjustRightInd w:val="0"/>
        <w:jc w:val="center"/>
        <w:outlineLvl w:val="2"/>
        <w:rPr>
          <w:sz w:val="28"/>
          <w:szCs w:val="28"/>
        </w:rPr>
      </w:pPr>
      <w:r>
        <w:rPr>
          <w:sz w:val="28"/>
          <w:szCs w:val="28"/>
        </w:rPr>
        <w:t xml:space="preserve">муниципальной услуги, которые находятся в распоряжении </w:t>
      </w:r>
      <w:proofErr w:type="gramStart"/>
      <w:r>
        <w:rPr>
          <w:sz w:val="28"/>
          <w:szCs w:val="28"/>
        </w:rPr>
        <w:t>государственных</w:t>
      </w:r>
      <w:proofErr w:type="gramEnd"/>
      <w:r>
        <w:rPr>
          <w:sz w:val="28"/>
          <w:szCs w:val="28"/>
        </w:rPr>
        <w:t xml:space="preserve"> </w:t>
      </w:r>
    </w:p>
    <w:p w:rsidR="00FA78C5" w:rsidRDefault="00FA78C5" w:rsidP="00FA78C5">
      <w:pPr>
        <w:widowControl w:val="0"/>
        <w:autoSpaceDE w:val="0"/>
        <w:autoSpaceDN w:val="0"/>
        <w:adjustRightInd w:val="0"/>
        <w:jc w:val="center"/>
        <w:outlineLvl w:val="2"/>
        <w:rPr>
          <w:sz w:val="28"/>
          <w:szCs w:val="28"/>
        </w:rPr>
      </w:pPr>
      <w:r>
        <w:rPr>
          <w:sz w:val="28"/>
          <w:szCs w:val="28"/>
        </w:rPr>
        <w:t xml:space="preserve">органов, органов местного самоуправления муниципальных образований </w:t>
      </w:r>
    </w:p>
    <w:p w:rsidR="00FA78C5" w:rsidRDefault="00FA78C5" w:rsidP="00FA78C5">
      <w:pPr>
        <w:widowControl w:val="0"/>
        <w:autoSpaceDE w:val="0"/>
        <w:autoSpaceDN w:val="0"/>
        <w:adjustRightInd w:val="0"/>
        <w:jc w:val="center"/>
        <w:outlineLvl w:val="2"/>
        <w:rPr>
          <w:sz w:val="28"/>
          <w:szCs w:val="28"/>
        </w:rPr>
      </w:pPr>
      <w:r>
        <w:rPr>
          <w:sz w:val="28"/>
          <w:szCs w:val="28"/>
        </w:rPr>
        <w:t xml:space="preserve">Краснодарского края и иных органов, участвующих в предоставлении </w:t>
      </w:r>
    </w:p>
    <w:p w:rsidR="00FA78C5" w:rsidRDefault="00FA78C5" w:rsidP="00FA78C5">
      <w:pPr>
        <w:widowControl w:val="0"/>
        <w:autoSpaceDE w:val="0"/>
        <w:autoSpaceDN w:val="0"/>
        <w:adjustRightInd w:val="0"/>
        <w:jc w:val="center"/>
        <w:outlineLvl w:val="2"/>
        <w:rPr>
          <w:sz w:val="28"/>
          <w:szCs w:val="28"/>
        </w:rPr>
      </w:pPr>
      <w:r>
        <w:rPr>
          <w:sz w:val="28"/>
          <w:szCs w:val="28"/>
        </w:rPr>
        <w:t xml:space="preserve">государственных или муниципальных услуг, и которые заявитель </w:t>
      </w:r>
    </w:p>
    <w:p w:rsidR="00FA78C5" w:rsidRDefault="00FA78C5" w:rsidP="00FA78C5">
      <w:pPr>
        <w:widowControl w:val="0"/>
        <w:autoSpaceDE w:val="0"/>
        <w:autoSpaceDN w:val="0"/>
        <w:adjustRightInd w:val="0"/>
        <w:jc w:val="center"/>
        <w:outlineLvl w:val="2"/>
        <w:rPr>
          <w:sz w:val="28"/>
          <w:szCs w:val="28"/>
        </w:rPr>
      </w:pPr>
      <w:r>
        <w:rPr>
          <w:sz w:val="28"/>
          <w:szCs w:val="28"/>
        </w:rPr>
        <w:t xml:space="preserve">вправе представить, а также способы их получения заявителями, </w:t>
      </w:r>
    </w:p>
    <w:p w:rsidR="00FA78C5" w:rsidRDefault="00FA78C5" w:rsidP="00FA78C5">
      <w:pPr>
        <w:widowControl w:val="0"/>
        <w:autoSpaceDE w:val="0"/>
        <w:autoSpaceDN w:val="0"/>
        <w:adjustRightInd w:val="0"/>
        <w:jc w:val="center"/>
        <w:outlineLvl w:val="2"/>
        <w:rPr>
          <w:sz w:val="28"/>
          <w:szCs w:val="28"/>
        </w:rPr>
      </w:pPr>
      <w:r>
        <w:rPr>
          <w:sz w:val="28"/>
          <w:szCs w:val="28"/>
        </w:rPr>
        <w:t>в том числе в электронной форме, порядок их представления</w:t>
      </w:r>
    </w:p>
    <w:p w:rsidR="009F4526" w:rsidRPr="007E4F80" w:rsidRDefault="009F4526" w:rsidP="00FA78C5">
      <w:pPr>
        <w:widowControl w:val="0"/>
        <w:autoSpaceDE w:val="0"/>
        <w:autoSpaceDN w:val="0"/>
        <w:adjustRightInd w:val="0"/>
        <w:ind w:firstLine="720"/>
        <w:jc w:val="center"/>
        <w:outlineLvl w:val="2"/>
        <w:rPr>
          <w:b/>
          <w:sz w:val="28"/>
          <w:szCs w:val="28"/>
        </w:rPr>
      </w:pPr>
    </w:p>
    <w:p w:rsidR="003623EF" w:rsidRPr="007E4F80" w:rsidRDefault="003623EF" w:rsidP="003623EF">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0E2A49">
      <w:pPr>
        <w:pStyle w:val="ae"/>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0E2A49">
      <w:pPr>
        <w:pStyle w:val="ae"/>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7E4F80">
        <w:rPr>
          <w:sz w:val="28"/>
          <w:szCs w:val="28"/>
        </w:rPr>
        <w:t xml:space="preserve"> законодательством Российской Федерации признается возникшим независимо от его регистрации в ЕГРП;</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r w:rsidRPr="007E4F80">
        <w:rPr>
          <w:sz w:val="28"/>
          <w:szCs w:val="28"/>
        </w:rPr>
        <w:lastRenderedPageBreak/>
        <w:t>законодательством Российской Федерации признается возникшим независимо от его регистрации в ЕГРП;</w:t>
      </w:r>
      <w:proofErr w:type="gramEnd"/>
    </w:p>
    <w:p w:rsidR="000E2A49" w:rsidRPr="007E4F80" w:rsidRDefault="000E2A49" w:rsidP="000E2A49">
      <w:pPr>
        <w:pStyle w:val="ae"/>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E4F80" w:rsidRPr="007E4F80" w:rsidRDefault="007E4F80" w:rsidP="000E2A49">
      <w:pPr>
        <w:pStyle w:val="ae"/>
        <w:widowControl w:val="0"/>
        <w:spacing w:before="0" w:beforeAutospacing="0" w:after="0" w:afterAutospacing="0"/>
        <w:ind w:firstLine="720"/>
        <w:jc w:val="both"/>
        <w:rPr>
          <w:rFonts w:ascii="Times New Roman" w:hAnsi="Times New Roman"/>
          <w:sz w:val="28"/>
          <w:szCs w:val="28"/>
          <w:lang w:val="ru-RU"/>
        </w:rPr>
      </w:pPr>
    </w:p>
    <w:p w:rsidR="00765B48" w:rsidRPr="007E4F80"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8</w:t>
      </w:r>
      <w:r w:rsidR="00F077F5" w:rsidRPr="007E4F80">
        <w:rPr>
          <w:sz w:val="28"/>
          <w:szCs w:val="28"/>
        </w:rPr>
        <w:t>.</w:t>
      </w:r>
      <w:r w:rsidR="00765B48" w:rsidRPr="007E4F80">
        <w:rPr>
          <w:sz w:val="28"/>
          <w:szCs w:val="28"/>
        </w:rPr>
        <w:t xml:space="preserve"> </w:t>
      </w:r>
      <w:r w:rsidR="00FA78C5">
        <w:rPr>
          <w:color w:val="000000" w:themeColor="text1"/>
          <w:sz w:val="28"/>
          <w:szCs w:val="28"/>
        </w:rPr>
        <w:t>Указание на запрет требовать от заявителя</w:t>
      </w:r>
    </w:p>
    <w:p w:rsidR="00397F4E" w:rsidRPr="007E4F80" w:rsidRDefault="00397F4E" w:rsidP="00397F4E">
      <w:pPr>
        <w:tabs>
          <w:tab w:val="left" w:pos="540"/>
          <w:tab w:val="left" w:pos="900"/>
        </w:tabs>
        <w:ind w:firstLine="851"/>
        <w:jc w:val="both"/>
        <w:rPr>
          <w:sz w:val="28"/>
          <w:szCs w:val="28"/>
          <w:u w:val="single"/>
        </w:rPr>
      </w:pP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E4F80" w:rsidRDefault="00066408" w:rsidP="00397F4E">
      <w:pPr>
        <w:autoSpaceDE w:val="0"/>
        <w:autoSpaceDN w:val="0"/>
        <w:adjustRightInd w:val="0"/>
        <w:ind w:firstLine="851"/>
        <w:jc w:val="both"/>
        <w:outlineLvl w:val="1"/>
        <w:rPr>
          <w:sz w:val="28"/>
          <w:szCs w:val="28"/>
        </w:rPr>
      </w:pPr>
    </w:p>
    <w:p w:rsidR="00FA78C5" w:rsidRDefault="00A631DE" w:rsidP="00FA78C5">
      <w:pPr>
        <w:widowControl w:val="0"/>
        <w:autoSpaceDE w:val="0"/>
        <w:autoSpaceDN w:val="0"/>
        <w:adjustRightInd w:val="0"/>
        <w:jc w:val="center"/>
        <w:outlineLvl w:val="2"/>
        <w:rPr>
          <w:color w:val="000000" w:themeColor="text1"/>
          <w:sz w:val="28"/>
          <w:szCs w:val="28"/>
        </w:rPr>
      </w:pPr>
      <w:r w:rsidRPr="007E4F80">
        <w:rPr>
          <w:sz w:val="28"/>
          <w:szCs w:val="28"/>
        </w:rPr>
        <w:t xml:space="preserve">Подраздел </w:t>
      </w:r>
      <w:r w:rsidR="00C83DDE" w:rsidRPr="007E4F80">
        <w:rPr>
          <w:sz w:val="28"/>
          <w:szCs w:val="28"/>
        </w:rPr>
        <w:t>2.</w:t>
      </w:r>
      <w:r w:rsidRPr="007E4F80">
        <w:rPr>
          <w:sz w:val="28"/>
          <w:szCs w:val="28"/>
        </w:rPr>
        <w:t>9</w:t>
      </w:r>
      <w:r w:rsidR="00F077F5" w:rsidRPr="007E4F80">
        <w:rPr>
          <w:sz w:val="28"/>
          <w:szCs w:val="28"/>
        </w:rPr>
        <w:t xml:space="preserve">. </w:t>
      </w:r>
      <w:r w:rsidR="00FA78C5">
        <w:rPr>
          <w:color w:val="000000" w:themeColor="text1"/>
          <w:sz w:val="28"/>
          <w:szCs w:val="28"/>
        </w:rPr>
        <w:t xml:space="preserve">Исчерпывающий перечень оснований для отказа в приеме </w:t>
      </w:r>
    </w:p>
    <w:p w:rsidR="00FA78C5" w:rsidRDefault="00FA78C5" w:rsidP="00FA78C5">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документов, необходимых для предоставления муниципальной услуги </w:t>
      </w:r>
    </w:p>
    <w:p w:rsidR="00397F4E" w:rsidRPr="007E4F80" w:rsidRDefault="00397F4E" w:rsidP="00FA78C5">
      <w:pPr>
        <w:widowControl w:val="0"/>
        <w:autoSpaceDE w:val="0"/>
        <w:autoSpaceDN w:val="0"/>
        <w:adjustRightInd w:val="0"/>
        <w:ind w:firstLine="720"/>
        <w:jc w:val="center"/>
        <w:outlineLvl w:val="2"/>
        <w:rPr>
          <w:sz w:val="28"/>
          <w:szCs w:val="28"/>
        </w:rPr>
      </w:pPr>
    </w:p>
    <w:p w:rsidR="005476F8" w:rsidRPr="007E4F80" w:rsidRDefault="005476F8"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947584">
      <w:pPr>
        <w:autoSpaceDE w:val="0"/>
        <w:autoSpaceDN w:val="0"/>
        <w:adjustRightInd w:val="0"/>
        <w:ind w:firstLine="709"/>
        <w:jc w:val="both"/>
        <w:rPr>
          <w:sz w:val="28"/>
          <w:szCs w:val="28"/>
        </w:rPr>
      </w:pPr>
      <w:r w:rsidRPr="007E4F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7E4F80">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E4F80" w:rsidRDefault="005F216F" w:rsidP="00397F4E">
      <w:pPr>
        <w:ind w:firstLine="851"/>
        <w:jc w:val="both"/>
        <w:rPr>
          <w:sz w:val="28"/>
          <w:szCs w:val="28"/>
        </w:rPr>
      </w:pPr>
    </w:p>
    <w:p w:rsidR="00FA78C5" w:rsidRDefault="00A631DE" w:rsidP="00FA78C5">
      <w:pPr>
        <w:widowControl w:val="0"/>
        <w:autoSpaceDE w:val="0"/>
        <w:autoSpaceDN w:val="0"/>
        <w:adjustRightInd w:val="0"/>
        <w:jc w:val="center"/>
        <w:outlineLvl w:val="2"/>
        <w:rPr>
          <w:color w:val="000000" w:themeColor="text1"/>
          <w:sz w:val="28"/>
          <w:szCs w:val="28"/>
        </w:rPr>
      </w:pPr>
      <w:r w:rsidRPr="007E4F80">
        <w:rPr>
          <w:sz w:val="28"/>
          <w:szCs w:val="28"/>
        </w:rPr>
        <w:t xml:space="preserve">Подраздел </w:t>
      </w:r>
      <w:r w:rsidR="00C83DDE" w:rsidRPr="007E4F80">
        <w:rPr>
          <w:sz w:val="28"/>
          <w:szCs w:val="28"/>
        </w:rPr>
        <w:t>2.</w:t>
      </w:r>
      <w:r w:rsidRPr="007E4F80">
        <w:rPr>
          <w:sz w:val="28"/>
          <w:szCs w:val="28"/>
        </w:rPr>
        <w:t>10</w:t>
      </w:r>
      <w:r w:rsidR="00F077F5" w:rsidRPr="007E4F80">
        <w:rPr>
          <w:sz w:val="28"/>
          <w:szCs w:val="28"/>
        </w:rPr>
        <w:t xml:space="preserve">. </w:t>
      </w:r>
      <w:r w:rsidR="00FA78C5">
        <w:rPr>
          <w:color w:val="000000" w:themeColor="text1"/>
          <w:sz w:val="28"/>
          <w:szCs w:val="28"/>
        </w:rPr>
        <w:t xml:space="preserve">Исчерпывающий перечень оснований </w:t>
      </w:r>
      <w:proofErr w:type="gramStart"/>
      <w:r w:rsidR="00FA78C5">
        <w:rPr>
          <w:color w:val="000000" w:themeColor="text1"/>
          <w:sz w:val="28"/>
          <w:szCs w:val="28"/>
        </w:rPr>
        <w:t>для</w:t>
      </w:r>
      <w:proofErr w:type="gramEnd"/>
      <w:r w:rsidR="00FA78C5">
        <w:rPr>
          <w:color w:val="000000" w:themeColor="text1"/>
          <w:sz w:val="28"/>
          <w:szCs w:val="28"/>
        </w:rPr>
        <w:t xml:space="preserve"> </w:t>
      </w:r>
    </w:p>
    <w:p w:rsidR="00FA78C5" w:rsidRDefault="00FA78C5" w:rsidP="00FA78C5">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7E4F80" w:rsidRDefault="00397F4E" w:rsidP="00FA78C5">
      <w:pPr>
        <w:widowControl w:val="0"/>
        <w:autoSpaceDE w:val="0"/>
        <w:autoSpaceDN w:val="0"/>
        <w:adjustRightInd w:val="0"/>
        <w:ind w:firstLine="720"/>
        <w:jc w:val="center"/>
        <w:outlineLvl w:val="2"/>
        <w:rPr>
          <w:sz w:val="28"/>
          <w:szCs w:val="28"/>
        </w:rPr>
      </w:pP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proofErr w:type="gramStart"/>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E4F80">
        <w:rPr>
          <w:sz w:val="28"/>
          <w:szCs w:val="28"/>
        </w:rPr>
        <w:t xml:space="preserve"> целей резервирования;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7E4F80">
        <w:rPr>
          <w:sz w:val="28"/>
          <w:szCs w:val="28"/>
        </w:rPr>
        <w:t>извещение</w:t>
      </w:r>
      <w:proofErr w:type="gramEnd"/>
      <w:r w:rsidRPr="007E4F8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Pr="007E4F80">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не установлен вид разрешенного использования;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w:t>
      </w:r>
      <w:r w:rsidR="00947584" w:rsidRPr="007E4F80">
        <w:rPr>
          <w:sz w:val="28"/>
          <w:szCs w:val="28"/>
        </w:rPr>
        <w:t>м</w:t>
      </w:r>
      <w:r w:rsidRPr="007E4F80">
        <w:rPr>
          <w:sz w:val="28"/>
          <w:szCs w:val="28"/>
        </w:rPr>
        <w:t xml:space="preserve">униципальной услуги не может превышать </w:t>
      </w:r>
      <w:r w:rsidR="00FA78C5">
        <w:rPr>
          <w:sz w:val="28"/>
          <w:szCs w:val="28"/>
        </w:rPr>
        <w:t>10</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7E4F80" w:rsidRDefault="002E02FE" w:rsidP="002E02FE">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7E4F80" w:rsidRDefault="00F365DF" w:rsidP="00F365DF">
      <w:pPr>
        <w:autoSpaceDE w:val="0"/>
        <w:autoSpaceDN w:val="0"/>
        <w:adjustRightInd w:val="0"/>
        <w:jc w:val="center"/>
        <w:outlineLvl w:val="2"/>
        <w:rPr>
          <w:b/>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11</w:t>
      </w:r>
      <w:r w:rsidR="00F077F5" w:rsidRPr="007E4F80">
        <w:rPr>
          <w:sz w:val="28"/>
          <w:szCs w:val="28"/>
        </w:rPr>
        <w:t xml:space="preserve">. </w:t>
      </w:r>
      <w:r w:rsidR="00FA78C5">
        <w:rPr>
          <w:sz w:val="28"/>
          <w:szCs w:val="28"/>
        </w:rPr>
        <w:t xml:space="preserve">Перечень услуг, которые являются необходимыми </w:t>
      </w:r>
    </w:p>
    <w:p w:rsidR="00FA78C5" w:rsidRDefault="00FA78C5" w:rsidP="00FA78C5">
      <w:pPr>
        <w:widowControl w:val="0"/>
        <w:autoSpaceDE w:val="0"/>
        <w:autoSpaceDN w:val="0"/>
        <w:adjustRightInd w:val="0"/>
        <w:jc w:val="center"/>
        <w:outlineLvl w:val="2"/>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 </w:t>
      </w:r>
    </w:p>
    <w:p w:rsidR="00FA78C5" w:rsidRDefault="00FA78C5" w:rsidP="00FA78C5">
      <w:pPr>
        <w:widowControl w:val="0"/>
        <w:autoSpaceDE w:val="0"/>
        <w:autoSpaceDN w:val="0"/>
        <w:adjustRightInd w:val="0"/>
        <w:jc w:val="center"/>
        <w:outlineLvl w:val="2"/>
        <w:rPr>
          <w:sz w:val="28"/>
          <w:szCs w:val="28"/>
        </w:rPr>
      </w:pPr>
      <w:r>
        <w:rPr>
          <w:sz w:val="28"/>
          <w:szCs w:val="28"/>
        </w:rPr>
        <w:t xml:space="preserve">в том числе сведения о документе (документах), выдаваемом </w:t>
      </w:r>
    </w:p>
    <w:p w:rsidR="00FA78C5" w:rsidRDefault="00FA78C5" w:rsidP="00FA78C5">
      <w:pPr>
        <w:widowControl w:val="0"/>
        <w:autoSpaceDE w:val="0"/>
        <w:autoSpaceDN w:val="0"/>
        <w:adjustRightInd w:val="0"/>
        <w:jc w:val="center"/>
        <w:outlineLvl w:val="2"/>
        <w:rPr>
          <w:sz w:val="28"/>
          <w:szCs w:val="28"/>
        </w:rPr>
      </w:pPr>
      <w:r>
        <w:rPr>
          <w:sz w:val="28"/>
          <w:szCs w:val="28"/>
        </w:rPr>
        <w:t>(</w:t>
      </w:r>
      <w:proofErr w:type="gramStart"/>
      <w:r>
        <w:rPr>
          <w:sz w:val="28"/>
          <w:szCs w:val="28"/>
        </w:rPr>
        <w:t>выдаваемых</w:t>
      </w:r>
      <w:proofErr w:type="gramEnd"/>
      <w:r>
        <w:rPr>
          <w:sz w:val="28"/>
          <w:szCs w:val="28"/>
        </w:rPr>
        <w:t xml:space="preserve">) организациями, участвующими в предоставлении </w:t>
      </w:r>
    </w:p>
    <w:p w:rsidR="00F077F5" w:rsidRPr="007E4F80" w:rsidRDefault="00FA78C5" w:rsidP="00FA78C5">
      <w:pPr>
        <w:widowControl w:val="0"/>
        <w:autoSpaceDE w:val="0"/>
        <w:autoSpaceDN w:val="0"/>
        <w:adjustRightInd w:val="0"/>
        <w:jc w:val="center"/>
        <w:outlineLvl w:val="2"/>
        <w:rPr>
          <w:sz w:val="28"/>
          <w:szCs w:val="28"/>
        </w:rPr>
      </w:pPr>
      <w:r>
        <w:rPr>
          <w:sz w:val="28"/>
          <w:szCs w:val="28"/>
        </w:rPr>
        <w:t>муниципальной услуги</w:t>
      </w:r>
    </w:p>
    <w:p w:rsidR="002B4445" w:rsidRPr="007E4F80" w:rsidRDefault="002B4445" w:rsidP="002B4445">
      <w:pPr>
        <w:autoSpaceDE w:val="0"/>
        <w:autoSpaceDN w:val="0"/>
        <w:adjustRightInd w:val="0"/>
        <w:ind w:firstLine="851"/>
        <w:jc w:val="both"/>
        <w:rPr>
          <w:sz w:val="28"/>
          <w:szCs w:val="28"/>
        </w:rPr>
      </w:pPr>
    </w:p>
    <w:p w:rsidR="00547D8D" w:rsidRPr="007E4F80" w:rsidRDefault="00547D8D" w:rsidP="00547D8D">
      <w:pPr>
        <w:autoSpaceDE w:val="0"/>
        <w:autoSpaceDN w:val="0"/>
        <w:adjustRightInd w:val="0"/>
        <w:ind w:firstLine="709"/>
        <w:jc w:val="both"/>
        <w:rPr>
          <w:sz w:val="28"/>
          <w:szCs w:val="28"/>
        </w:rPr>
      </w:pPr>
      <w:r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7E4F80" w:rsidRDefault="009E4774" w:rsidP="002B4445">
      <w:pPr>
        <w:pStyle w:val="ConsNormal"/>
        <w:widowControl/>
        <w:ind w:right="0" w:firstLine="0"/>
        <w:jc w:val="center"/>
        <w:rPr>
          <w:rFonts w:ascii="Times New Roman" w:hAnsi="Times New Roman" w:cs="Times New Roman"/>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12</w:t>
      </w:r>
      <w:r w:rsidR="00200CB2" w:rsidRPr="007E4F80">
        <w:rPr>
          <w:sz w:val="28"/>
          <w:szCs w:val="28"/>
        </w:rPr>
        <w:t xml:space="preserve">. </w:t>
      </w:r>
      <w:r w:rsidR="00FA78C5">
        <w:rPr>
          <w:sz w:val="28"/>
          <w:szCs w:val="28"/>
        </w:rPr>
        <w:t xml:space="preserve">Порядок, размер и основания взимания </w:t>
      </w:r>
    </w:p>
    <w:p w:rsidR="00FA78C5" w:rsidRDefault="00FA78C5" w:rsidP="00FA78C5">
      <w:pPr>
        <w:widowControl w:val="0"/>
        <w:autoSpaceDE w:val="0"/>
        <w:autoSpaceDN w:val="0"/>
        <w:adjustRightInd w:val="0"/>
        <w:jc w:val="center"/>
        <w:outlineLvl w:val="2"/>
        <w:rPr>
          <w:sz w:val="28"/>
          <w:szCs w:val="28"/>
        </w:rPr>
      </w:pPr>
      <w:r>
        <w:rPr>
          <w:sz w:val="28"/>
          <w:szCs w:val="28"/>
        </w:rPr>
        <w:t xml:space="preserve">государственной пошлины или иной платы, взимаемой </w:t>
      </w:r>
    </w:p>
    <w:p w:rsidR="00FA78C5" w:rsidRDefault="00FA78C5" w:rsidP="00FA78C5">
      <w:pPr>
        <w:widowControl w:val="0"/>
        <w:autoSpaceDE w:val="0"/>
        <w:autoSpaceDN w:val="0"/>
        <w:adjustRightInd w:val="0"/>
        <w:jc w:val="center"/>
        <w:outlineLvl w:val="2"/>
        <w:rPr>
          <w:sz w:val="28"/>
          <w:szCs w:val="28"/>
        </w:rPr>
      </w:pPr>
      <w:r>
        <w:rPr>
          <w:sz w:val="28"/>
          <w:szCs w:val="28"/>
        </w:rPr>
        <w:lastRenderedPageBreak/>
        <w:t xml:space="preserve">за предоставление муниципальной услуги </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1306CC" w:rsidRPr="007E4F80" w:rsidRDefault="001306CC" w:rsidP="00200CB2">
      <w:pPr>
        <w:widowControl w:val="0"/>
        <w:autoSpaceDE w:val="0"/>
        <w:autoSpaceDN w:val="0"/>
        <w:adjustRightInd w:val="0"/>
        <w:ind w:firstLine="720"/>
        <w:jc w:val="center"/>
        <w:outlineLvl w:val="2"/>
        <w:rPr>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13</w:t>
      </w:r>
      <w:r w:rsidR="00200CB2" w:rsidRPr="007E4F80">
        <w:rPr>
          <w:sz w:val="28"/>
          <w:szCs w:val="28"/>
        </w:rPr>
        <w:t xml:space="preserve">. </w:t>
      </w:r>
      <w:r w:rsidR="00FA78C5">
        <w:rPr>
          <w:sz w:val="28"/>
          <w:szCs w:val="28"/>
        </w:rPr>
        <w:t xml:space="preserve">Порядок, размер и основания взимания платы </w:t>
      </w:r>
      <w:proofErr w:type="gramStart"/>
      <w:r w:rsidR="00FA78C5">
        <w:rPr>
          <w:sz w:val="28"/>
          <w:szCs w:val="28"/>
        </w:rPr>
        <w:t>за</w:t>
      </w:r>
      <w:proofErr w:type="gramEnd"/>
      <w:r w:rsidR="00FA78C5">
        <w:rPr>
          <w:sz w:val="28"/>
          <w:szCs w:val="28"/>
        </w:rPr>
        <w:t xml:space="preserve"> </w:t>
      </w:r>
    </w:p>
    <w:p w:rsidR="00FA78C5" w:rsidRDefault="00FA78C5" w:rsidP="00FA78C5">
      <w:pPr>
        <w:widowControl w:val="0"/>
        <w:autoSpaceDE w:val="0"/>
        <w:autoSpaceDN w:val="0"/>
        <w:adjustRightInd w:val="0"/>
        <w:jc w:val="center"/>
        <w:outlineLvl w:val="2"/>
        <w:rPr>
          <w:sz w:val="28"/>
          <w:szCs w:val="28"/>
        </w:rPr>
      </w:pPr>
      <w:r>
        <w:rPr>
          <w:sz w:val="28"/>
          <w:szCs w:val="28"/>
        </w:rPr>
        <w:t xml:space="preserve">предоставление услуг, которые являются необходимыми и обязательными </w:t>
      </w:r>
    </w:p>
    <w:p w:rsidR="00FA78C5" w:rsidRDefault="00FA78C5" w:rsidP="00FA78C5">
      <w:pPr>
        <w:widowControl w:val="0"/>
        <w:autoSpaceDE w:val="0"/>
        <w:autoSpaceDN w:val="0"/>
        <w:adjustRightInd w:val="0"/>
        <w:jc w:val="center"/>
        <w:outlineLvl w:val="2"/>
        <w:rPr>
          <w:sz w:val="28"/>
          <w:szCs w:val="28"/>
        </w:rPr>
      </w:pPr>
      <w:r>
        <w:rPr>
          <w:sz w:val="28"/>
          <w:szCs w:val="28"/>
        </w:rPr>
        <w:t xml:space="preserve">для предоставления муниципальной услуги, включая информацию </w:t>
      </w:r>
    </w:p>
    <w:p w:rsidR="00FA78C5" w:rsidRDefault="00FA78C5" w:rsidP="00FA78C5">
      <w:pPr>
        <w:widowControl w:val="0"/>
        <w:autoSpaceDE w:val="0"/>
        <w:autoSpaceDN w:val="0"/>
        <w:adjustRightInd w:val="0"/>
        <w:jc w:val="center"/>
        <w:outlineLvl w:val="2"/>
        <w:rPr>
          <w:sz w:val="28"/>
          <w:szCs w:val="28"/>
        </w:rPr>
      </w:pPr>
      <w:r>
        <w:rPr>
          <w:sz w:val="28"/>
          <w:szCs w:val="28"/>
        </w:rPr>
        <w:t xml:space="preserve">о методике расчета размера такой платы </w:t>
      </w:r>
    </w:p>
    <w:p w:rsidR="002B4445" w:rsidRPr="007E4F80" w:rsidRDefault="002B4445" w:rsidP="00FA78C5">
      <w:pPr>
        <w:widowControl w:val="0"/>
        <w:autoSpaceDE w:val="0"/>
        <w:autoSpaceDN w:val="0"/>
        <w:adjustRightInd w:val="0"/>
        <w:ind w:firstLine="720"/>
        <w:jc w:val="center"/>
        <w:outlineLvl w:val="2"/>
        <w:rPr>
          <w:b/>
          <w:sz w:val="28"/>
          <w:szCs w:val="28"/>
        </w:rPr>
      </w:pPr>
    </w:p>
    <w:p w:rsidR="002B4445" w:rsidRPr="007E4F80" w:rsidRDefault="002B4445" w:rsidP="00E66937">
      <w:pPr>
        <w:pStyle w:val="ConsPlusNormal"/>
        <w:ind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E4F80">
        <w:rPr>
          <w:rFonts w:ascii="Times New Roman" w:hAnsi="Times New Roman" w:cs="Times New Roman"/>
          <w:sz w:val="28"/>
          <w:szCs w:val="28"/>
        </w:rPr>
        <w:t xml:space="preserve">муниципальной </w:t>
      </w:r>
      <w:r w:rsidR="000B33D0" w:rsidRPr="007E4F80">
        <w:rPr>
          <w:rFonts w:ascii="Times New Roman" w:hAnsi="Times New Roman" w:cs="Times New Roman"/>
          <w:sz w:val="28"/>
          <w:szCs w:val="28"/>
        </w:rPr>
        <w:t xml:space="preserve">услуги </w:t>
      </w:r>
      <w:r w:rsidRPr="007E4F80">
        <w:rPr>
          <w:rFonts w:ascii="Times New Roman" w:hAnsi="Times New Roman" w:cs="Times New Roman"/>
          <w:sz w:val="28"/>
          <w:szCs w:val="28"/>
        </w:rPr>
        <w:t>не предусмотрено.</w:t>
      </w:r>
    </w:p>
    <w:p w:rsidR="00B145AB" w:rsidRPr="007E4F80" w:rsidRDefault="00B145AB" w:rsidP="00200CB2">
      <w:pPr>
        <w:autoSpaceDE w:val="0"/>
        <w:autoSpaceDN w:val="0"/>
        <w:adjustRightInd w:val="0"/>
        <w:outlineLvl w:val="1"/>
        <w:rPr>
          <w:sz w:val="28"/>
          <w:szCs w:val="28"/>
        </w:rPr>
      </w:pPr>
    </w:p>
    <w:p w:rsidR="00FA78C5" w:rsidRDefault="00A631DE" w:rsidP="00FA78C5">
      <w:pPr>
        <w:widowControl w:val="0"/>
        <w:tabs>
          <w:tab w:val="left" w:pos="709"/>
        </w:tabs>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14</w:t>
      </w:r>
      <w:r w:rsidR="00200CB2" w:rsidRPr="007E4F80">
        <w:rPr>
          <w:sz w:val="28"/>
          <w:szCs w:val="28"/>
        </w:rPr>
        <w:t xml:space="preserve">. </w:t>
      </w:r>
      <w:r w:rsidR="00FA78C5">
        <w:rPr>
          <w:sz w:val="28"/>
          <w:szCs w:val="28"/>
        </w:rPr>
        <w:t xml:space="preserve">Максимальный срок ожидания в очереди при подаче </w:t>
      </w:r>
    </w:p>
    <w:p w:rsidR="00FA78C5" w:rsidRDefault="00FA78C5" w:rsidP="00FA78C5">
      <w:pPr>
        <w:widowControl w:val="0"/>
        <w:tabs>
          <w:tab w:val="left" w:pos="709"/>
        </w:tabs>
        <w:autoSpaceDE w:val="0"/>
        <w:autoSpaceDN w:val="0"/>
        <w:adjustRightInd w:val="0"/>
        <w:jc w:val="center"/>
        <w:outlineLvl w:val="2"/>
        <w:rPr>
          <w:sz w:val="28"/>
          <w:szCs w:val="28"/>
        </w:rPr>
      </w:pPr>
      <w:r>
        <w:rPr>
          <w:sz w:val="28"/>
          <w:szCs w:val="28"/>
        </w:rPr>
        <w:t xml:space="preserve">запроса о предоставлении муниципальной услуги, услуги, предоставляемой </w:t>
      </w:r>
    </w:p>
    <w:p w:rsidR="00FA78C5" w:rsidRDefault="00FA78C5" w:rsidP="00FA78C5">
      <w:pPr>
        <w:widowControl w:val="0"/>
        <w:tabs>
          <w:tab w:val="left" w:pos="709"/>
        </w:tabs>
        <w:autoSpaceDE w:val="0"/>
        <w:autoSpaceDN w:val="0"/>
        <w:adjustRightInd w:val="0"/>
        <w:jc w:val="center"/>
        <w:outlineLvl w:val="2"/>
        <w:rPr>
          <w:sz w:val="28"/>
          <w:szCs w:val="28"/>
        </w:rPr>
      </w:pPr>
      <w:r>
        <w:rPr>
          <w:sz w:val="28"/>
          <w:szCs w:val="28"/>
        </w:rPr>
        <w:t xml:space="preserve">организацией, участвующей в предоставлении муниципальной услуги, </w:t>
      </w:r>
    </w:p>
    <w:p w:rsidR="00FA78C5" w:rsidRDefault="00FA78C5" w:rsidP="00FA78C5">
      <w:pPr>
        <w:widowControl w:val="0"/>
        <w:autoSpaceDE w:val="0"/>
        <w:autoSpaceDN w:val="0"/>
        <w:adjustRightInd w:val="0"/>
        <w:jc w:val="center"/>
        <w:outlineLvl w:val="2"/>
        <w:rPr>
          <w:sz w:val="28"/>
          <w:szCs w:val="28"/>
        </w:rPr>
      </w:pPr>
      <w:r>
        <w:rPr>
          <w:sz w:val="28"/>
          <w:szCs w:val="28"/>
        </w:rPr>
        <w:t>и при получении результата предоставления таких услуг</w:t>
      </w:r>
    </w:p>
    <w:p w:rsidR="002B4445" w:rsidRPr="007E4F80" w:rsidRDefault="002B4445" w:rsidP="002B4445">
      <w:pPr>
        <w:autoSpaceDE w:val="0"/>
        <w:autoSpaceDN w:val="0"/>
        <w:adjustRightInd w:val="0"/>
        <w:ind w:firstLine="851"/>
        <w:jc w:val="center"/>
        <w:outlineLvl w:val="1"/>
        <w:rPr>
          <w:b/>
          <w:sz w:val="28"/>
          <w:szCs w:val="28"/>
        </w:rPr>
      </w:pPr>
    </w:p>
    <w:p w:rsidR="002B4445" w:rsidRPr="007E4F80" w:rsidRDefault="002B4445" w:rsidP="00E66937">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2B4445">
      <w:pPr>
        <w:autoSpaceDE w:val="0"/>
        <w:autoSpaceDN w:val="0"/>
        <w:adjustRightInd w:val="0"/>
        <w:jc w:val="center"/>
        <w:outlineLvl w:val="1"/>
        <w:rPr>
          <w:b/>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15</w:t>
      </w:r>
      <w:r w:rsidR="00200CB2" w:rsidRPr="007E4F80">
        <w:rPr>
          <w:sz w:val="28"/>
          <w:szCs w:val="28"/>
        </w:rPr>
        <w:t xml:space="preserve">. </w:t>
      </w:r>
      <w:r w:rsidR="00FA78C5">
        <w:rPr>
          <w:sz w:val="28"/>
          <w:szCs w:val="28"/>
        </w:rPr>
        <w:t>Срок и порядок регистрации запроса заявителя</w:t>
      </w:r>
    </w:p>
    <w:p w:rsidR="00FA78C5" w:rsidRDefault="00FA78C5" w:rsidP="00FA78C5">
      <w:pPr>
        <w:widowControl w:val="0"/>
        <w:autoSpaceDE w:val="0"/>
        <w:autoSpaceDN w:val="0"/>
        <w:adjustRightInd w:val="0"/>
        <w:jc w:val="center"/>
        <w:outlineLvl w:val="2"/>
        <w:rPr>
          <w:sz w:val="28"/>
          <w:szCs w:val="28"/>
        </w:rPr>
      </w:pPr>
      <w:r>
        <w:rPr>
          <w:sz w:val="28"/>
          <w:szCs w:val="28"/>
        </w:rPr>
        <w:t xml:space="preserve">о предоставлении муниципальной услуги и услуги, предоставляемой </w:t>
      </w:r>
    </w:p>
    <w:p w:rsidR="00FA78C5" w:rsidRDefault="00FA78C5" w:rsidP="00FA78C5">
      <w:pPr>
        <w:widowControl w:val="0"/>
        <w:autoSpaceDE w:val="0"/>
        <w:autoSpaceDN w:val="0"/>
        <w:adjustRightInd w:val="0"/>
        <w:jc w:val="center"/>
        <w:outlineLvl w:val="2"/>
        <w:rPr>
          <w:sz w:val="28"/>
          <w:szCs w:val="28"/>
        </w:rPr>
      </w:pPr>
      <w:r>
        <w:rPr>
          <w:sz w:val="28"/>
          <w:szCs w:val="28"/>
        </w:rPr>
        <w:t>организацией, участвующей в предоставлении муниципальной</w:t>
      </w:r>
    </w:p>
    <w:p w:rsidR="00FA78C5" w:rsidRDefault="00FA78C5" w:rsidP="00FA78C5">
      <w:pPr>
        <w:autoSpaceDE w:val="0"/>
        <w:autoSpaceDN w:val="0"/>
        <w:adjustRightInd w:val="0"/>
        <w:jc w:val="center"/>
        <w:rPr>
          <w:color w:val="000000" w:themeColor="text1"/>
          <w:sz w:val="28"/>
          <w:szCs w:val="28"/>
        </w:rPr>
      </w:pPr>
      <w:r>
        <w:rPr>
          <w:sz w:val="28"/>
          <w:szCs w:val="28"/>
        </w:rPr>
        <w:t>услуги, в том числе в электронной форме</w:t>
      </w:r>
    </w:p>
    <w:p w:rsidR="002B4445" w:rsidRPr="007E4F80" w:rsidRDefault="002B4445" w:rsidP="00FA78C5">
      <w:pPr>
        <w:widowControl w:val="0"/>
        <w:autoSpaceDE w:val="0"/>
        <w:autoSpaceDN w:val="0"/>
        <w:adjustRightInd w:val="0"/>
        <w:ind w:firstLine="720"/>
        <w:jc w:val="center"/>
        <w:outlineLvl w:val="2"/>
        <w:rPr>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r w:rsidRPr="007E4F80">
        <w:rPr>
          <w:sz w:val="28"/>
          <w:szCs w:val="28"/>
        </w:rPr>
        <w:t>услуги,</w:t>
      </w:r>
      <w:r w:rsidR="007042F9" w:rsidRPr="007E4F80">
        <w:rPr>
          <w:sz w:val="28"/>
          <w:szCs w:val="28"/>
        </w:rPr>
        <w:t xml:space="preserve"> </w:t>
      </w:r>
      <w:r w:rsidRPr="007E4F80">
        <w:rPr>
          <w:sz w:val="28"/>
          <w:szCs w:val="28"/>
        </w:rPr>
        <w:t>осуществляется в день их поступления.</w:t>
      </w:r>
    </w:p>
    <w:p w:rsidR="007042F9" w:rsidRPr="007E4F80" w:rsidRDefault="007042F9" w:rsidP="007042F9">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947584">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547D8D" w:rsidRPr="007E4F80" w:rsidRDefault="00547D8D" w:rsidP="00A631DE">
      <w:pPr>
        <w:widowControl w:val="0"/>
        <w:autoSpaceDE w:val="0"/>
        <w:autoSpaceDN w:val="0"/>
        <w:adjustRightInd w:val="0"/>
        <w:jc w:val="center"/>
        <w:outlineLvl w:val="2"/>
        <w:rPr>
          <w:sz w:val="28"/>
          <w:szCs w:val="28"/>
        </w:rPr>
      </w:pPr>
    </w:p>
    <w:p w:rsidR="00FA78C5" w:rsidRDefault="00A631DE"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16</w:t>
      </w:r>
      <w:r w:rsidR="002F6397" w:rsidRPr="007E4F80">
        <w:rPr>
          <w:sz w:val="28"/>
          <w:szCs w:val="28"/>
        </w:rPr>
        <w:t xml:space="preserve">. </w:t>
      </w:r>
      <w:r w:rsidR="00FA78C5">
        <w:rPr>
          <w:sz w:val="28"/>
          <w:szCs w:val="28"/>
        </w:rPr>
        <w:t xml:space="preserve">Требования к помещениям, в которых предоставляются </w:t>
      </w:r>
    </w:p>
    <w:p w:rsidR="00FA78C5" w:rsidRDefault="00FA78C5" w:rsidP="00FA78C5">
      <w:pPr>
        <w:widowControl w:val="0"/>
        <w:autoSpaceDE w:val="0"/>
        <w:autoSpaceDN w:val="0"/>
        <w:adjustRightInd w:val="0"/>
        <w:jc w:val="center"/>
        <w:outlineLvl w:val="2"/>
        <w:rPr>
          <w:sz w:val="28"/>
          <w:szCs w:val="28"/>
        </w:rPr>
      </w:pPr>
      <w:r>
        <w:rPr>
          <w:sz w:val="28"/>
          <w:szCs w:val="28"/>
        </w:rPr>
        <w:t xml:space="preserve">муниципальная услуга, услуга, предоставляемая организацией, </w:t>
      </w:r>
    </w:p>
    <w:p w:rsidR="00FA78C5" w:rsidRDefault="00FA78C5" w:rsidP="00FA78C5">
      <w:pPr>
        <w:widowControl w:val="0"/>
        <w:autoSpaceDE w:val="0"/>
        <w:autoSpaceDN w:val="0"/>
        <w:adjustRightInd w:val="0"/>
        <w:jc w:val="center"/>
        <w:outlineLvl w:val="2"/>
        <w:rPr>
          <w:sz w:val="28"/>
          <w:szCs w:val="28"/>
        </w:rPr>
      </w:pPr>
      <w:r>
        <w:rPr>
          <w:sz w:val="28"/>
          <w:szCs w:val="28"/>
        </w:rPr>
        <w:t xml:space="preserve">участвующей в предоставлении муниципальной услуги, к месту </w:t>
      </w:r>
    </w:p>
    <w:p w:rsidR="00FA78C5" w:rsidRDefault="00FA78C5" w:rsidP="00FA78C5">
      <w:pPr>
        <w:widowControl w:val="0"/>
        <w:autoSpaceDE w:val="0"/>
        <w:autoSpaceDN w:val="0"/>
        <w:adjustRightInd w:val="0"/>
        <w:jc w:val="center"/>
        <w:outlineLvl w:val="2"/>
        <w:rPr>
          <w:sz w:val="28"/>
          <w:szCs w:val="28"/>
        </w:rPr>
      </w:pPr>
      <w:r>
        <w:rPr>
          <w:sz w:val="28"/>
          <w:szCs w:val="28"/>
        </w:rPr>
        <w:t xml:space="preserve">ожидания и приема заявителей, размещению и оформлению </w:t>
      </w:r>
      <w:proofErr w:type="gramStart"/>
      <w:r>
        <w:rPr>
          <w:sz w:val="28"/>
          <w:szCs w:val="28"/>
        </w:rPr>
        <w:t>визуальной</w:t>
      </w:r>
      <w:proofErr w:type="gramEnd"/>
      <w:r>
        <w:rPr>
          <w:sz w:val="28"/>
          <w:szCs w:val="28"/>
        </w:rPr>
        <w:t xml:space="preserve">, </w:t>
      </w:r>
    </w:p>
    <w:p w:rsidR="00FA78C5" w:rsidRDefault="00FA78C5" w:rsidP="00FA78C5">
      <w:pPr>
        <w:widowControl w:val="0"/>
        <w:autoSpaceDE w:val="0"/>
        <w:autoSpaceDN w:val="0"/>
        <w:adjustRightInd w:val="0"/>
        <w:jc w:val="center"/>
        <w:outlineLvl w:val="2"/>
        <w:rPr>
          <w:sz w:val="28"/>
          <w:szCs w:val="28"/>
        </w:rPr>
      </w:pPr>
      <w:r>
        <w:rPr>
          <w:sz w:val="28"/>
          <w:szCs w:val="28"/>
        </w:rPr>
        <w:lastRenderedPageBreak/>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FA78C5" w:rsidRDefault="00FA78C5" w:rsidP="00FA78C5">
      <w:pPr>
        <w:widowControl w:val="0"/>
        <w:autoSpaceDE w:val="0"/>
        <w:autoSpaceDN w:val="0"/>
        <w:adjustRightInd w:val="0"/>
        <w:jc w:val="center"/>
        <w:outlineLvl w:val="2"/>
        <w:rPr>
          <w:sz w:val="28"/>
          <w:szCs w:val="28"/>
        </w:rPr>
      </w:pPr>
      <w:r>
        <w:rPr>
          <w:sz w:val="28"/>
          <w:szCs w:val="28"/>
        </w:rPr>
        <w:t xml:space="preserve">объектов в соответствии с законодательством Российской Федерации </w:t>
      </w:r>
    </w:p>
    <w:p w:rsidR="00FA78C5" w:rsidRDefault="00FA78C5" w:rsidP="00FA78C5">
      <w:pPr>
        <w:widowControl w:val="0"/>
        <w:autoSpaceDE w:val="0"/>
        <w:autoSpaceDN w:val="0"/>
        <w:adjustRightInd w:val="0"/>
        <w:jc w:val="center"/>
        <w:outlineLvl w:val="2"/>
        <w:rPr>
          <w:sz w:val="28"/>
          <w:szCs w:val="28"/>
        </w:rPr>
      </w:pPr>
      <w:r>
        <w:rPr>
          <w:sz w:val="28"/>
          <w:szCs w:val="28"/>
        </w:rPr>
        <w:t>о социальной защите инвалидов</w:t>
      </w:r>
    </w:p>
    <w:p w:rsidR="002B4445" w:rsidRPr="007E4F80" w:rsidRDefault="002B4445" w:rsidP="00FA78C5">
      <w:pPr>
        <w:widowControl w:val="0"/>
        <w:autoSpaceDE w:val="0"/>
        <w:autoSpaceDN w:val="0"/>
        <w:adjustRightInd w:val="0"/>
        <w:jc w:val="center"/>
        <w:outlineLvl w:val="2"/>
        <w:rPr>
          <w:b/>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2.16.1.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D5102D">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Места предоставления </w:t>
      </w:r>
      <w:r w:rsidR="007C6382" w:rsidRPr="007E4F80">
        <w:rPr>
          <w:sz w:val="28"/>
          <w:szCs w:val="28"/>
        </w:rPr>
        <w:t>муниципальной</w:t>
      </w:r>
      <w:r w:rsidRPr="007E4F80">
        <w:rPr>
          <w:sz w:val="28"/>
          <w:szCs w:val="28"/>
        </w:rPr>
        <w:t xml:space="preserve"> услуги оборудуются </w:t>
      </w:r>
      <w:proofErr w:type="gramStart"/>
      <w:r w:rsidRPr="007E4F8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E4F80">
        <w:rPr>
          <w:sz w:val="28"/>
          <w:szCs w:val="28"/>
        </w:rPr>
        <w:t xml:space="preserve"> инвалидов, в том числе обеспечиваются:</w:t>
      </w:r>
    </w:p>
    <w:p w:rsidR="00C818B1" w:rsidRPr="007E4F80" w:rsidRDefault="00C818B1"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F80">
        <w:rPr>
          <w:sz w:val="28"/>
          <w:szCs w:val="28"/>
        </w:rPr>
        <w:t>сурдопереводчика</w:t>
      </w:r>
      <w:proofErr w:type="spellEnd"/>
      <w:r w:rsidRPr="007E4F80">
        <w:rPr>
          <w:sz w:val="28"/>
          <w:szCs w:val="28"/>
        </w:rPr>
        <w:t xml:space="preserve"> и </w:t>
      </w:r>
      <w:proofErr w:type="spellStart"/>
      <w:r w:rsidRPr="007E4F80">
        <w:rPr>
          <w:sz w:val="28"/>
          <w:szCs w:val="28"/>
        </w:rPr>
        <w:t>тифлосурдопереводчика</w:t>
      </w:r>
      <w:proofErr w:type="spellEnd"/>
      <w:r w:rsidRPr="007E4F80">
        <w:rPr>
          <w:sz w:val="28"/>
          <w:szCs w:val="28"/>
        </w:rPr>
        <w:t>;</w:t>
      </w:r>
    </w:p>
    <w:p w:rsidR="00C818B1" w:rsidRPr="007E4F80" w:rsidRDefault="00C818B1" w:rsidP="00C818B1">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611E3A">
      <w:pPr>
        <w:autoSpaceDE w:val="0"/>
        <w:autoSpaceDN w:val="0"/>
        <w:adjustRightInd w:val="0"/>
        <w:ind w:firstLine="709"/>
        <w:jc w:val="both"/>
        <w:rPr>
          <w:sz w:val="28"/>
          <w:szCs w:val="28"/>
        </w:rPr>
      </w:pPr>
      <w:r w:rsidRPr="007E4F80">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7E4F80" w:rsidRDefault="00611E3A"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2E02FE" w:rsidRPr="007E4F80">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7E4F80" w:rsidRDefault="002B4445" w:rsidP="00E66937">
      <w:pPr>
        <w:autoSpaceDE w:val="0"/>
        <w:autoSpaceDN w:val="0"/>
        <w:adjustRightInd w:val="0"/>
        <w:ind w:firstLine="709"/>
        <w:jc w:val="both"/>
        <w:rPr>
          <w:sz w:val="28"/>
          <w:szCs w:val="28"/>
        </w:rPr>
      </w:pPr>
      <w:r w:rsidRPr="007E4F80">
        <w:rPr>
          <w:sz w:val="28"/>
          <w:szCs w:val="28"/>
        </w:rPr>
        <w:t>2.16.2.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267947">
      <w:pPr>
        <w:autoSpaceDE w:val="0"/>
        <w:autoSpaceDN w:val="0"/>
        <w:adjustRightInd w:val="0"/>
        <w:ind w:firstLine="709"/>
        <w:jc w:val="both"/>
        <w:rPr>
          <w:sz w:val="28"/>
          <w:szCs w:val="28"/>
        </w:rPr>
      </w:pPr>
      <w:r w:rsidRPr="007E4F8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1.3.3 Подраздела 1.3 Регламента</w:t>
      </w:r>
      <w:r w:rsidRPr="007E4F80">
        <w:rPr>
          <w:sz w:val="28"/>
          <w:szCs w:val="28"/>
        </w:rPr>
        <w:t>.</w:t>
      </w:r>
    </w:p>
    <w:p w:rsidR="003568BB" w:rsidRPr="007E4F80" w:rsidRDefault="003568BB"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267947">
      <w:pPr>
        <w:autoSpaceDE w:val="0"/>
        <w:autoSpaceDN w:val="0"/>
        <w:adjustRightInd w:val="0"/>
        <w:ind w:firstLine="709"/>
        <w:jc w:val="both"/>
        <w:rPr>
          <w:sz w:val="28"/>
          <w:szCs w:val="28"/>
        </w:rPr>
      </w:pPr>
      <w:r w:rsidRPr="007E4F80">
        <w:rPr>
          <w:sz w:val="28"/>
          <w:szCs w:val="28"/>
        </w:rPr>
        <w:t xml:space="preserve">Оформление информационных листов осуществляется удобным для чтения шрифтом – </w:t>
      </w:r>
      <w:proofErr w:type="spellStart"/>
      <w:r w:rsidRPr="007E4F80">
        <w:rPr>
          <w:sz w:val="28"/>
          <w:szCs w:val="28"/>
        </w:rPr>
        <w:t>Times</w:t>
      </w:r>
      <w:proofErr w:type="spellEnd"/>
      <w:r w:rsidRPr="007E4F80">
        <w:rPr>
          <w:sz w:val="28"/>
          <w:szCs w:val="28"/>
        </w:rPr>
        <w:t xml:space="preserve"> </w:t>
      </w:r>
      <w:proofErr w:type="spellStart"/>
      <w:r w:rsidRPr="007E4F80">
        <w:rPr>
          <w:sz w:val="28"/>
          <w:szCs w:val="28"/>
        </w:rPr>
        <w:t>New</w:t>
      </w:r>
      <w:proofErr w:type="spellEnd"/>
      <w:r w:rsidRPr="007E4F80">
        <w:rPr>
          <w:sz w:val="28"/>
          <w:szCs w:val="28"/>
        </w:rPr>
        <w:t xml:space="preserve"> </w:t>
      </w:r>
      <w:proofErr w:type="spellStart"/>
      <w:r w:rsidRPr="007E4F80">
        <w:rPr>
          <w:sz w:val="28"/>
          <w:szCs w:val="28"/>
        </w:rPr>
        <w:t>Roman</w:t>
      </w:r>
      <w:proofErr w:type="spellEnd"/>
      <w:r w:rsidRPr="007E4F8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66937">
      <w:pPr>
        <w:autoSpaceDE w:val="0"/>
        <w:autoSpaceDN w:val="0"/>
        <w:adjustRightInd w:val="0"/>
        <w:ind w:firstLine="709"/>
        <w:jc w:val="both"/>
        <w:rPr>
          <w:sz w:val="28"/>
          <w:szCs w:val="28"/>
        </w:rPr>
      </w:pPr>
      <w:r w:rsidRPr="007E4F80">
        <w:rPr>
          <w:sz w:val="28"/>
          <w:szCs w:val="28"/>
        </w:rPr>
        <w:t>телефонную связь;</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66937">
      <w:pPr>
        <w:autoSpaceDE w:val="0"/>
        <w:autoSpaceDN w:val="0"/>
        <w:adjustRightInd w:val="0"/>
        <w:ind w:firstLine="709"/>
        <w:jc w:val="both"/>
        <w:rPr>
          <w:sz w:val="28"/>
          <w:szCs w:val="28"/>
        </w:rPr>
      </w:pPr>
      <w:r w:rsidRPr="007E4F80">
        <w:rPr>
          <w:sz w:val="28"/>
          <w:szCs w:val="28"/>
        </w:rPr>
        <w:t xml:space="preserve">2.16.5. </w:t>
      </w:r>
      <w:r w:rsidR="00894282" w:rsidRPr="007E4F80">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00894282" w:rsidRPr="007E4F80">
        <w:rPr>
          <w:sz w:val="28"/>
          <w:szCs w:val="28"/>
        </w:rPr>
        <w:lastRenderedPageBreak/>
        <w:t>определяется исходя из фактической нагрузки и возможности их размещения в помещении.</w:t>
      </w:r>
    </w:p>
    <w:p w:rsidR="002B4445" w:rsidRPr="007E4F80" w:rsidRDefault="005D1E9D" w:rsidP="00E66937">
      <w:pPr>
        <w:autoSpaceDE w:val="0"/>
        <w:autoSpaceDN w:val="0"/>
        <w:adjustRightInd w:val="0"/>
        <w:ind w:firstLine="709"/>
        <w:jc w:val="both"/>
        <w:rPr>
          <w:sz w:val="28"/>
          <w:szCs w:val="28"/>
        </w:rPr>
      </w:pPr>
      <w:r w:rsidRPr="007E4F80">
        <w:rPr>
          <w:sz w:val="28"/>
          <w:szCs w:val="28"/>
        </w:rPr>
        <w:t>2.16.6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66937">
      <w:pPr>
        <w:autoSpaceDE w:val="0"/>
        <w:autoSpaceDN w:val="0"/>
        <w:adjustRightInd w:val="0"/>
        <w:ind w:firstLine="709"/>
        <w:jc w:val="both"/>
        <w:rPr>
          <w:sz w:val="28"/>
          <w:szCs w:val="28"/>
        </w:rPr>
      </w:pPr>
      <w:r w:rsidRPr="007E4F80">
        <w:rPr>
          <w:sz w:val="28"/>
          <w:szCs w:val="28"/>
        </w:rPr>
        <w:t>2.16.</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w:t>
      </w:r>
      <w:proofErr w:type="spellStart"/>
      <w:r w:rsidRPr="007E4F80">
        <w:rPr>
          <w:sz w:val="28"/>
          <w:szCs w:val="28"/>
        </w:rPr>
        <w:t>бэйджами</w:t>
      </w:r>
      <w:proofErr w:type="spellEnd"/>
      <w:r w:rsidRPr="007E4F80">
        <w:rPr>
          <w:sz w:val="28"/>
          <w:szCs w:val="28"/>
        </w:rPr>
        <w:t>) и (или) настольными табличками.</w:t>
      </w:r>
    </w:p>
    <w:p w:rsidR="002B4445" w:rsidRPr="007E4F80" w:rsidRDefault="002B4445" w:rsidP="002B4445">
      <w:pPr>
        <w:autoSpaceDE w:val="0"/>
        <w:autoSpaceDN w:val="0"/>
        <w:adjustRightInd w:val="0"/>
        <w:ind w:firstLine="851"/>
        <w:jc w:val="center"/>
        <w:outlineLvl w:val="1"/>
        <w:rPr>
          <w:b/>
          <w:sz w:val="28"/>
          <w:szCs w:val="28"/>
        </w:rPr>
      </w:pPr>
    </w:p>
    <w:p w:rsidR="00FA78C5" w:rsidRDefault="001B2904" w:rsidP="00FA78C5">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2.</w:t>
      </w:r>
      <w:r w:rsidRPr="007E4F80">
        <w:rPr>
          <w:sz w:val="28"/>
          <w:szCs w:val="28"/>
        </w:rPr>
        <w:t>17</w:t>
      </w:r>
      <w:r w:rsidR="00DF5151" w:rsidRPr="007E4F80">
        <w:rPr>
          <w:sz w:val="28"/>
          <w:szCs w:val="28"/>
        </w:rPr>
        <w:t xml:space="preserve">. </w:t>
      </w:r>
      <w:r w:rsidR="00FA78C5">
        <w:rPr>
          <w:sz w:val="28"/>
          <w:szCs w:val="28"/>
        </w:rPr>
        <w:t xml:space="preserve">Показатели доступности качества муниципальной </w:t>
      </w:r>
    </w:p>
    <w:p w:rsidR="00FA78C5" w:rsidRDefault="00FA78C5" w:rsidP="00FA78C5">
      <w:pPr>
        <w:autoSpaceDE w:val="0"/>
        <w:autoSpaceDN w:val="0"/>
        <w:adjustRightInd w:val="0"/>
        <w:jc w:val="center"/>
        <w:outlineLvl w:val="1"/>
        <w:rPr>
          <w:sz w:val="28"/>
          <w:szCs w:val="28"/>
        </w:rPr>
      </w:pPr>
      <w:r>
        <w:rPr>
          <w:sz w:val="28"/>
          <w:szCs w:val="28"/>
        </w:rPr>
        <w:t xml:space="preserve">услуги, в том числе количество взаимодействий заявителя </w:t>
      </w:r>
      <w:proofErr w:type="gramStart"/>
      <w:r>
        <w:rPr>
          <w:sz w:val="28"/>
          <w:szCs w:val="28"/>
        </w:rPr>
        <w:t>с</w:t>
      </w:r>
      <w:proofErr w:type="gramEnd"/>
      <w:r>
        <w:rPr>
          <w:sz w:val="28"/>
          <w:szCs w:val="28"/>
        </w:rPr>
        <w:t xml:space="preserve"> </w:t>
      </w:r>
    </w:p>
    <w:p w:rsidR="00FA78C5" w:rsidRDefault="00FA78C5" w:rsidP="00FA78C5">
      <w:pPr>
        <w:autoSpaceDE w:val="0"/>
        <w:autoSpaceDN w:val="0"/>
        <w:adjustRightInd w:val="0"/>
        <w:jc w:val="center"/>
        <w:outlineLvl w:val="1"/>
        <w:rPr>
          <w:sz w:val="28"/>
          <w:szCs w:val="28"/>
        </w:rPr>
      </w:pPr>
      <w:r>
        <w:rPr>
          <w:sz w:val="28"/>
          <w:szCs w:val="28"/>
        </w:rPr>
        <w:t xml:space="preserve">должностными лицами при предоставлении муниципальной услуги и их </w:t>
      </w:r>
    </w:p>
    <w:p w:rsidR="00FA78C5" w:rsidRDefault="00FA78C5" w:rsidP="00FA78C5">
      <w:pPr>
        <w:autoSpaceDE w:val="0"/>
        <w:autoSpaceDN w:val="0"/>
        <w:adjustRightInd w:val="0"/>
        <w:jc w:val="center"/>
        <w:outlineLvl w:val="1"/>
        <w:rPr>
          <w:sz w:val="28"/>
          <w:szCs w:val="28"/>
        </w:rPr>
      </w:pPr>
      <w:r>
        <w:rPr>
          <w:sz w:val="28"/>
          <w:szCs w:val="28"/>
        </w:rPr>
        <w:t xml:space="preserve">продолжительность, возможность получения муниципальной услуги </w:t>
      </w:r>
      <w:proofErr w:type="gramStart"/>
      <w:r>
        <w:rPr>
          <w:sz w:val="28"/>
          <w:szCs w:val="28"/>
        </w:rPr>
        <w:t>в</w:t>
      </w:r>
      <w:proofErr w:type="gramEnd"/>
      <w:r>
        <w:rPr>
          <w:sz w:val="28"/>
          <w:szCs w:val="28"/>
        </w:rPr>
        <w:t xml:space="preserve"> </w:t>
      </w:r>
    </w:p>
    <w:p w:rsidR="00FA78C5" w:rsidRDefault="00FA78C5" w:rsidP="00FA78C5">
      <w:pPr>
        <w:autoSpaceDE w:val="0"/>
        <w:autoSpaceDN w:val="0"/>
        <w:adjustRightInd w:val="0"/>
        <w:jc w:val="center"/>
        <w:outlineLvl w:val="1"/>
        <w:rPr>
          <w:sz w:val="28"/>
          <w:szCs w:val="28"/>
        </w:rPr>
      </w:pPr>
      <w:r>
        <w:rPr>
          <w:sz w:val="28"/>
          <w:szCs w:val="28"/>
        </w:rPr>
        <w:t xml:space="preserve">многофункциональном центре предоставления </w:t>
      </w:r>
      <w:proofErr w:type="gramStart"/>
      <w:r>
        <w:rPr>
          <w:sz w:val="28"/>
          <w:szCs w:val="28"/>
        </w:rPr>
        <w:t>государственных</w:t>
      </w:r>
      <w:proofErr w:type="gramEnd"/>
      <w:r>
        <w:rPr>
          <w:sz w:val="28"/>
          <w:szCs w:val="28"/>
        </w:rPr>
        <w:t xml:space="preserve"> </w:t>
      </w:r>
    </w:p>
    <w:p w:rsidR="00FA78C5" w:rsidRDefault="00FA78C5" w:rsidP="00FA78C5">
      <w:pPr>
        <w:autoSpaceDE w:val="0"/>
        <w:autoSpaceDN w:val="0"/>
        <w:adjustRightInd w:val="0"/>
        <w:jc w:val="center"/>
        <w:outlineLvl w:val="1"/>
        <w:rPr>
          <w:sz w:val="28"/>
          <w:szCs w:val="28"/>
        </w:rPr>
      </w:pPr>
      <w:r>
        <w:rPr>
          <w:sz w:val="28"/>
          <w:szCs w:val="28"/>
        </w:rPr>
        <w:t xml:space="preserve">и муниципальных услуг, возможность получения информации о ходе </w:t>
      </w:r>
    </w:p>
    <w:p w:rsidR="00FA78C5" w:rsidRDefault="00FA78C5" w:rsidP="00FA78C5">
      <w:pPr>
        <w:autoSpaceDE w:val="0"/>
        <w:autoSpaceDN w:val="0"/>
        <w:adjustRightInd w:val="0"/>
        <w:jc w:val="center"/>
        <w:outlineLvl w:val="1"/>
        <w:rPr>
          <w:sz w:val="28"/>
          <w:szCs w:val="28"/>
        </w:rPr>
      </w:pPr>
      <w:r>
        <w:rPr>
          <w:sz w:val="28"/>
          <w:szCs w:val="28"/>
        </w:rPr>
        <w:t xml:space="preserve">предоставления муниципальной услуги,  в том числе с использованием </w:t>
      </w:r>
    </w:p>
    <w:p w:rsidR="002B4445" w:rsidRDefault="00FA78C5" w:rsidP="00FA78C5">
      <w:pPr>
        <w:autoSpaceDE w:val="0"/>
        <w:autoSpaceDN w:val="0"/>
        <w:adjustRightInd w:val="0"/>
        <w:jc w:val="center"/>
        <w:outlineLvl w:val="1"/>
        <w:rPr>
          <w:sz w:val="28"/>
          <w:szCs w:val="28"/>
        </w:rPr>
      </w:pPr>
      <w:r>
        <w:rPr>
          <w:sz w:val="28"/>
          <w:szCs w:val="28"/>
        </w:rPr>
        <w:t>информационно-коммуникационных технологий</w:t>
      </w:r>
    </w:p>
    <w:p w:rsidR="00FA78C5" w:rsidRPr="007E4F80" w:rsidRDefault="00FA78C5" w:rsidP="00FA78C5">
      <w:pPr>
        <w:autoSpaceDE w:val="0"/>
        <w:autoSpaceDN w:val="0"/>
        <w:adjustRightInd w:val="0"/>
        <w:jc w:val="center"/>
        <w:outlineLvl w:val="1"/>
        <w:rPr>
          <w:b/>
          <w:sz w:val="28"/>
          <w:szCs w:val="28"/>
        </w:rPr>
      </w:pPr>
    </w:p>
    <w:p w:rsidR="00C17512" w:rsidRPr="007E4F80" w:rsidRDefault="00C17512"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BC7E09">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E4F80" w:rsidRDefault="0096039F" w:rsidP="00F10800">
      <w:pPr>
        <w:tabs>
          <w:tab w:val="num" w:pos="0"/>
          <w:tab w:val="left" w:pos="720"/>
          <w:tab w:val="left" w:pos="1260"/>
        </w:tabs>
        <w:jc w:val="both"/>
        <w:rPr>
          <w:sz w:val="28"/>
          <w:szCs w:val="28"/>
        </w:rPr>
      </w:pPr>
    </w:p>
    <w:p w:rsidR="00FA78C5" w:rsidRDefault="001B2904" w:rsidP="00FA78C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 xml:space="preserve">18. </w:t>
      </w:r>
      <w:r w:rsidR="00FA78C5">
        <w:rPr>
          <w:sz w:val="28"/>
          <w:szCs w:val="28"/>
        </w:rPr>
        <w:t xml:space="preserve">Иные требования, в том числе учитывающие </w:t>
      </w:r>
    </w:p>
    <w:p w:rsidR="00FA78C5" w:rsidRDefault="00FA78C5" w:rsidP="00FA78C5">
      <w:pPr>
        <w:widowControl w:val="0"/>
        <w:autoSpaceDE w:val="0"/>
        <w:autoSpaceDN w:val="0"/>
        <w:adjustRightInd w:val="0"/>
        <w:jc w:val="center"/>
        <w:outlineLvl w:val="2"/>
        <w:rPr>
          <w:sz w:val="28"/>
          <w:szCs w:val="28"/>
        </w:rPr>
      </w:pPr>
      <w:r>
        <w:rPr>
          <w:sz w:val="28"/>
          <w:szCs w:val="28"/>
        </w:rPr>
        <w:t xml:space="preserve">особенности предоставления муниципальной услуги </w:t>
      </w:r>
      <w:proofErr w:type="gramStart"/>
      <w:r>
        <w:rPr>
          <w:sz w:val="28"/>
          <w:szCs w:val="28"/>
        </w:rPr>
        <w:t>в</w:t>
      </w:r>
      <w:proofErr w:type="gramEnd"/>
      <w:r>
        <w:rPr>
          <w:sz w:val="28"/>
          <w:szCs w:val="28"/>
        </w:rPr>
        <w:t xml:space="preserve"> </w:t>
      </w:r>
    </w:p>
    <w:p w:rsidR="00FA78C5" w:rsidRDefault="00FA78C5" w:rsidP="00FA78C5">
      <w:pPr>
        <w:widowControl w:val="0"/>
        <w:autoSpaceDE w:val="0"/>
        <w:autoSpaceDN w:val="0"/>
        <w:adjustRightInd w:val="0"/>
        <w:jc w:val="center"/>
        <w:outlineLvl w:val="2"/>
        <w:rPr>
          <w:sz w:val="28"/>
          <w:szCs w:val="28"/>
        </w:rPr>
      </w:pPr>
      <w:r>
        <w:rPr>
          <w:sz w:val="28"/>
          <w:szCs w:val="28"/>
        </w:rPr>
        <w:t xml:space="preserve">многофункциональных </w:t>
      </w:r>
      <w:proofErr w:type="gramStart"/>
      <w:r>
        <w:rPr>
          <w:sz w:val="28"/>
          <w:szCs w:val="28"/>
        </w:rPr>
        <w:t>центрах</w:t>
      </w:r>
      <w:proofErr w:type="gramEnd"/>
      <w:r>
        <w:rPr>
          <w:sz w:val="28"/>
          <w:szCs w:val="28"/>
        </w:rPr>
        <w:t xml:space="preserve"> предоставления государственных </w:t>
      </w:r>
    </w:p>
    <w:p w:rsidR="00FA78C5" w:rsidRDefault="00FA78C5" w:rsidP="00FA78C5">
      <w:pPr>
        <w:widowControl w:val="0"/>
        <w:autoSpaceDE w:val="0"/>
        <w:autoSpaceDN w:val="0"/>
        <w:adjustRightInd w:val="0"/>
        <w:jc w:val="center"/>
        <w:outlineLvl w:val="2"/>
        <w:rPr>
          <w:sz w:val="28"/>
          <w:szCs w:val="28"/>
        </w:rPr>
      </w:pPr>
      <w:r>
        <w:rPr>
          <w:sz w:val="28"/>
          <w:szCs w:val="28"/>
        </w:rPr>
        <w:t xml:space="preserve">и муниципальных услуг и особенности предоставления </w:t>
      </w:r>
    </w:p>
    <w:p w:rsidR="00FA78C5" w:rsidRDefault="00FA78C5" w:rsidP="00FA78C5">
      <w:pPr>
        <w:widowControl w:val="0"/>
        <w:autoSpaceDE w:val="0"/>
        <w:autoSpaceDN w:val="0"/>
        <w:adjustRightInd w:val="0"/>
        <w:jc w:val="center"/>
        <w:outlineLvl w:val="2"/>
        <w:rPr>
          <w:sz w:val="28"/>
          <w:szCs w:val="28"/>
        </w:rPr>
      </w:pPr>
      <w:r>
        <w:rPr>
          <w:sz w:val="28"/>
          <w:szCs w:val="28"/>
        </w:rPr>
        <w:t xml:space="preserve">муниципальной услуги в электронной форме </w:t>
      </w:r>
    </w:p>
    <w:p w:rsidR="002B4445" w:rsidRPr="007E4F80" w:rsidRDefault="002B4445" w:rsidP="002B4445">
      <w:pPr>
        <w:autoSpaceDE w:val="0"/>
        <w:autoSpaceDN w:val="0"/>
        <w:adjustRightInd w:val="0"/>
        <w:ind w:firstLine="851"/>
        <w:jc w:val="center"/>
        <w:outlineLvl w:val="1"/>
        <w:rPr>
          <w:sz w:val="28"/>
          <w:szCs w:val="28"/>
        </w:rPr>
      </w:pPr>
    </w:p>
    <w:p w:rsidR="002E02FE" w:rsidRPr="007E4F80" w:rsidRDefault="002E02FE" w:rsidP="002E02FE">
      <w:pPr>
        <w:ind w:firstLine="709"/>
        <w:jc w:val="both"/>
        <w:rPr>
          <w:sz w:val="28"/>
          <w:szCs w:val="28"/>
        </w:rPr>
      </w:pPr>
      <w:r w:rsidRPr="007E4F8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2E02FE">
      <w:pPr>
        <w:ind w:firstLine="709"/>
        <w:jc w:val="both"/>
        <w:rPr>
          <w:sz w:val="28"/>
          <w:szCs w:val="28"/>
        </w:rPr>
      </w:pPr>
      <w:r w:rsidRPr="007E4F80">
        <w:rPr>
          <w:sz w:val="28"/>
          <w:szCs w:val="28"/>
        </w:rPr>
        <w:t>в уполномоченный орган;</w:t>
      </w:r>
    </w:p>
    <w:p w:rsidR="002E02FE" w:rsidRPr="007E4F80" w:rsidRDefault="002E02FE" w:rsidP="002E02FE">
      <w:pPr>
        <w:ind w:firstLine="709"/>
        <w:jc w:val="both"/>
        <w:rPr>
          <w:sz w:val="28"/>
          <w:szCs w:val="28"/>
        </w:rPr>
      </w:pPr>
      <w:r w:rsidRPr="007E4F80">
        <w:rPr>
          <w:sz w:val="28"/>
          <w:szCs w:val="28"/>
        </w:rPr>
        <w:t>через МФЦ в уполномоченный орган;</w:t>
      </w:r>
    </w:p>
    <w:p w:rsidR="002E02FE" w:rsidRPr="007E4F80" w:rsidRDefault="002E02FE" w:rsidP="002E02FE">
      <w:pPr>
        <w:autoSpaceDE w:val="0"/>
        <w:autoSpaceDN w:val="0"/>
        <w:adjustRightInd w:val="0"/>
        <w:ind w:firstLine="709"/>
        <w:jc w:val="both"/>
        <w:rPr>
          <w:sz w:val="28"/>
          <w:szCs w:val="28"/>
        </w:rPr>
      </w:pPr>
      <w:r w:rsidRPr="007E4F8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2E02FE">
      <w:pPr>
        <w:ind w:firstLine="709"/>
        <w:jc w:val="both"/>
        <w:rPr>
          <w:sz w:val="28"/>
          <w:szCs w:val="28"/>
        </w:rPr>
      </w:pPr>
      <w:r w:rsidRPr="007E4F80">
        <w:rPr>
          <w:sz w:val="28"/>
          <w:szCs w:val="28"/>
        </w:rPr>
        <w:t>2.18.2.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2E02FE">
      <w:pPr>
        <w:ind w:firstLine="709"/>
        <w:jc w:val="both"/>
        <w:rPr>
          <w:sz w:val="28"/>
          <w:szCs w:val="28"/>
        </w:rPr>
      </w:pPr>
      <w:proofErr w:type="gramStart"/>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E02FE" w:rsidRPr="007E4F80" w:rsidRDefault="002E02FE"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E4F80">
        <w:rPr>
          <w:sz w:val="28"/>
          <w:szCs w:val="28"/>
        </w:rPr>
        <w:lastRenderedPageBreak/>
        <w:t xml:space="preserve">также бланки заявлений и форм, которые необходимо заполнить для обращения за услугой. </w:t>
      </w:r>
    </w:p>
    <w:p w:rsidR="002E02FE" w:rsidRPr="007E4F80" w:rsidRDefault="002E02FE"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2E02FE">
      <w:pPr>
        <w:ind w:firstLine="709"/>
        <w:jc w:val="both"/>
        <w:rPr>
          <w:sz w:val="28"/>
          <w:szCs w:val="28"/>
        </w:rPr>
      </w:pPr>
      <w:r w:rsidRPr="007E4F8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2E02FE">
      <w:pPr>
        <w:ind w:firstLine="709"/>
        <w:jc w:val="both"/>
        <w:rPr>
          <w:sz w:val="28"/>
          <w:szCs w:val="28"/>
        </w:rPr>
      </w:pPr>
      <w:r w:rsidRPr="007E4F8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7E4F80" w:rsidRDefault="002E02FE" w:rsidP="002E02FE">
      <w:pPr>
        <w:autoSpaceDE w:val="0"/>
        <w:autoSpaceDN w:val="0"/>
        <w:adjustRightInd w:val="0"/>
        <w:ind w:firstLine="709"/>
        <w:jc w:val="both"/>
        <w:rPr>
          <w:sz w:val="28"/>
          <w:szCs w:val="28"/>
        </w:rPr>
      </w:pPr>
      <w:r w:rsidRPr="007E4F80">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02FE" w:rsidRPr="007E4F80" w:rsidRDefault="002E02FE"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4F80">
        <w:rPr>
          <w:sz w:val="28"/>
          <w:szCs w:val="28"/>
        </w:rPr>
        <w:t>ии и ау</w:t>
      </w:r>
      <w:proofErr w:type="gramEnd"/>
      <w:r w:rsidRPr="007E4F8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A78C5" w:rsidRDefault="00004089" w:rsidP="00FA78C5">
      <w:pPr>
        <w:widowControl w:val="0"/>
        <w:autoSpaceDE w:val="0"/>
        <w:autoSpaceDN w:val="0"/>
        <w:adjustRightInd w:val="0"/>
        <w:jc w:val="center"/>
        <w:outlineLvl w:val="1"/>
        <w:rPr>
          <w:sz w:val="28"/>
          <w:szCs w:val="28"/>
        </w:rPr>
      </w:pPr>
      <w:r w:rsidRPr="007E4F80">
        <w:rPr>
          <w:sz w:val="28"/>
          <w:szCs w:val="28"/>
        </w:rPr>
        <w:lastRenderedPageBreak/>
        <w:t xml:space="preserve">Раздел III. </w:t>
      </w:r>
      <w:r w:rsidR="00FA78C5">
        <w:rPr>
          <w:sz w:val="28"/>
          <w:szCs w:val="28"/>
        </w:rPr>
        <w:t xml:space="preserve">Состав, последовательность и сроки выполнения </w:t>
      </w:r>
    </w:p>
    <w:p w:rsidR="00FA78C5" w:rsidRDefault="00FA78C5" w:rsidP="00FA78C5">
      <w:pPr>
        <w:widowControl w:val="0"/>
        <w:autoSpaceDE w:val="0"/>
        <w:autoSpaceDN w:val="0"/>
        <w:adjustRightInd w:val="0"/>
        <w:jc w:val="center"/>
        <w:outlineLvl w:val="1"/>
        <w:rPr>
          <w:sz w:val="28"/>
          <w:szCs w:val="28"/>
        </w:rPr>
      </w:pPr>
      <w:r>
        <w:rPr>
          <w:sz w:val="28"/>
          <w:szCs w:val="28"/>
        </w:rPr>
        <w:t xml:space="preserve">административных процедур, требования к порядку их выполнения, </w:t>
      </w:r>
    </w:p>
    <w:p w:rsidR="00FA78C5" w:rsidRDefault="00FA78C5" w:rsidP="00FA78C5">
      <w:pPr>
        <w:widowControl w:val="0"/>
        <w:autoSpaceDE w:val="0"/>
        <w:autoSpaceDN w:val="0"/>
        <w:adjustRightInd w:val="0"/>
        <w:jc w:val="center"/>
        <w:outlineLvl w:val="1"/>
        <w:rPr>
          <w:sz w:val="28"/>
          <w:szCs w:val="28"/>
        </w:rPr>
      </w:pPr>
      <w:r>
        <w:rPr>
          <w:sz w:val="28"/>
          <w:szCs w:val="28"/>
        </w:rPr>
        <w:t xml:space="preserve">в том числе особенности выполнения административных процедур </w:t>
      </w:r>
    </w:p>
    <w:p w:rsidR="00FA78C5" w:rsidRDefault="00FA78C5" w:rsidP="00FA78C5">
      <w:pPr>
        <w:widowControl w:val="0"/>
        <w:autoSpaceDE w:val="0"/>
        <w:autoSpaceDN w:val="0"/>
        <w:adjustRightInd w:val="0"/>
        <w:jc w:val="center"/>
        <w:outlineLvl w:val="1"/>
        <w:rPr>
          <w:sz w:val="28"/>
          <w:szCs w:val="28"/>
        </w:rPr>
      </w:pPr>
      <w:r>
        <w:rPr>
          <w:sz w:val="28"/>
          <w:szCs w:val="28"/>
        </w:rPr>
        <w:t xml:space="preserve">в электронной форме, а также особенности выполнения </w:t>
      </w:r>
    </w:p>
    <w:p w:rsidR="00FA78C5" w:rsidRDefault="00FA78C5" w:rsidP="00FA78C5">
      <w:pPr>
        <w:widowControl w:val="0"/>
        <w:autoSpaceDE w:val="0"/>
        <w:autoSpaceDN w:val="0"/>
        <w:adjustRightInd w:val="0"/>
        <w:jc w:val="center"/>
        <w:outlineLvl w:val="1"/>
        <w:rPr>
          <w:sz w:val="28"/>
          <w:szCs w:val="28"/>
        </w:rPr>
      </w:pPr>
      <w:r>
        <w:rPr>
          <w:sz w:val="28"/>
          <w:szCs w:val="28"/>
        </w:rPr>
        <w:t xml:space="preserve">административных процедур в многофункциональных центрах </w:t>
      </w:r>
    </w:p>
    <w:p w:rsidR="00FA78C5" w:rsidRDefault="00FA78C5" w:rsidP="00FA78C5">
      <w:pPr>
        <w:widowControl w:val="0"/>
        <w:autoSpaceDE w:val="0"/>
        <w:autoSpaceDN w:val="0"/>
        <w:adjustRightInd w:val="0"/>
        <w:jc w:val="center"/>
        <w:outlineLvl w:val="1"/>
        <w:rPr>
          <w:sz w:val="28"/>
          <w:szCs w:val="28"/>
        </w:rPr>
      </w:pPr>
      <w:r>
        <w:rPr>
          <w:sz w:val="28"/>
          <w:szCs w:val="28"/>
        </w:rPr>
        <w:t xml:space="preserve">предоставления государственных и муниципальных услуг </w:t>
      </w:r>
    </w:p>
    <w:p w:rsidR="00FA78C5" w:rsidRDefault="00FA78C5" w:rsidP="00FA78C5">
      <w:pPr>
        <w:autoSpaceDE w:val="0"/>
        <w:autoSpaceDN w:val="0"/>
        <w:adjustRightInd w:val="0"/>
        <w:jc w:val="both"/>
        <w:outlineLvl w:val="1"/>
        <w:rPr>
          <w:sz w:val="28"/>
          <w:szCs w:val="28"/>
        </w:rPr>
      </w:pPr>
      <w:bookmarkStart w:id="10" w:name="Par343"/>
      <w:bookmarkEnd w:id="10"/>
    </w:p>
    <w:p w:rsidR="00FA78C5" w:rsidRDefault="00FA78C5" w:rsidP="00FA78C5">
      <w:pPr>
        <w:autoSpaceDE w:val="0"/>
        <w:autoSpaceDN w:val="0"/>
        <w:adjustRightInd w:val="0"/>
        <w:jc w:val="center"/>
        <w:outlineLvl w:val="1"/>
        <w:rPr>
          <w:sz w:val="28"/>
          <w:szCs w:val="28"/>
        </w:rPr>
      </w:pPr>
      <w:r>
        <w:rPr>
          <w:sz w:val="28"/>
          <w:szCs w:val="28"/>
        </w:rPr>
        <w:t xml:space="preserve">Подраздел 3.1. Состав и последовательность административных процедур </w:t>
      </w:r>
    </w:p>
    <w:p w:rsidR="00004089" w:rsidRPr="007E4F80" w:rsidRDefault="00004089" w:rsidP="00FA78C5">
      <w:pPr>
        <w:widowControl w:val="0"/>
        <w:autoSpaceDE w:val="0"/>
        <w:autoSpaceDN w:val="0"/>
        <w:adjustRightInd w:val="0"/>
        <w:ind w:firstLine="720"/>
        <w:jc w:val="center"/>
        <w:outlineLvl w:val="1"/>
        <w:rPr>
          <w:sz w:val="28"/>
          <w:szCs w:val="28"/>
        </w:rPr>
      </w:pP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рассмотрение заявления, </w:t>
      </w:r>
      <w:proofErr w:type="gramStart"/>
      <w:r w:rsidRPr="007E4F80">
        <w:rPr>
          <w:sz w:val="28"/>
          <w:szCs w:val="28"/>
        </w:rPr>
        <w:t>поступившего</w:t>
      </w:r>
      <w:proofErr w:type="gramEnd"/>
      <w:r w:rsidRPr="007E4F80">
        <w:rPr>
          <w:sz w:val="28"/>
          <w:szCs w:val="28"/>
        </w:rPr>
        <w:t xml:space="preserve"> в том числе в электронной форме;</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B97248">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2E02FE">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7E4F80" w:rsidRDefault="00A15F7D" w:rsidP="005A4196">
      <w:pPr>
        <w:autoSpaceDE w:val="0"/>
        <w:autoSpaceDN w:val="0"/>
        <w:adjustRightInd w:val="0"/>
        <w:jc w:val="center"/>
        <w:outlineLvl w:val="1"/>
        <w:rPr>
          <w:sz w:val="28"/>
          <w:szCs w:val="28"/>
        </w:rPr>
      </w:pPr>
    </w:p>
    <w:p w:rsidR="00335700" w:rsidRDefault="00335700" w:rsidP="005A4196">
      <w:pPr>
        <w:autoSpaceDE w:val="0"/>
        <w:autoSpaceDN w:val="0"/>
        <w:adjustRightInd w:val="0"/>
        <w:jc w:val="center"/>
        <w:outlineLvl w:val="1"/>
        <w:rPr>
          <w:sz w:val="28"/>
          <w:szCs w:val="28"/>
        </w:rPr>
      </w:pPr>
    </w:p>
    <w:p w:rsidR="00397F4E" w:rsidRDefault="001B2904" w:rsidP="00FA78C5">
      <w:pPr>
        <w:autoSpaceDE w:val="0"/>
        <w:autoSpaceDN w:val="0"/>
        <w:adjustRightInd w:val="0"/>
        <w:jc w:val="center"/>
        <w:outlineLvl w:val="1"/>
        <w:rPr>
          <w:color w:val="000000" w:themeColor="text1"/>
          <w:sz w:val="28"/>
          <w:szCs w:val="28"/>
        </w:rPr>
      </w:pPr>
      <w:r w:rsidRPr="007E4F80">
        <w:rPr>
          <w:sz w:val="28"/>
          <w:szCs w:val="28"/>
        </w:rPr>
        <w:t xml:space="preserve">Подраздел </w:t>
      </w:r>
      <w:r w:rsidR="00C83DDE" w:rsidRPr="007E4F80">
        <w:rPr>
          <w:sz w:val="28"/>
          <w:szCs w:val="28"/>
        </w:rPr>
        <w:t>3.</w:t>
      </w:r>
      <w:r w:rsidRPr="007E4F80">
        <w:rPr>
          <w:sz w:val="28"/>
          <w:szCs w:val="28"/>
        </w:rPr>
        <w:t>2</w:t>
      </w:r>
      <w:r w:rsidR="007425C8" w:rsidRPr="007E4F80">
        <w:rPr>
          <w:sz w:val="28"/>
          <w:szCs w:val="28"/>
        </w:rPr>
        <w:t xml:space="preserve">. </w:t>
      </w:r>
      <w:r w:rsidR="00FA78C5">
        <w:rPr>
          <w:color w:val="000000" w:themeColor="text1"/>
          <w:sz w:val="28"/>
          <w:szCs w:val="28"/>
        </w:rPr>
        <w:t>Последовательность выполнения административных процедур</w:t>
      </w:r>
    </w:p>
    <w:p w:rsidR="00FA78C5" w:rsidRPr="007E4F80" w:rsidRDefault="00FA78C5" w:rsidP="00FA78C5">
      <w:pPr>
        <w:autoSpaceDE w:val="0"/>
        <w:autoSpaceDN w:val="0"/>
        <w:adjustRightInd w:val="0"/>
        <w:jc w:val="center"/>
        <w:outlineLvl w:val="1"/>
        <w:rPr>
          <w:b/>
          <w:sz w:val="28"/>
          <w:szCs w:val="28"/>
        </w:rPr>
      </w:pPr>
    </w:p>
    <w:p w:rsidR="0001300B" w:rsidRPr="007E4F80" w:rsidRDefault="00F74908" w:rsidP="0001300B">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947584">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2E02FE">
      <w:pPr>
        <w:ind w:firstLine="709"/>
        <w:jc w:val="both"/>
        <w:rPr>
          <w:sz w:val="28"/>
          <w:szCs w:val="28"/>
        </w:rPr>
      </w:pPr>
      <w:r w:rsidRPr="007E4F80">
        <w:rPr>
          <w:sz w:val="28"/>
          <w:szCs w:val="28"/>
        </w:rPr>
        <w:t>3.2.1.1. Порядок приема документов в МФЦ:</w:t>
      </w:r>
    </w:p>
    <w:p w:rsidR="002E02FE" w:rsidRPr="007E4F80" w:rsidRDefault="002E02FE"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2E02FE" w:rsidRPr="007E4F80" w:rsidRDefault="002E02FE"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2E02FE">
      <w:pPr>
        <w:ind w:firstLine="709"/>
        <w:jc w:val="both"/>
        <w:rPr>
          <w:sz w:val="28"/>
          <w:szCs w:val="28"/>
        </w:rPr>
      </w:pPr>
      <w:r w:rsidRPr="007E4F80">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2E02FE">
      <w:pPr>
        <w:ind w:firstLine="709"/>
        <w:jc w:val="both"/>
        <w:rPr>
          <w:sz w:val="28"/>
          <w:szCs w:val="28"/>
        </w:rPr>
      </w:pPr>
      <w:r w:rsidRPr="007E4F80">
        <w:rPr>
          <w:sz w:val="28"/>
          <w:szCs w:val="28"/>
        </w:rPr>
        <w:t>тексты документов написаны разборчиво;</w:t>
      </w:r>
    </w:p>
    <w:p w:rsidR="002E02FE" w:rsidRPr="007E4F80" w:rsidRDefault="002E02FE"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2E02FE">
      <w:pPr>
        <w:ind w:firstLine="709"/>
        <w:jc w:val="both"/>
        <w:rPr>
          <w:sz w:val="28"/>
          <w:szCs w:val="28"/>
        </w:rPr>
      </w:pPr>
      <w:r w:rsidRPr="007E4F80">
        <w:rPr>
          <w:sz w:val="28"/>
          <w:szCs w:val="28"/>
        </w:rPr>
        <w:t>документы не исполнены карандашом;</w:t>
      </w:r>
    </w:p>
    <w:p w:rsidR="002E02FE" w:rsidRPr="007E4F80" w:rsidRDefault="002E02FE"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2E02FE">
      <w:pPr>
        <w:ind w:firstLine="709"/>
        <w:jc w:val="both"/>
        <w:rPr>
          <w:sz w:val="28"/>
          <w:szCs w:val="28"/>
        </w:rPr>
      </w:pPr>
      <w:r w:rsidRPr="007E4F80">
        <w:rPr>
          <w:sz w:val="28"/>
          <w:szCs w:val="28"/>
        </w:rPr>
        <w:t>срок действия документов не истек;</w:t>
      </w:r>
    </w:p>
    <w:p w:rsidR="002E02FE" w:rsidRPr="007E4F80" w:rsidRDefault="002E02FE"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2E02FE">
      <w:pPr>
        <w:ind w:firstLine="709"/>
        <w:jc w:val="both"/>
        <w:rPr>
          <w:sz w:val="28"/>
          <w:szCs w:val="28"/>
        </w:rPr>
      </w:pPr>
      <w:r w:rsidRPr="007E4F80">
        <w:rPr>
          <w:sz w:val="28"/>
          <w:szCs w:val="28"/>
        </w:rPr>
        <w:t>документы представлены в полном объеме;</w:t>
      </w:r>
    </w:p>
    <w:p w:rsidR="002E02FE" w:rsidRPr="007E4F80" w:rsidRDefault="002E02FE" w:rsidP="002E02FE">
      <w:pPr>
        <w:ind w:firstLine="709"/>
        <w:jc w:val="both"/>
        <w:rPr>
          <w:sz w:val="28"/>
          <w:szCs w:val="28"/>
        </w:rPr>
      </w:pPr>
      <w:r w:rsidRPr="007E4F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2E02FE">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о возможности отказа в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2E02FE">
      <w:pPr>
        <w:ind w:firstLine="709"/>
        <w:jc w:val="both"/>
        <w:rPr>
          <w:sz w:val="28"/>
          <w:szCs w:val="28"/>
        </w:rPr>
      </w:pPr>
      <w:proofErr w:type="gramStart"/>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E4F80">
        <w:rPr>
          <w:sz w:val="28"/>
          <w:szCs w:val="28"/>
        </w:rPr>
        <w:lastRenderedPageBreak/>
        <w:t xml:space="preserve">взаимодействие действующих и создаваемых информационных систем, используемых для предоставления услуг. </w:t>
      </w:r>
      <w:proofErr w:type="gramEnd"/>
    </w:p>
    <w:p w:rsidR="002E02FE" w:rsidRPr="007E4F80" w:rsidRDefault="002E02FE" w:rsidP="002E02FE">
      <w:pPr>
        <w:ind w:firstLine="709"/>
        <w:jc w:val="both"/>
        <w:rPr>
          <w:sz w:val="28"/>
          <w:szCs w:val="28"/>
        </w:rPr>
      </w:pPr>
      <w:proofErr w:type="gramStart"/>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E4F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образования </w:t>
      </w:r>
      <w:r w:rsidR="00FA78C5">
        <w:rPr>
          <w:sz w:val="28"/>
          <w:szCs w:val="28"/>
        </w:rPr>
        <w:t>Приморско-Ахтарский район</w:t>
      </w:r>
      <w:r w:rsidRPr="007E4F80">
        <w:rPr>
          <w:sz w:val="28"/>
          <w:szCs w:val="28"/>
        </w:rPr>
        <w:t xml:space="preserve"> (далее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B97248">
      <w:pPr>
        <w:ind w:firstLine="709"/>
        <w:jc w:val="both"/>
        <w:rPr>
          <w:sz w:val="28"/>
          <w:szCs w:val="28"/>
        </w:rPr>
      </w:pPr>
      <w:r w:rsidRPr="007E4F80">
        <w:rPr>
          <w:sz w:val="28"/>
          <w:szCs w:val="28"/>
        </w:rPr>
        <w:t xml:space="preserve">Максимальный срок выполнения данного действия составляет </w:t>
      </w:r>
      <w:r w:rsidR="00FA78C5">
        <w:rPr>
          <w:sz w:val="28"/>
          <w:szCs w:val="28"/>
        </w:rPr>
        <w:t>2</w:t>
      </w:r>
      <w:r w:rsidRPr="007E4F80">
        <w:rPr>
          <w:sz w:val="28"/>
          <w:szCs w:val="28"/>
        </w:rPr>
        <w:t xml:space="preserve"> дня.</w:t>
      </w:r>
    </w:p>
    <w:p w:rsidR="00B97248" w:rsidRPr="007E4F80" w:rsidRDefault="00B97248" w:rsidP="00B97248">
      <w:pPr>
        <w:ind w:firstLine="709"/>
        <w:jc w:val="both"/>
        <w:rPr>
          <w:sz w:val="28"/>
          <w:szCs w:val="28"/>
        </w:rPr>
      </w:pPr>
      <w:r w:rsidRPr="007E4F80">
        <w:rPr>
          <w:sz w:val="28"/>
          <w:szCs w:val="28"/>
        </w:rPr>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B97248">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B97248">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sidR="00FA78C5">
        <w:rPr>
          <w:sz w:val="28"/>
          <w:szCs w:val="28"/>
        </w:rPr>
        <w:t>1</w:t>
      </w:r>
      <w:r w:rsidRPr="007E4F80">
        <w:rPr>
          <w:sz w:val="28"/>
          <w:szCs w:val="28"/>
        </w:rPr>
        <w:t xml:space="preserve"> дн</w:t>
      </w:r>
      <w:r w:rsidR="00FA78C5">
        <w:rPr>
          <w:sz w:val="28"/>
          <w:szCs w:val="28"/>
        </w:rPr>
        <w:t>я</w:t>
      </w:r>
      <w:r w:rsidRPr="007E4F80">
        <w:rPr>
          <w:sz w:val="28"/>
          <w:szCs w:val="28"/>
        </w:rPr>
        <w:t xml:space="preserve">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lastRenderedPageBreak/>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B97248">
      <w:pPr>
        <w:ind w:firstLine="709"/>
        <w:jc w:val="both"/>
        <w:rPr>
          <w:sz w:val="28"/>
          <w:szCs w:val="28"/>
        </w:rPr>
      </w:pPr>
      <w:r w:rsidRPr="007E4F80">
        <w:rPr>
          <w:sz w:val="28"/>
          <w:szCs w:val="28"/>
        </w:rPr>
        <w:t xml:space="preserve">Срок выполнения </w:t>
      </w:r>
      <w:r w:rsidR="00EB419B" w:rsidRPr="007E4F80">
        <w:rPr>
          <w:sz w:val="28"/>
          <w:szCs w:val="28"/>
        </w:rPr>
        <w:t>административной процедуры</w:t>
      </w:r>
      <w:r w:rsidRPr="007E4F80">
        <w:rPr>
          <w:sz w:val="28"/>
          <w:szCs w:val="28"/>
        </w:rPr>
        <w:t xml:space="preserve"> составляет </w:t>
      </w:r>
      <w:r w:rsidR="00FA78C5">
        <w:rPr>
          <w:sz w:val="28"/>
          <w:szCs w:val="28"/>
        </w:rPr>
        <w:t>6</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B97248">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B97248">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По результатам рассмотрения заявления и документов к нему в течение </w:t>
      </w:r>
      <w:r w:rsidR="00FA78C5">
        <w:rPr>
          <w:sz w:val="28"/>
          <w:szCs w:val="28"/>
        </w:rPr>
        <w:t>1</w:t>
      </w:r>
      <w:r w:rsidRPr="007E4F80">
        <w:rPr>
          <w:sz w:val="28"/>
          <w:szCs w:val="28"/>
        </w:rPr>
        <w:t xml:space="preserve"> дн</w:t>
      </w:r>
      <w:r w:rsidR="00FA78C5">
        <w:rPr>
          <w:sz w:val="28"/>
          <w:szCs w:val="28"/>
        </w:rPr>
        <w:t>я</w:t>
      </w:r>
      <w:r w:rsidRPr="007E4F80">
        <w:rPr>
          <w:sz w:val="28"/>
          <w:szCs w:val="28"/>
        </w:rPr>
        <w:t xml:space="preserve">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течение </w:t>
      </w:r>
      <w:r w:rsidR="00B52DA7">
        <w:rPr>
          <w:sz w:val="28"/>
          <w:szCs w:val="28"/>
        </w:rPr>
        <w:t>1</w:t>
      </w:r>
      <w:r w:rsidRPr="007E4F80">
        <w:rPr>
          <w:sz w:val="28"/>
          <w:szCs w:val="28"/>
        </w:rPr>
        <w:t xml:space="preserve"> дн</w:t>
      </w:r>
      <w:r w:rsidR="00B52DA7">
        <w:rPr>
          <w:sz w:val="28"/>
          <w:szCs w:val="28"/>
        </w:rPr>
        <w:t>я</w:t>
      </w:r>
      <w:r w:rsidRPr="007E4F80">
        <w:rPr>
          <w:sz w:val="28"/>
          <w:szCs w:val="28"/>
        </w:rPr>
        <w:t xml:space="preserve">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 xml:space="preserve">руководителем уполномоченного органа </w:t>
      </w:r>
      <w:r w:rsidRPr="007E4F80">
        <w:rPr>
          <w:sz w:val="28"/>
          <w:szCs w:val="28"/>
        </w:rPr>
        <w:t xml:space="preserve">в течение </w:t>
      </w:r>
      <w:r w:rsidR="00B52DA7">
        <w:rPr>
          <w:sz w:val="28"/>
          <w:szCs w:val="28"/>
        </w:rPr>
        <w:t>2</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в течение </w:t>
      </w:r>
      <w:r w:rsidR="00B52DA7">
        <w:rPr>
          <w:sz w:val="28"/>
          <w:szCs w:val="28"/>
        </w:rPr>
        <w:t>1</w:t>
      </w:r>
      <w:r w:rsidRPr="007E4F80">
        <w:rPr>
          <w:sz w:val="28"/>
          <w:szCs w:val="28"/>
        </w:rPr>
        <w:t xml:space="preserve"> дн</w:t>
      </w:r>
      <w:r w:rsidR="00B52DA7">
        <w:rPr>
          <w:sz w:val="28"/>
          <w:szCs w:val="28"/>
        </w:rPr>
        <w:t>я</w:t>
      </w:r>
      <w:r w:rsidRPr="007E4F80">
        <w:rPr>
          <w:sz w:val="28"/>
          <w:szCs w:val="28"/>
        </w:rPr>
        <w:t xml:space="preserve"> готовит проект договора аренды земельного участка и передает его на согласование.</w:t>
      </w:r>
    </w:p>
    <w:p w:rsidR="00B97248" w:rsidRPr="007E4F80" w:rsidRDefault="00B97248" w:rsidP="00B97248">
      <w:pPr>
        <w:ind w:firstLine="709"/>
        <w:jc w:val="both"/>
        <w:rPr>
          <w:sz w:val="28"/>
          <w:szCs w:val="28"/>
        </w:rPr>
      </w:pPr>
      <w:r w:rsidRPr="007E4F80">
        <w:rPr>
          <w:sz w:val="28"/>
          <w:szCs w:val="28"/>
        </w:rPr>
        <w:t xml:space="preserve">Общий срок выполнения данной процедуры не может превышать </w:t>
      </w:r>
      <w:r w:rsidR="00B52DA7">
        <w:rPr>
          <w:sz w:val="28"/>
          <w:szCs w:val="28"/>
        </w:rPr>
        <w:t>8</w:t>
      </w:r>
      <w:r w:rsidRPr="007E4F80">
        <w:rPr>
          <w:sz w:val="28"/>
          <w:szCs w:val="28"/>
        </w:rPr>
        <w:t xml:space="preserve"> рабочих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EB419B" w:rsidRPr="007E4F80" w:rsidRDefault="00B97248" w:rsidP="00B97248">
      <w:pPr>
        <w:ind w:firstLine="709"/>
        <w:jc w:val="both"/>
        <w:rPr>
          <w:sz w:val="28"/>
          <w:szCs w:val="28"/>
        </w:rPr>
      </w:pPr>
      <w:r w:rsidRPr="007E4F80">
        <w:rPr>
          <w:sz w:val="28"/>
          <w:szCs w:val="28"/>
        </w:rPr>
        <w:lastRenderedPageBreak/>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уполномоченный орган</w:t>
      </w:r>
      <w:r w:rsidRPr="007E4F80">
        <w:rPr>
          <w:sz w:val="28"/>
          <w:szCs w:val="28"/>
        </w:rPr>
        <w:t xml:space="preserve">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 xml:space="preserve">После передачи договора аренды земельного участка в </w:t>
      </w:r>
      <w:r w:rsidR="00EB419B" w:rsidRPr="007E4F80">
        <w:rPr>
          <w:sz w:val="28"/>
          <w:szCs w:val="28"/>
        </w:rPr>
        <w:t>уполномоченный орган</w:t>
      </w:r>
      <w:r w:rsidRPr="007E4F80">
        <w:rPr>
          <w:sz w:val="28"/>
          <w:szCs w:val="28"/>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7E4F80">
        <w:rPr>
          <w:sz w:val="28"/>
          <w:szCs w:val="28"/>
        </w:rPr>
        <w:t xml:space="preserve"> </w:t>
      </w:r>
      <w:r w:rsidR="00B52DA7">
        <w:rPr>
          <w:sz w:val="28"/>
          <w:szCs w:val="28"/>
        </w:rPr>
        <w:t>1</w:t>
      </w:r>
      <w:r w:rsidRPr="007E4F80">
        <w:rPr>
          <w:sz w:val="28"/>
          <w:szCs w:val="28"/>
        </w:rPr>
        <w:t xml:space="preserve"> </w:t>
      </w:r>
      <w:r w:rsidR="00EB419B" w:rsidRPr="007E4F80">
        <w:rPr>
          <w:sz w:val="28"/>
          <w:szCs w:val="28"/>
        </w:rPr>
        <w:t>д</w:t>
      </w:r>
      <w:r w:rsidR="00B52DA7">
        <w:rPr>
          <w:sz w:val="28"/>
          <w:szCs w:val="28"/>
        </w:rPr>
        <w:t>ень</w:t>
      </w:r>
      <w:r w:rsidRPr="007E4F80">
        <w:rPr>
          <w:sz w:val="28"/>
          <w:szCs w:val="28"/>
        </w:rPr>
        <w:t>.</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2503C9">
      <w:pPr>
        <w:widowControl w:val="0"/>
        <w:autoSpaceDE w:val="0"/>
        <w:autoSpaceDN w:val="0"/>
        <w:adjustRightInd w:val="0"/>
        <w:jc w:val="center"/>
        <w:outlineLvl w:val="2"/>
        <w:rPr>
          <w:sz w:val="28"/>
          <w:szCs w:val="28"/>
        </w:rPr>
      </w:pPr>
    </w:p>
    <w:p w:rsidR="00B52DA7" w:rsidRDefault="002503C9" w:rsidP="00B52DA7">
      <w:pPr>
        <w:widowControl w:val="0"/>
        <w:autoSpaceDE w:val="0"/>
        <w:autoSpaceDN w:val="0"/>
        <w:adjustRightInd w:val="0"/>
        <w:jc w:val="center"/>
        <w:outlineLvl w:val="2"/>
        <w:rPr>
          <w:sz w:val="28"/>
          <w:szCs w:val="28"/>
        </w:rPr>
      </w:pPr>
      <w:r w:rsidRPr="007E4F80">
        <w:rPr>
          <w:sz w:val="28"/>
          <w:szCs w:val="28"/>
        </w:rPr>
        <w:t xml:space="preserve">Раздел IV. </w:t>
      </w:r>
      <w:r w:rsidR="00B52DA7">
        <w:rPr>
          <w:sz w:val="28"/>
          <w:szCs w:val="28"/>
        </w:rPr>
        <w:t xml:space="preserve">Формы </w:t>
      </w:r>
      <w:proofErr w:type="gramStart"/>
      <w:r w:rsidR="00B52DA7">
        <w:rPr>
          <w:sz w:val="28"/>
          <w:szCs w:val="28"/>
        </w:rPr>
        <w:t>контроля за</w:t>
      </w:r>
      <w:proofErr w:type="gramEnd"/>
      <w:r w:rsidR="00B52DA7">
        <w:rPr>
          <w:sz w:val="28"/>
          <w:szCs w:val="28"/>
        </w:rPr>
        <w:t xml:space="preserve"> предоставлением муниципальной услуги </w:t>
      </w:r>
    </w:p>
    <w:p w:rsidR="00B52DA7" w:rsidRDefault="00B52DA7" w:rsidP="00B52DA7">
      <w:pPr>
        <w:widowControl w:val="0"/>
        <w:autoSpaceDE w:val="0"/>
        <w:autoSpaceDN w:val="0"/>
        <w:adjustRightInd w:val="0"/>
        <w:jc w:val="center"/>
        <w:outlineLvl w:val="2"/>
        <w:rPr>
          <w:sz w:val="28"/>
          <w:szCs w:val="28"/>
        </w:rPr>
      </w:pPr>
    </w:p>
    <w:p w:rsidR="00B52DA7" w:rsidRDefault="00B52DA7" w:rsidP="00B52DA7">
      <w:pPr>
        <w:widowControl w:val="0"/>
        <w:autoSpaceDE w:val="0"/>
        <w:autoSpaceDN w:val="0"/>
        <w:adjustRightInd w:val="0"/>
        <w:jc w:val="center"/>
        <w:outlineLvl w:val="2"/>
        <w:rPr>
          <w:sz w:val="28"/>
          <w:szCs w:val="28"/>
        </w:rPr>
      </w:pPr>
      <w:bookmarkStart w:id="11" w:name="Par413"/>
      <w:bookmarkEnd w:id="11"/>
      <w:r>
        <w:rPr>
          <w:sz w:val="28"/>
          <w:szCs w:val="28"/>
        </w:rPr>
        <w:t xml:space="preserve">Подраздел 4.1. Порядок осуществления текущего контроля </w:t>
      </w:r>
      <w:proofErr w:type="gramStart"/>
      <w:r>
        <w:rPr>
          <w:sz w:val="28"/>
          <w:szCs w:val="28"/>
        </w:rPr>
        <w:t>за</w:t>
      </w:r>
      <w:proofErr w:type="gramEnd"/>
      <w:r>
        <w:rPr>
          <w:sz w:val="28"/>
          <w:szCs w:val="28"/>
        </w:rPr>
        <w:t xml:space="preserve"> </w:t>
      </w:r>
    </w:p>
    <w:p w:rsidR="00B52DA7" w:rsidRDefault="00B52DA7" w:rsidP="00B52DA7">
      <w:pPr>
        <w:widowControl w:val="0"/>
        <w:autoSpaceDE w:val="0"/>
        <w:autoSpaceDN w:val="0"/>
        <w:adjustRightInd w:val="0"/>
        <w:jc w:val="center"/>
        <w:outlineLvl w:val="2"/>
        <w:rPr>
          <w:sz w:val="28"/>
          <w:szCs w:val="28"/>
        </w:rPr>
      </w:pPr>
      <w:r>
        <w:rPr>
          <w:sz w:val="28"/>
          <w:szCs w:val="28"/>
        </w:rPr>
        <w:t xml:space="preserve">соблюдением и исполнением </w:t>
      </w:r>
      <w:proofErr w:type="gramStart"/>
      <w:r>
        <w:rPr>
          <w:sz w:val="28"/>
          <w:szCs w:val="28"/>
        </w:rPr>
        <w:t>ответственными</w:t>
      </w:r>
      <w:proofErr w:type="gramEnd"/>
      <w:r>
        <w:rPr>
          <w:sz w:val="28"/>
          <w:szCs w:val="28"/>
        </w:rPr>
        <w:t xml:space="preserve"> должностными </w:t>
      </w:r>
    </w:p>
    <w:p w:rsidR="00B52DA7" w:rsidRDefault="00B52DA7" w:rsidP="00B52DA7">
      <w:pPr>
        <w:widowControl w:val="0"/>
        <w:autoSpaceDE w:val="0"/>
        <w:autoSpaceDN w:val="0"/>
        <w:adjustRightInd w:val="0"/>
        <w:jc w:val="center"/>
        <w:outlineLvl w:val="2"/>
        <w:rPr>
          <w:sz w:val="28"/>
          <w:szCs w:val="28"/>
        </w:rPr>
      </w:pPr>
      <w:r>
        <w:rPr>
          <w:sz w:val="28"/>
          <w:szCs w:val="28"/>
        </w:rPr>
        <w:t>лицами положений административного регламента и иных нормативных</w:t>
      </w:r>
    </w:p>
    <w:p w:rsidR="00B52DA7" w:rsidRDefault="00B52DA7" w:rsidP="00B52DA7">
      <w:pPr>
        <w:widowControl w:val="0"/>
        <w:autoSpaceDE w:val="0"/>
        <w:autoSpaceDN w:val="0"/>
        <w:adjustRightInd w:val="0"/>
        <w:jc w:val="center"/>
        <w:outlineLvl w:val="2"/>
        <w:rPr>
          <w:sz w:val="28"/>
          <w:szCs w:val="28"/>
        </w:rPr>
      </w:pPr>
      <w:r>
        <w:rPr>
          <w:sz w:val="28"/>
          <w:szCs w:val="28"/>
        </w:rPr>
        <w:t xml:space="preserve">правовых актов, устанавливающих требования к предоставлению </w:t>
      </w:r>
    </w:p>
    <w:p w:rsidR="00B52DA7" w:rsidRDefault="00B52DA7" w:rsidP="00B52DA7">
      <w:pPr>
        <w:widowControl w:val="0"/>
        <w:autoSpaceDE w:val="0"/>
        <w:autoSpaceDN w:val="0"/>
        <w:adjustRightInd w:val="0"/>
        <w:jc w:val="center"/>
        <w:outlineLvl w:val="2"/>
        <w:rPr>
          <w:sz w:val="28"/>
          <w:szCs w:val="28"/>
        </w:rPr>
      </w:pPr>
      <w:r>
        <w:rPr>
          <w:sz w:val="28"/>
          <w:szCs w:val="28"/>
        </w:rPr>
        <w:t xml:space="preserve">муниципальной услуги, а также принятием ими решений </w:t>
      </w:r>
    </w:p>
    <w:p w:rsidR="00F40AA2" w:rsidRPr="007E4F80" w:rsidRDefault="00F40AA2" w:rsidP="00F40AA2">
      <w:pPr>
        <w:autoSpaceDE w:val="0"/>
        <w:autoSpaceDN w:val="0"/>
        <w:adjustRightInd w:val="0"/>
        <w:ind w:firstLine="851"/>
        <w:jc w:val="both"/>
        <w:outlineLvl w:val="2"/>
        <w:rPr>
          <w:sz w:val="28"/>
          <w:szCs w:val="28"/>
        </w:rPr>
      </w:pP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B253DB">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2503C9">
      <w:pPr>
        <w:autoSpaceDE w:val="0"/>
        <w:autoSpaceDN w:val="0"/>
        <w:adjustRightInd w:val="0"/>
        <w:ind w:firstLine="709"/>
        <w:jc w:val="both"/>
        <w:outlineLvl w:val="2"/>
        <w:rPr>
          <w:sz w:val="28"/>
          <w:szCs w:val="28"/>
        </w:rPr>
      </w:pPr>
      <w:r w:rsidRPr="007E4F80">
        <w:rPr>
          <w:sz w:val="28"/>
          <w:szCs w:val="28"/>
        </w:rPr>
        <w:lastRenderedPageBreak/>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6832EE" w:rsidRPr="007E4F80" w:rsidRDefault="006832EE" w:rsidP="00B253DB">
      <w:pPr>
        <w:autoSpaceDE w:val="0"/>
        <w:autoSpaceDN w:val="0"/>
        <w:adjustRightInd w:val="0"/>
        <w:ind w:firstLine="709"/>
        <w:jc w:val="both"/>
        <w:outlineLvl w:val="2"/>
        <w:rPr>
          <w:sz w:val="28"/>
          <w:szCs w:val="28"/>
        </w:rPr>
      </w:pPr>
    </w:p>
    <w:p w:rsidR="00B52DA7" w:rsidRDefault="00C83DDE" w:rsidP="00B52DA7">
      <w:pPr>
        <w:widowControl w:val="0"/>
        <w:autoSpaceDE w:val="0"/>
        <w:autoSpaceDN w:val="0"/>
        <w:adjustRightInd w:val="0"/>
        <w:jc w:val="center"/>
        <w:outlineLvl w:val="2"/>
        <w:rPr>
          <w:sz w:val="28"/>
          <w:szCs w:val="28"/>
        </w:rPr>
      </w:pPr>
      <w:r w:rsidRPr="007E4F80">
        <w:rPr>
          <w:sz w:val="28"/>
          <w:szCs w:val="28"/>
        </w:rPr>
        <w:t>Подраздел 4.2</w:t>
      </w:r>
      <w:r w:rsidR="002503C9" w:rsidRPr="007E4F80">
        <w:rPr>
          <w:sz w:val="28"/>
          <w:szCs w:val="28"/>
        </w:rPr>
        <w:t xml:space="preserve">. </w:t>
      </w:r>
      <w:r w:rsidR="00B52DA7">
        <w:rPr>
          <w:sz w:val="28"/>
          <w:szCs w:val="28"/>
        </w:rPr>
        <w:t xml:space="preserve">Порядок и периодичность осуществления </w:t>
      </w:r>
      <w:proofErr w:type="gramStart"/>
      <w:r w:rsidR="00B52DA7">
        <w:rPr>
          <w:sz w:val="28"/>
          <w:szCs w:val="28"/>
        </w:rPr>
        <w:t>плановых</w:t>
      </w:r>
      <w:proofErr w:type="gramEnd"/>
      <w:r w:rsidR="00B52DA7">
        <w:rPr>
          <w:sz w:val="28"/>
          <w:szCs w:val="28"/>
        </w:rPr>
        <w:t xml:space="preserve"> </w:t>
      </w:r>
    </w:p>
    <w:p w:rsidR="00B52DA7" w:rsidRDefault="00B52DA7" w:rsidP="00B52DA7">
      <w:pPr>
        <w:widowControl w:val="0"/>
        <w:autoSpaceDE w:val="0"/>
        <w:autoSpaceDN w:val="0"/>
        <w:adjustRightInd w:val="0"/>
        <w:jc w:val="center"/>
        <w:outlineLvl w:val="2"/>
        <w:rPr>
          <w:sz w:val="28"/>
          <w:szCs w:val="28"/>
        </w:rPr>
      </w:pPr>
      <w:r>
        <w:rPr>
          <w:sz w:val="28"/>
          <w:szCs w:val="28"/>
        </w:rPr>
        <w:t xml:space="preserve">и внеплановых проверок полноты и качества предоставления </w:t>
      </w:r>
    </w:p>
    <w:p w:rsidR="00B52DA7" w:rsidRDefault="00B52DA7" w:rsidP="00B52DA7">
      <w:pPr>
        <w:widowControl w:val="0"/>
        <w:autoSpaceDE w:val="0"/>
        <w:autoSpaceDN w:val="0"/>
        <w:adjustRightInd w:val="0"/>
        <w:jc w:val="center"/>
        <w:outlineLvl w:val="2"/>
        <w:rPr>
          <w:sz w:val="28"/>
          <w:szCs w:val="28"/>
        </w:rPr>
      </w:pPr>
      <w:r>
        <w:rPr>
          <w:sz w:val="28"/>
          <w:szCs w:val="28"/>
        </w:rPr>
        <w:t xml:space="preserve">муниципальной услуги, в том числе порядок и формы контроля </w:t>
      </w:r>
    </w:p>
    <w:p w:rsidR="00B52DA7" w:rsidRDefault="00B52DA7" w:rsidP="00B52DA7">
      <w:pPr>
        <w:widowControl w:val="0"/>
        <w:autoSpaceDE w:val="0"/>
        <w:autoSpaceDN w:val="0"/>
        <w:adjustRightInd w:val="0"/>
        <w:jc w:val="center"/>
        <w:outlineLvl w:val="2"/>
        <w:rPr>
          <w:sz w:val="28"/>
          <w:szCs w:val="28"/>
        </w:rPr>
      </w:pPr>
      <w:r>
        <w:rPr>
          <w:sz w:val="28"/>
          <w:szCs w:val="28"/>
        </w:rPr>
        <w:t xml:space="preserve">за полнотой и качеством предоставления муниципальной услуги </w:t>
      </w:r>
    </w:p>
    <w:p w:rsidR="00F40AA2" w:rsidRPr="007E4F80" w:rsidRDefault="00F40AA2" w:rsidP="00F40AA2">
      <w:pPr>
        <w:autoSpaceDE w:val="0"/>
        <w:autoSpaceDN w:val="0"/>
        <w:adjustRightInd w:val="0"/>
        <w:ind w:firstLine="851"/>
        <w:jc w:val="center"/>
        <w:outlineLvl w:val="1"/>
        <w:rPr>
          <w:b/>
          <w:sz w:val="28"/>
          <w:szCs w:val="28"/>
        </w:rPr>
      </w:pPr>
    </w:p>
    <w:p w:rsidR="00B147B0" w:rsidRPr="007E4F80" w:rsidRDefault="00B147B0" w:rsidP="00B147B0">
      <w:pPr>
        <w:autoSpaceDE w:val="0"/>
        <w:autoSpaceDN w:val="0"/>
        <w:adjustRightInd w:val="0"/>
        <w:ind w:firstLine="709"/>
        <w:jc w:val="both"/>
        <w:outlineLvl w:val="2"/>
        <w:rPr>
          <w:sz w:val="28"/>
          <w:szCs w:val="28"/>
        </w:rPr>
      </w:pPr>
      <w:proofErr w:type="gramStart"/>
      <w:r w:rsidRPr="007E4F80">
        <w:rPr>
          <w:sz w:val="28"/>
          <w:szCs w:val="28"/>
        </w:rPr>
        <w:t>Контроль за</w:t>
      </w:r>
      <w:proofErr w:type="gramEnd"/>
      <w:r w:rsidRPr="007E4F8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331251">
      <w:pPr>
        <w:autoSpaceDE w:val="0"/>
        <w:autoSpaceDN w:val="0"/>
        <w:adjustRightInd w:val="0"/>
        <w:ind w:firstLine="709"/>
        <w:jc w:val="both"/>
        <w:outlineLvl w:val="2"/>
        <w:rPr>
          <w:sz w:val="28"/>
          <w:szCs w:val="28"/>
        </w:rPr>
      </w:pPr>
      <w:r w:rsidRPr="007E4F80">
        <w:rPr>
          <w:sz w:val="28"/>
          <w:szCs w:val="28"/>
        </w:rPr>
        <w:t xml:space="preserve">Плановые и внеплановые проверки могут проводиться главой муниципального образования </w:t>
      </w:r>
      <w:r w:rsidR="00B52DA7">
        <w:rPr>
          <w:sz w:val="28"/>
          <w:szCs w:val="28"/>
        </w:rPr>
        <w:t>Приморско-Ахтарский район</w:t>
      </w:r>
      <w:r w:rsidRPr="007E4F80">
        <w:rPr>
          <w:sz w:val="28"/>
          <w:szCs w:val="28"/>
        </w:rPr>
        <w:t xml:space="preserve">, заместителем главы муниципального образования </w:t>
      </w:r>
      <w:r w:rsidR="00B52DA7">
        <w:rPr>
          <w:sz w:val="28"/>
          <w:szCs w:val="28"/>
        </w:rPr>
        <w:t>Приморско-Ахтарский район</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2503C9" w:rsidP="00B147B0">
      <w:pPr>
        <w:autoSpaceDE w:val="0"/>
        <w:autoSpaceDN w:val="0"/>
        <w:adjustRightInd w:val="0"/>
        <w:ind w:firstLine="709"/>
        <w:jc w:val="both"/>
        <w:outlineLvl w:val="2"/>
        <w:rPr>
          <w:sz w:val="28"/>
          <w:szCs w:val="28"/>
        </w:rPr>
      </w:pPr>
    </w:p>
    <w:p w:rsidR="00B52DA7" w:rsidRDefault="00C83DDE" w:rsidP="00B52DA7">
      <w:pPr>
        <w:widowControl w:val="0"/>
        <w:autoSpaceDE w:val="0"/>
        <w:autoSpaceDN w:val="0"/>
        <w:adjustRightInd w:val="0"/>
        <w:jc w:val="center"/>
        <w:outlineLvl w:val="2"/>
        <w:rPr>
          <w:sz w:val="28"/>
          <w:szCs w:val="28"/>
        </w:rPr>
      </w:pPr>
      <w:r w:rsidRPr="007E4F80">
        <w:rPr>
          <w:sz w:val="28"/>
          <w:szCs w:val="28"/>
        </w:rPr>
        <w:t>Подраздел 4.3</w:t>
      </w:r>
      <w:r w:rsidR="002503C9" w:rsidRPr="007E4F80">
        <w:rPr>
          <w:sz w:val="28"/>
          <w:szCs w:val="28"/>
        </w:rPr>
        <w:t xml:space="preserve">. </w:t>
      </w:r>
      <w:r w:rsidR="00B52DA7">
        <w:rPr>
          <w:sz w:val="28"/>
          <w:szCs w:val="28"/>
        </w:rPr>
        <w:t xml:space="preserve">Ответственность должностных лиц органа местного </w:t>
      </w:r>
    </w:p>
    <w:p w:rsidR="00B52DA7" w:rsidRDefault="00B52DA7" w:rsidP="00B52DA7">
      <w:pPr>
        <w:widowControl w:val="0"/>
        <w:autoSpaceDE w:val="0"/>
        <w:autoSpaceDN w:val="0"/>
        <w:adjustRightInd w:val="0"/>
        <w:jc w:val="center"/>
        <w:outlineLvl w:val="2"/>
        <w:rPr>
          <w:sz w:val="28"/>
          <w:szCs w:val="28"/>
        </w:rPr>
      </w:pPr>
      <w:r>
        <w:rPr>
          <w:sz w:val="28"/>
          <w:szCs w:val="28"/>
        </w:rPr>
        <w:t xml:space="preserve">самоуправления за решения и действия (бездействие), принимаемые </w:t>
      </w:r>
    </w:p>
    <w:p w:rsidR="00B52DA7" w:rsidRDefault="00B52DA7" w:rsidP="00B52DA7">
      <w:pPr>
        <w:widowControl w:val="0"/>
        <w:autoSpaceDE w:val="0"/>
        <w:autoSpaceDN w:val="0"/>
        <w:adjustRightInd w:val="0"/>
        <w:jc w:val="center"/>
        <w:outlineLvl w:val="2"/>
        <w:rPr>
          <w:sz w:val="28"/>
          <w:szCs w:val="28"/>
        </w:rPr>
      </w:pPr>
      <w:r>
        <w:rPr>
          <w:sz w:val="28"/>
          <w:szCs w:val="28"/>
        </w:rPr>
        <w:t xml:space="preserve">(осуществляемые) ими в ходе предоставления муниципальной услуги </w:t>
      </w:r>
    </w:p>
    <w:p w:rsidR="00F40AA2" w:rsidRPr="007E4F80" w:rsidRDefault="00F40AA2" w:rsidP="00F40AA2">
      <w:pPr>
        <w:autoSpaceDE w:val="0"/>
        <w:autoSpaceDN w:val="0"/>
        <w:adjustRightInd w:val="0"/>
        <w:ind w:firstLine="851"/>
        <w:jc w:val="both"/>
        <w:outlineLvl w:val="2"/>
        <w:rPr>
          <w:sz w:val="28"/>
          <w:szCs w:val="28"/>
        </w:rPr>
      </w:pPr>
    </w:p>
    <w:p w:rsidR="009F4DE0" w:rsidRPr="007E4F80" w:rsidRDefault="00F40AA2" w:rsidP="009F4DE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9F4DE0" w:rsidRPr="007E4F80">
        <w:rPr>
          <w:sz w:val="28"/>
          <w:szCs w:val="28"/>
        </w:rPr>
        <w:lastRenderedPageBreak/>
        <w:t>законодательством Российской Федерации, и принимаются меры по устранению нарушений.</w:t>
      </w:r>
    </w:p>
    <w:p w:rsidR="00AF4363" w:rsidRPr="007E4F80" w:rsidRDefault="00F40AA2" w:rsidP="00AF4363">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943BB7" w:rsidRPr="007E4F80" w:rsidRDefault="008734D7" w:rsidP="002503C9">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6832EE" w:rsidRPr="007E4F80" w:rsidRDefault="006832EE" w:rsidP="00F40AA2">
      <w:pPr>
        <w:autoSpaceDE w:val="0"/>
        <w:autoSpaceDN w:val="0"/>
        <w:adjustRightInd w:val="0"/>
        <w:jc w:val="center"/>
        <w:outlineLvl w:val="1"/>
        <w:rPr>
          <w:sz w:val="28"/>
          <w:szCs w:val="28"/>
        </w:rPr>
      </w:pPr>
    </w:p>
    <w:p w:rsidR="00B52DA7" w:rsidRDefault="00C83DDE" w:rsidP="00B52DA7">
      <w:pPr>
        <w:widowControl w:val="0"/>
        <w:autoSpaceDE w:val="0"/>
        <w:autoSpaceDN w:val="0"/>
        <w:adjustRightInd w:val="0"/>
        <w:jc w:val="center"/>
        <w:outlineLvl w:val="2"/>
        <w:rPr>
          <w:sz w:val="28"/>
          <w:szCs w:val="28"/>
        </w:rPr>
      </w:pPr>
      <w:r w:rsidRPr="007E4F80">
        <w:rPr>
          <w:sz w:val="28"/>
          <w:szCs w:val="28"/>
        </w:rPr>
        <w:t>Подраздел 4.4</w:t>
      </w:r>
      <w:r w:rsidR="002503C9" w:rsidRPr="007E4F80">
        <w:rPr>
          <w:sz w:val="28"/>
          <w:szCs w:val="28"/>
        </w:rPr>
        <w:t xml:space="preserve">. </w:t>
      </w:r>
      <w:r w:rsidR="00B52DA7">
        <w:rPr>
          <w:sz w:val="28"/>
          <w:szCs w:val="28"/>
        </w:rPr>
        <w:t xml:space="preserve">Положения, характеризующие требования к порядку </w:t>
      </w:r>
    </w:p>
    <w:p w:rsidR="00B52DA7" w:rsidRDefault="00B52DA7" w:rsidP="00B52DA7">
      <w:pPr>
        <w:widowControl w:val="0"/>
        <w:autoSpaceDE w:val="0"/>
        <w:autoSpaceDN w:val="0"/>
        <w:adjustRightInd w:val="0"/>
        <w:jc w:val="center"/>
        <w:outlineLvl w:val="2"/>
        <w:rPr>
          <w:sz w:val="28"/>
          <w:szCs w:val="28"/>
        </w:rPr>
      </w:pPr>
      <w:r>
        <w:rPr>
          <w:sz w:val="28"/>
          <w:szCs w:val="28"/>
        </w:rPr>
        <w:t xml:space="preserve">и формам </w:t>
      </w:r>
      <w:proofErr w:type="gramStart"/>
      <w:r>
        <w:rPr>
          <w:sz w:val="28"/>
          <w:szCs w:val="28"/>
        </w:rPr>
        <w:t>контроля за</w:t>
      </w:r>
      <w:proofErr w:type="gramEnd"/>
      <w:r>
        <w:rPr>
          <w:sz w:val="28"/>
          <w:szCs w:val="28"/>
        </w:rPr>
        <w:t xml:space="preserve"> предоставлением муниципальной услуги, </w:t>
      </w:r>
    </w:p>
    <w:p w:rsidR="00B52DA7" w:rsidRDefault="00B52DA7" w:rsidP="00B52DA7">
      <w:pPr>
        <w:widowControl w:val="0"/>
        <w:autoSpaceDE w:val="0"/>
        <w:autoSpaceDN w:val="0"/>
        <w:adjustRightInd w:val="0"/>
        <w:jc w:val="center"/>
        <w:outlineLvl w:val="2"/>
        <w:rPr>
          <w:sz w:val="28"/>
          <w:szCs w:val="28"/>
        </w:rPr>
      </w:pPr>
      <w:r>
        <w:rPr>
          <w:sz w:val="28"/>
          <w:szCs w:val="28"/>
        </w:rPr>
        <w:t xml:space="preserve">в том числе со стороны граждан, их объединений и организаций </w:t>
      </w:r>
    </w:p>
    <w:p w:rsidR="00F40AA2" w:rsidRPr="007E4F80" w:rsidRDefault="00F40AA2" w:rsidP="00F40AA2">
      <w:pPr>
        <w:autoSpaceDE w:val="0"/>
        <w:autoSpaceDN w:val="0"/>
        <w:adjustRightInd w:val="0"/>
        <w:ind w:firstLine="851"/>
        <w:jc w:val="both"/>
        <w:rPr>
          <w:sz w:val="28"/>
          <w:szCs w:val="28"/>
        </w:rPr>
      </w:pPr>
    </w:p>
    <w:p w:rsidR="00F40AA2" w:rsidRPr="007E4F80" w:rsidRDefault="00F40AA2" w:rsidP="0074516D">
      <w:pPr>
        <w:autoSpaceDE w:val="0"/>
        <w:autoSpaceDN w:val="0"/>
        <w:adjustRightInd w:val="0"/>
        <w:ind w:firstLine="709"/>
        <w:jc w:val="both"/>
        <w:rPr>
          <w:sz w:val="28"/>
          <w:szCs w:val="28"/>
        </w:rPr>
      </w:pPr>
      <w:proofErr w:type="gramStart"/>
      <w:r w:rsidRPr="007E4F80">
        <w:rPr>
          <w:sz w:val="28"/>
          <w:szCs w:val="28"/>
        </w:rPr>
        <w:t>Контроль за</w:t>
      </w:r>
      <w:proofErr w:type="gramEnd"/>
      <w:r w:rsidRPr="007E4F80">
        <w:rPr>
          <w:sz w:val="28"/>
          <w:szCs w:val="28"/>
        </w:rPr>
        <w:t xml:space="preserve">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t>нормативных правовых актов Российской Федерации, Краснодарского края, а также положений Регламента.</w:t>
      </w:r>
    </w:p>
    <w:p w:rsidR="00F40AA2" w:rsidRPr="007E4F80" w:rsidRDefault="00F40AA2" w:rsidP="0074516D">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B253DB" w:rsidRPr="007E4F80" w:rsidRDefault="00BF168D" w:rsidP="00B253DB">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 xml:space="preserve">орядок и формы </w:t>
      </w:r>
      <w:proofErr w:type="gramStart"/>
      <w:r w:rsidR="00B253DB" w:rsidRPr="007E4F80">
        <w:rPr>
          <w:sz w:val="28"/>
          <w:szCs w:val="28"/>
        </w:rPr>
        <w:t>контроля за</w:t>
      </w:r>
      <w:proofErr w:type="gramEnd"/>
      <w:r w:rsidR="00B253DB" w:rsidRPr="007E4F8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F40AA2">
      <w:pPr>
        <w:autoSpaceDE w:val="0"/>
        <w:autoSpaceDN w:val="0"/>
        <w:adjustRightInd w:val="0"/>
        <w:jc w:val="center"/>
        <w:outlineLvl w:val="1"/>
        <w:rPr>
          <w:sz w:val="28"/>
          <w:szCs w:val="28"/>
        </w:rPr>
      </w:pPr>
    </w:p>
    <w:p w:rsidR="00B52DA7" w:rsidRDefault="002503C9" w:rsidP="00B52DA7">
      <w:pPr>
        <w:widowControl w:val="0"/>
        <w:autoSpaceDE w:val="0"/>
        <w:autoSpaceDN w:val="0"/>
        <w:adjustRightInd w:val="0"/>
        <w:jc w:val="center"/>
        <w:outlineLvl w:val="2"/>
        <w:rPr>
          <w:sz w:val="28"/>
          <w:szCs w:val="28"/>
        </w:rPr>
      </w:pPr>
      <w:r w:rsidRPr="007E4F80">
        <w:rPr>
          <w:sz w:val="28"/>
          <w:szCs w:val="28"/>
        </w:rPr>
        <w:t xml:space="preserve">Раздел V. </w:t>
      </w:r>
      <w:r w:rsidR="00B52DA7">
        <w:rPr>
          <w:sz w:val="28"/>
          <w:szCs w:val="28"/>
        </w:rPr>
        <w:t xml:space="preserve">Досудебный (внесудебный) порядок обжалования решений </w:t>
      </w:r>
    </w:p>
    <w:p w:rsidR="00B52DA7" w:rsidRDefault="00B52DA7" w:rsidP="00B52DA7">
      <w:pPr>
        <w:widowControl w:val="0"/>
        <w:autoSpaceDE w:val="0"/>
        <w:autoSpaceDN w:val="0"/>
        <w:adjustRightInd w:val="0"/>
        <w:jc w:val="center"/>
        <w:outlineLvl w:val="2"/>
        <w:rPr>
          <w:sz w:val="28"/>
          <w:szCs w:val="28"/>
        </w:rPr>
      </w:pPr>
      <w:r>
        <w:rPr>
          <w:sz w:val="28"/>
          <w:szCs w:val="28"/>
        </w:rPr>
        <w:t xml:space="preserve">и действий (бездействия) органа, предоставляющего </w:t>
      </w:r>
      <w:proofErr w:type="gramStart"/>
      <w:r>
        <w:rPr>
          <w:sz w:val="28"/>
          <w:szCs w:val="28"/>
        </w:rPr>
        <w:t>муниципальную</w:t>
      </w:r>
      <w:proofErr w:type="gramEnd"/>
      <w:r>
        <w:rPr>
          <w:sz w:val="28"/>
          <w:szCs w:val="28"/>
        </w:rPr>
        <w:t xml:space="preserve"> </w:t>
      </w:r>
    </w:p>
    <w:p w:rsidR="00B52DA7" w:rsidRDefault="00B52DA7" w:rsidP="00B52DA7">
      <w:pPr>
        <w:widowControl w:val="0"/>
        <w:autoSpaceDE w:val="0"/>
        <w:autoSpaceDN w:val="0"/>
        <w:adjustRightInd w:val="0"/>
        <w:jc w:val="center"/>
        <w:outlineLvl w:val="2"/>
        <w:rPr>
          <w:sz w:val="28"/>
          <w:szCs w:val="28"/>
        </w:rPr>
      </w:pPr>
      <w:r>
        <w:rPr>
          <w:sz w:val="28"/>
          <w:szCs w:val="28"/>
        </w:rPr>
        <w:t xml:space="preserve">услугу, а также должностных лиц, муниципальных служащих </w:t>
      </w:r>
    </w:p>
    <w:p w:rsidR="00B52DA7" w:rsidRDefault="00B52DA7" w:rsidP="00B52DA7">
      <w:pPr>
        <w:widowControl w:val="0"/>
        <w:autoSpaceDE w:val="0"/>
        <w:autoSpaceDN w:val="0"/>
        <w:adjustRightInd w:val="0"/>
        <w:jc w:val="center"/>
        <w:outlineLvl w:val="2"/>
        <w:rPr>
          <w:sz w:val="28"/>
          <w:szCs w:val="28"/>
        </w:rPr>
      </w:pPr>
    </w:p>
    <w:p w:rsidR="00B52DA7" w:rsidRDefault="00B52DA7" w:rsidP="00B52DA7">
      <w:pPr>
        <w:widowControl w:val="0"/>
        <w:autoSpaceDE w:val="0"/>
        <w:autoSpaceDN w:val="0"/>
        <w:adjustRightInd w:val="0"/>
        <w:jc w:val="center"/>
        <w:outlineLvl w:val="2"/>
        <w:rPr>
          <w:sz w:val="28"/>
          <w:szCs w:val="28"/>
        </w:rPr>
      </w:pPr>
      <w:bookmarkStart w:id="12" w:name="Par459"/>
      <w:bookmarkEnd w:id="12"/>
      <w:r>
        <w:rPr>
          <w:sz w:val="28"/>
          <w:szCs w:val="28"/>
        </w:rPr>
        <w:t xml:space="preserve">Подраздел 5.1. Информация для заявителя о его праве поджать жалобу </w:t>
      </w:r>
    </w:p>
    <w:p w:rsidR="00B52DA7" w:rsidRDefault="00B52DA7" w:rsidP="00B52DA7">
      <w:pPr>
        <w:widowControl w:val="0"/>
        <w:autoSpaceDE w:val="0"/>
        <w:autoSpaceDN w:val="0"/>
        <w:adjustRightInd w:val="0"/>
        <w:jc w:val="center"/>
        <w:outlineLvl w:val="2"/>
        <w:rPr>
          <w:sz w:val="28"/>
          <w:szCs w:val="28"/>
        </w:rPr>
      </w:pPr>
      <w:r>
        <w:rPr>
          <w:sz w:val="28"/>
          <w:szCs w:val="28"/>
        </w:rPr>
        <w:t xml:space="preserve">на решение и (или) действие (бездействие) органа местного </w:t>
      </w:r>
    </w:p>
    <w:p w:rsidR="00B52DA7" w:rsidRDefault="00B52DA7" w:rsidP="00B52DA7">
      <w:pPr>
        <w:widowControl w:val="0"/>
        <w:autoSpaceDE w:val="0"/>
        <w:autoSpaceDN w:val="0"/>
        <w:adjustRightInd w:val="0"/>
        <w:jc w:val="center"/>
        <w:outlineLvl w:val="2"/>
        <w:rPr>
          <w:sz w:val="28"/>
          <w:szCs w:val="28"/>
        </w:rPr>
      </w:pPr>
      <w:r>
        <w:rPr>
          <w:sz w:val="28"/>
          <w:szCs w:val="28"/>
        </w:rPr>
        <w:t xml:space="preserve">самоуправления Краснодарского края, предоставляющего </w:t>
      </w:r>
    </w:p>
    <w:p w:rsidR="00B52DA7" w:rsidRDefault="00B52DA7" w:rsidP="00B52DA7">
      <w:pPr>
        <w:widowControl w:val="0"/>
        <w:autoSpaceDE w:val="0"/>
        <w:autoSpaceDN w:val="0"/>
        <w:adjustRightInd w:val="0"/>
        <w:jc w:val="center"/>
        <w:outlineLvl w:val="2"/>
        <w:rPr>
          <w:sz w:val="28"/>
          <w:szCs w:val="28"/>
        </w:rPr>
      </w:pPr>
      <w:r>
        <w:rPr>
          <w:sz w:val="28"/>
          <w:szCs w:val="28"/>
        </w:rPr>
        <w:t xml:space="preserve">муниципальную услугу, а также должностных лиц, </w:t>
      </w:r>
    </w:p>
    <w:p w:rsidR="00B52DA7" w:rsidRDefault="00B52DA7" w:rsidP="00B52DA7">
      <w:pPr>
        <w:widowControl w:val="0"/>
        <w:autoSpaceDE w:val="0"/>
        <w:autoSpaceDN w:val="0"/>
        <w:adjustRightInd w:val="0"/>
        <w:jc w:val="center"/>
        <w:outlineLvl w:val="2"/>
        <w:rPr>
          <w:sz w:val="28"/>
          <w:szCs w:val="28"/>
        </w:rPr>
      </w:pPr>
      <w:r>
        <w:rPr>
          <w:sz w:val="28"/>
          <w:szCs w:val="28"/>
        </w:rPr>
        <w:t xml:space="preserve">муниципальных служащих Краснодарского края </w:t>
      </w:r>
    </w:p>
    <w:p w:rsidR="00B52DA7" w:rsidRDefault="00B52DA7" w:rsidP="00B52DA7">
      <w:pPr>
        <w:widowControl w:val="0"/>
        <w:autoSpaceDE w:val="0"/>
        <w:autoSpaceDN w:val="0"/>
        <w:adjustRightInd w:val="0"/>
        <w:jc w:val="center"/>
        <w:outlineLvl w:val="2"/>
        <w:rPr>
          <w:sz w:val="28"/>
          <w:szCs w:val="28"/>
        </w:rPr>
      </w:pPr>
      <w:r>
        <w:rPr>
          <w:sz w:val="28"/>
          <w:szCs w:val="28"/>
        </w:rPr>
        <w:t xml:space="preserve">при предоставлении муниципальной услуги </w:t>
      </w:r>
    </w:p>
    <w:p w:rsidR="00F40AA2" w:rsidRPr="007E4F80" w:rsidRDefault="00F40AA2" w:rsidP="00B52DA7">
      <w:pPr>
        <w:widowControl w:val="0"/>
        <w:autoSpaceDE w:val="0"/>
        <w:autoSpaceDN w:val="0"/>
        <w:adjustRightInd w:val="0"/>
        <w:jc w:val="center"/>
        <w:outlineLvl w:val="2"/>
        <w:rPr>
          <w:sz w:val="28"/>
          <w:szCs w:val="28"/>
        </w:rPr>
      </w:pPr>
    </w:p>
    <w:p w:rsidR="0055312F" w:rsidRPr="007E4F80" w:rsidRDefault="0055312F" w:rsidP="0055312F">
      <w:pPr>
        <w:autoSpaceDE w:val="0"/>
        <w:autoSpaceDN w:val="0"/>
        <w:adjustRightInd w:val="0"/>
        <w:ind w:firstLine="709"/>
        <w:jc w:val="both"/>
        <w:outlineLvl w:val="0"/>
        <w:rPr>
          <w:sz w:val="28"/>
          <w:szCs w:val="28"/>
          <w:lang w:eastAsia="en-US"/>
        </w:rPr>
      </w:pPr>
      <w:proofErr w:type="gramStart"/>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w:t>
      </w:r>
      <w:r w:rsidRPr="007E4F80">
        <w:rPr>
          <w:sz w:val="28"/>
          <w:szCs w:val="28"/>
          <w:lang w:eastAsia="en-US"/>
        </w:rPr>
        <w:lastRenderedPageBreak/>
        <w:t xml:space="preserve">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roofErr w:type="gramEnd"/>
    </w:p>
    <w:p w:rsidR="0055312F" w:rsidRPr="007E4F80" w:rsidRDefault="0055312F"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w:t>
      </w:r>
      <w:r w:rsidR="002503C9" w:rsidRPr="007E4F80">
        <w:rPr>
          <w:sz w:val="28"/>
          <w:szCs w:val="28"/>
        </w:rPr>
        <w:t xml:space="preserve"> </w:t>
      </w:r>
      <w:r w:rsidRPr="007E4F80">
        <w:rPr>
          <w:sz w:val="28"/>
          <w:szCs w:val="28"/>
        </w:rPr>
        <w:t>5.2</w:t>
      </w:r>
      <w:r w:rsidR="002503C9" w:rsidRPr="007E4F80">
        <w:rPr>
          <w:sz w:val="28"/>
          <w:szCs w:val="28"/>
        </w:rPr>
        <w:t xml:space="preserve">. </w:t>
      </w:r>
      <w:r w:rsidR="00B52DA7">
        <w:rPr>
          <w:sz w:val="28"/>
          <w:szCs w:val="28"/>
        </w:rPr>
        <w:t xml:space="preserve">Предмет жалобы </w:t>
      </w:r>
    </w:p>
    <w:p w:rsidR="00F40AA2" w:rsidRPr="007E4F80" w:rsidRDefault="00F40AA2" w:rsidP="00F40AA2">
      <w:pPr>
        <w:jc w:val="center"/>
        <w:rPr>
          <w:sz w:val="28"/>
          <w:szCs w:val="28"/>
        </w:rPr>
      </w:pPr>
    </w:p>
    <w:p w:rsidR="00686853" w:rsidRPr="007E4F80" w:rsidRDefault="00686853" w:rsidP="00686853">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E4F80">
        <w:rPr>
          <w:sz w:val="28"/>
          <w:szCs w:val="28"/>
          <w:lang w:eastAsia="en-US"/>
        </w:rPr>
        <w:t>олномоченного органа</w:t>
      </w:r>
      <w:r w:rsidRPr="007E4F8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E4F80" w:rsidRDefault="00686853" w:rsidP="0074516D">
      <w:pPr>
        <w:autoSpaceDE w:val="0"/>
        <w:autoSpaceDN w:val="0"/>
        <w:adjustRightInd w:val="0"/>
        <w:ind w:firstLine="709"/>
        <w:jc w:val="both"/>
        <w:outlineLvl w:val="0"/>
        <w:rPr>
          <w:rFonts w:eastAsia="Calibri"/>
          <w:sz w:val="28"/>
          <w:szCs w:val="28"/>
          <w:lang w:eastAsia="en-US"/>
        </w:rPr>
      </w:pPr>
      <w:r w:rsidRPr="007E4F80">
        <w:rPr>
          <w:sz w:val="28"/>
          <w:szCs w:val="28"/>
        </w:rPr>
        <w:t xml:space="preserve">5.2.2. </w:t>
      </w:r>
      <w:r w:rsidR="00F40AA2" w:rsidRPr="007E4F80">
        <w:rPr>
          <w:sz w:val="28"/>
          <w:szCs w:val="28"/>
        </w:rPr>
        <w:t>Заявитель может обратиться с жалобой,</w:t>
      </w:r>
      <w:r w:rsidR="00F40AA2" w:rsidRPr="007E4F80">
        <w:rPr>
          <w:sz w:val="28"/>
          <w:szCs w:val="28"/>
          <w:lang w:eastAsia="en-US"/>
        </w:rPr>
        <w:t xml:space="preserve"> в том числе в следующих случаях:</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а) нарушение срока регистрации за</w:t>
      </w:r>
      <w:r w:rsidR="00686853" w:rsidRPr="007E4F80">
        <w:rPr>
          <w:rFonts w:eastAsia="Calibri"/>
          <w:sz w:val="28"/>
          <w:szCs w:val="28"/>
          <w:lang w:eastAsia="en-US"/>
        </w:rPr>
        <w:t xml:space="preserve">явления </w:t>
      </w:r>
      <w:r w:rsidRPr="007E4F80">
        <w:rPr>
          <w:rFonts w:eastAsia="Calibri"/>
          <w:sz w:val="28"/>
          <w:szCs w:val="28"/>
          <w:lang w:eastAsia="en-US"/>
        </w:rPr>
        <w:t xml:space="preserve">заявителя о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б) нарушение срока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муниципального образования </w:t>
      </w:r>
      <w:r w:rsidR="00B52DA7">
        <w:rPr>
          <w:rFonts w:eastAsia="Calibri"/>
          <w:sz w:val="28"/>
          <w:szCs w:val="28"/>
          <w:lang w:eastAsia="en-US"/>
        </w:rPr>
        <w:t>Приморско-Ахтарский район</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муниципального образования </w:t>
      </w:r>
      <w:r w:rsidR="00B52DA7">
        <w:rPr>
          <w:rFonts w:eastAsia="Calibri"/>
          <w:sz w:val="28"/>
          <w:szCs w:val="28"/>
          <w:lang w:eastAsia="en-US"/>
        </w:rPr>
        <w:t>Приморско-Ахтарский район</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r w:rsidR="00686853" w:rsidRPr="007E4F80">
        <w:rPr>
          <w:rFonts w:eastAsia="Calibri"/>
          <w:sz w:val="28"/>
          <w:szCs w:val="28"/>
          <w:lang w:eastAsia="en-US"/>
        </w:rPr>
        <w:t>, у заявителя</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д) отказ</w:t>
      </w:r>
      <w:r w:rsidR="00E95A4D" w:rsidRPr="007E4F80">
        <w:rPr>
          <w:rFonts w:eastAsia="Calibri"/>
          <w:sz w:val="28"/>
          <w:szCs w:val="28"/>
          <w:lang w:eastAsia="en-US"/>
        </w:rPr>
        <w:t>а</w:t>
      </w:r>
      <w:r w:rsidRPr="007E4F80">
        <w:rPr>
          <w:rFonts w:eastAsia="Calibri"/>
          <w:sz w:val="28"/>
          <w:szCs w:val="28"/>
          <w:lang w:eastAsia="en-US"/>
        </w:rPr>
        <w:t xml:space="preserve"> в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муниципального образования </w:t>
      </w:r>
      <w:r w:rsidR="00B52DA7">
        <w:rPr>
          <w:rFonts w:eastAsia="Calibri"/>
          <w:sz w:val="28"/>
          <w:szCs w:val="28"/>
          <w:lang w:eastAsia="en-US"/>
        </w:rPr>
        <w:t>Приморско-Ахтарский район</w:t>
      </w:r>
      <w:r w:rsidRPr="007E4F80">
        <w:rPr>
          <w:rFonts w:eastAsia="Calibri"/>
          <w:sz w:val="28"/>
          <w:szCs w:val="28"/>
          <w:lang w:eastAsia="en-US"/>
        </w:rPr>
        <w:t>;</w:t>
      </w:r>
      <w:proofErr w:type="gramEnd"/>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е) затребование с заявителя при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муниципального образования </w:t>
      </w:r>
      <w:r w:rsidR="00B52DA7">
        <w:rPr>
          <w:rFonts w:eastAsia="Calibri"/>
          <w:sz w:val="28"/>
          <w:szCs w:val="28"/>
          <w:lang w:eastAsia="en-US"/>
        </w:rPr>
        <w:t>Приморско-Ахтарский район</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 xml:space="preserve">ж) отказ </w:t>
      </w:r>
      <w:r w:rsidR="00E95A4D" w:rsidRPr="007E4F80">
        <w:rPr>
          <w:rFonts w:eastAsia="Calibri"/>
          <w:sz w:val="28"/>
          <w:szCs w:val="28"/>
          <w:lang w:eastAsia="en-US"/>
        </w:rPr>
        <w:t>уп</w:t>
      </w:r>
      <w:r w:rsidR="00DF3665" w:rsidRPr="007E4F80">
        <w:rPr>
          <w:rFonts w:eastAsia="Calibri"/>
          <w:sz w:val="28"/>
          <w:szCs w:val="28"/>
          <w:lang w:eastAsia="en-US"/>
        </w:rPr>
        <w:t>олномоченного органа</w:t>
      </w:r>
      <w:r w:rsidR="00E95A4D" w:rsidRPr="007E4F80">
        <w:rPr>
          <w:rFonts w:eastAsia="Calibri"/>
          <w:sz w:val="28"/>
          <w:szCs w:val="28"/>
          <w:lang w:eastAsia="en-US"/>
        </w:rPr>
        <w:t xml:space="preserve">, его </w:t>
      </w:r>
      <w:r w:rsidRPr="007E4F8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 документах либо нарушение установленного срока таких исправлений.</w:t>
      </w:r>
      <w:proofErr w:type="gramEnd"/>
    </w:p>
    <w:p w:rsidR="00686853" w:rsidRPr="007E4F80" w:rsidRDefault="00686853" w:rsidP="00F40AA2">
      <w:pPr>
        <w:jc w:val="center"/>
        <w:rPr>
          <w:sz w:val="28"/>
          <w:szCs w:val="28"/>
        </w:rPr>
      </w:pPr>
    </w:p>
    <w:p w:rsidR="00B52DA7" w:rsidRDefault="00C83DDE" w:rsidP="00B52DA7">
      <w:pPr>
        <w:widowControl w:val="0"/>
        <w:autoSpaceDE w:val="0"/>
        <w:autoSpaceDN w:val="0"/>
        <w:adjustRightInd w:val="0"/>
        <w:jc w:val="center"/>
        <w:outlineLvl w:val="2"/>
        <w:rPr>
          <w:sz w:val="28"/>
          <w:szCs w:val="28"/>
        </w:rPr>
      </w:pPr>
      <w:r w:rsidRPr="007E4F80">
        <w:rPr>
          <w:sz w:val="28"/>
          <w:szCs w:val="28"/>
        </w:rPr>
        <w:t>Подраздел 5.3</w:t>
      </w:r>
      <w:r w:rsidR="002503C9" w:rsidRPr="007E4F80">
        <w:rPr>
          <w:sz w:val="28"/>
          <w:szCs w:val="28"/>
        </w:rPr>
        <w:t xml:space="preserve">. </w:t>
      </w:r>
      <w:r w:rsidR="00B52DA7">
        <w:rPr>
          <w:sz w:val="28"/>
          <w:szCs w:val="28"/>
        </w:rPr>
        <w:t xml:space="preserve">Органы местного самоуправления и уполномоченные </w:t>
      </w:r>
    </w:p>
    <w:p w:rsidR="00B52DA7" w:rsidRDefault="00B52DA7" w:rsidP="00B52DA7">
      <w:pPr>
        <w:widowControl w:val="0"/>
        <w:autoSpaceDE w:val="0"/>
        <w:autoSpaceDN w:val="0"/>
        <w:adjustRightInd w:val="0"/>
        <w:jc w:val="center"/>
        <w:outlineLvl w:val="2"/>
        <w:rPr>
          <w:sz w:val="28"/>
          <w:szCs w:val="28"/>
        </w:rPr>
      </w:pPr>
      <w:r>
        <w:rPr>
          <w:sz w:val="28"/>
          <w:szCs w:val="28"/>
        </w:rPr>
        <w:t xml:space="preserve">на рассмотрение жалобы должностные лица, которым может </w:t>
      </w:r>
    </w:p>
    <w:p w:rsidR="00B52DA7" w:rsidRDefault="00B52DA7" w:rsidP="00B52DA7">
      <w:pPr>
        <w:widowControl w:val="0"/>
        <w:autoSpaceDE w:val="0"/>
        <w:autoSpaceDN w:val="0"/>
        <w:adjustRightInd w:val="0"/>
        <w:jc w:val="center"/>
        <w:outlineLvl w:val="2"/>
        <w:rPr>
          <w:sz w:val="28"/>
          <w:szCs w:val="28"/>
        </w:rPr>
      </w:pPr>
      <w:r>
        <w:rPr>
          <w:sz w:val="28"/>
          <w:szCs w:val="28"/>
        </w:rPr>
        <w:t xml:space="preserve">быть направлена жалоба </w:t>
      </w:r>
    </w:p>
    <w:p w:rsidR="00F40AA2" w:rsidRPr="007E4F80" w:rsidRDefault="00F40AA2" w:rsidP="00F40AA2">
      <w:pPr>
        <w:jc w:val="center"/>
        <w:rPr>
          <w:sz w:val="28"/>
          <w:szCs w:val="28"/>
        </w:rPr>
      </w:pP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lastRenderedPageBreak/>
        <w:t>Жалобы на решения, принятые уполномоченным органом, подаются главе муниципал</w:t>
      </w:r>
      <w:r w:rsidR="00B52DA7">
        <w:rPr>
          <w:rFonts w:eastAsia="Calibri"/>
          <w:sz w:val="28"/>
          <w:szCs w:val="28"/>
          <w:lang w:eastAsia="en-US"/>
        </w:rPr>
        <w:t>ьного образования Приморско-Ахтарский район</w:t>
      </w:r>
      <w:r w:rsidRPr="007E4F80">
        <w:rPr>
          <w:rFonts w:eastAsia="Calibri"/>
          <w:sz w:val="28"/>
          <w:szCs w:val="28"/>
          <w:lang w:eastAsia="en-US"/>
        </w:rPr>
        <w:t xml:space="preserve">. </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B52DA7">
        <w:rPr>
          <w:rFonts w:eastAsia="Calibri"/>
          <w:sz w:val="28"/>
          <w:szCs w:val="28"/>
          <w:lang w:eastAsia="en-US"/>
        </w:rPr>
        <w:t>Приморско-Ахтарский район</w:t>
      </w:r>
      <w:r w:rsidRPr="007E4F80">
        <w:rPr>
          <w:rFonts w:eastAsia="Calibri"/>
          <w:sz w:val="28"/>
          <w:szCs w:val="28"/>
          <w:lang w:eastAsia="en-US"/>
        </w:rPr>
        <w:t>, курирующему соответствующие  орган, структурное подразделение (при наличии).</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Жалобы на действия заместителя главы муниципал</w:t>
      </w:r>
      <w:r w:rsidR="00B52DA7">
        <w:rPr>
          <w:rFonts w:eastAsia="Calibri"/>
          <w:sz w:val="28"/>
          <w:szCs w:val="28"/>
          <w:lang w:eastAsia="en-US"/>
        </w:rPr>
        <w:t>ьного образования Приморско-Ахтарский район</w:t>
      </w:r>
      <w:r w:rsidRPr="007E4F80">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B52DA7">
        <w:rPr>
          <w:rFonts w:eastAsia="Calibri"/>
          <w:sz w:val="28"/>
          <w:szCs w:val="28"/>
          <w:lang w:eastAsia="en-US"/>
        </w:rPr>
        <w:t>Приморско-Ахтарский район</w:t>
      </w:r>
      <w:r w:rsidRPr="007E4F80">
        <w:rPr>
          <w:rFonts w:eastAsia="Calibri"/>
          <w:sz w:val="28"/>
          <w:szCs w:val="28"/>
          <w:lang w:eastAsia="en-US"/>
        </w:rPr>
        <w:t>.</w:t>
      </w:r>
      <w:proofErr w:type="gramEnd"/>
    </w:p>
    <w:p w:rsidR="004734F2" w:rsidRPr="007E4F80" w:rsidRDefault="004734F2" w:rsidP="002503C9">
      <w:pP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 xml:space="preserve">Подраздел 5.4. </w:t>
      </w:r>
      <w:r w:rsidR="00B52DA7">
        <w:rPr>
          <w:color w:val="000000" w:themeColor="text1"/>
          <w:sz w:val="28"/>
          <w:szCs w:val="28"/>
        </w:rPr>
        <w:t>Порядок подачи и рассмотрения жалобы</w:t>
      </w:r>
    </w:p>
    <w:p w:rsidR="00F40AA2" w:rsidRPr="007E4F80" w:rsidRDefault="00F40AA2" w:rsidP="00F40AA2">
      <w:pPr>
        <w:jc w:val="center"/>
        <w:rPr>
          <w:sz w:val="28"/>
          <w:szCs w:val="28"/>
        </w:rPr>
      </w:pPr>
    </w:p>
    <w:p w:rsidR="00470361" w:rsidRPr="007E4F80" w:rsidRDefault="00F40AA2" w:rsidP="00470361">
      <w:pPr>
        <w:autoSpaceDE w:val="0"/>
        <w:autoSpaceDN w:val="0"/>
        <w:adjustRightInd w:val="0"/>
        <w:ind w:firstLine="709"/>
        <w:jc w:val="both"/>
        <w:outlineLvl w:val="2"/>
        <w:rPr>
          <w:sz w:val="28"/>
          <w:szCs w:val="28"/>
          <w:lang w:eastAsia="en-US"/>
        </w:rPr>
      </w:pPr>
      <w:r w:rsidRPr="007E4F80">
        <w:rPr>
          <w:sz w:val="28"/>
          <w:szCs w:val="28"/>
          <w:lang w:eastAsia="en-US"/>
        </w:rPr>
        <w:t xml:space="preserve">5.4.1. </w:t>
      </w:r>
      <w:r w:rsidR="00470361" w:rsidRPr="007E4F8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w:t>
      </w:r>
      <w:r w:rsidR="00F00DBE" w:rsidRPr="007E4F80">
        <w:rPr>
          <w:sz w:val="28"/>
          <w:szCs w:val="28"/>
          <w:lang w:eastAsia="en-US"/>
        </w:rPr>
        <w:t>олномоченный орган</w:t>
      </w:r>
      <w:r w:rsidRPr="007E4F80">
        <w:rPr>
          <w:sz w:val="28"/>
          <w:szCs w:val="28"/>
          <w:lang w:eastAsia="en-US"/>
        </w:rPr>
        <w:t>.</w:t>
      </w:r>
    </w:p>
    <w:p w:rsidR="00470361" w:rsidRPr="007E4F80" w:rsidRDefault="00470361" w:rsidP="00470361">
      <w:pPr>
        <w:autoSpaceDE w:val="0"/>
        <w:autoSpaceDN w:val="0"/>
        <w:adjustRightInd w:val="0"/>
        <w:ind w:firstLine="709"/>
        <w:jc w:val="both"/>
        <w:outlineLvl w:val="0"/>
        <w:rPr>
          <w:sz w:val="28"/>
          <w:szCs w:val="28"/>
          <w:lang w:eastAsia="en-US"/>
        </w:rPr>
      </w:pPr>
      <w:bookmarkStart w:id="13" w:name="P304"/>
      <w:bookmarkEnd w:id="13"/>
      <w:r w:rsidRPr="007E4F80">
        <w:rPr>
          <w:sz w:val="28"/>
          <w:szCs w:val="28"/>
          <w:lang w:eastAsia="en-US"/>
        </w:rPr>
        <w:t xml:space="preserve">5.4.2. </w:t>
      </w:r>
      <w:r w:rsidR="00541766"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w:t>
      </w:r>
      <w:proofErr w:type="gramStart"/>
      <w:r w:rsidRPr="007E4F80">
        <w:rPr>
          <w:sz w:val="28"/>
          <w:szCs w:val="28"/>
          <w:lang w:eastAsia="en-US"/>
        </w:rPr>
        <w:t>интернет-портала</w:t>
      </w:r>
      <w:proofErr w:type="gramEnd"/>
      <w:r w:rsidRPr="007E4F80">
        <w:rPr>
          <w:sz w:val="28"/>
          <w:szCs w:val="28"/>
          <w:lang w:eastAsia="en-US"/>
        </w:rPr>
        <w:t xml:space="preserve"> администрации </w:t>
      </w:r>
      <w:r w:rsidR="00B52DA7">
        <w:rPr>
          <w:sz w:val="28"/>
          <w:szCs w:val="28"/>
          <w:lang w:eastAsia="en-US"/>
        </w:rPr>
        <w:t>муниципального образования Приморско-Ахтарский район</w:t>
      </w:r>
      <w:r w:rsidRPr="007E4F80">
        <w:rPr>
          <w:sz w:val="28"/>
          <w:szCs w:val="28"/>
          <w:lang w:eastAsia="en-US"/>
        </w:rPr>
        <w:t>, официального сайта уп</w:t>
      </w:r>
      <w:r w:rsidR="00AA19FB" w:rsidRPr="007E4F80">
        <w:rPr>
          <w:sz w:val="28"/>
          <w:szCs w:val="28"/>
          <w:lang w:eastAsia="en-US"/>
        </w:rPr>
        <w:t>олномоченного органа</w:t>
      </w:r>
      <w:r w:rsidRPr="007E4F80">
        <w:rPr>
          <w:sz w:val="28"/>
          <w:szCs w:val="28"/>
          <w:lang w:eastAsia="en-US"/>
        </w:rPr>
        <w:t xml:space="preserve">, Портала, а также может быть принята </w:t>
      </w:r>
      <w:r w:rsidR="00AA19FB" w:rsidRPr="007E4F80">
        <w:rPr>
          <w:sz w:val="28"/>
          <w:szCs w:val="28"/>
          <w:lang w:eastAsia="en-US"/>
        </w:rPr>
        <w:t xml:space="preserve">на </w:t>
      </w:r>
      <w:r w:rsidRPr="007E4F80">
        <w:rPr>
          <w:sz w:val="28"/>
          <w:szCs w:val="28"/>
          <w:lang w:eastAsia="en-US"/>
        </w:rPr>
        <w:t>личном приеме заявителя.</w:t>
      </w:r>
    </w:p>
    <w:p w:rsidR="00331251" w:rsidRPr="007E4F80" w:rsidRDefault="00331251"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5.4.3. </w:t>
      </w:r>
      <w:proofErr w:type="gramStart"/>
      <w:r w:rsidRPr="007E4F8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7E4F80">
          <w:rPr>
            <w:sz w:val="28"/>
            <w:szCs w:val="28"/>
            <w:lang w:eastAsia="en-US"/>
          </w:rPr>
          <w:t>статьей 11.2</w:t>
        </w:r>
      </w:hyperlink>
      <w:r w:rsidRPr="007E4F80">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7E4F80">
          <w:rPr>
            <w:sz w:val="28"/>
            <w:szCs w:val="28"/>
            <w:lang w:eastAsia="en-US"/>
          </w:rPr>
          <w:t>порядке</w:t>
        </w:r>
      </w:hyperlink>
      <w:r w:rsidRPr="007E4F80">
        <w:rPr>
          <w:sz w:val="28"/>
          <w:szCs w:val="28"/>
          <w:lang w:eastAsia="en-US"/>
        </w:rPr>
        <w:t xml:space="preserve">, установленном </w:t>
      </w:r>
      <w:hyperlink r:id="rId14"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E4F80">
        <w:rPr>
          <w:sz w:val="28"/>
          <w:szCs w:val="28"/>
          <w:lang w:eastAsia="en-US"/>
        </w:rPr>
        <w:t xml:space="preserve"> (бездействия), совершенных при предоставлении государственных и муниципальных услуг».</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5.4.</w:t>
      </w:r>
      <w:r w:rsidR="00331251" w:rsidRPr="007E4F80">
        <w:rPr>
          <w:sz w:val="28"/>
          <w:szCs w:val="28"/>
          <w:lang w:eastAsia="en-US"/>
        </w:rPr>
        <w:t>4</w:t>
      </w:r>
      <w:r w:rsidRPr="007E4F80">
        <w:rPr>
          <w:sz w:val="28"/>
          <w:szCs w:val="28"/>
          <w:lang w:eastAsia="en-US"/>
        </w:rPr>
        <w:t>. Жалоба должна содержать:</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решения и действия (бездействие) которых обжалуются;</w:t>
      </w: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E4F80" w:rsidRDefault="00470361" w:rsidP="0074516D">
      <w:pPr>
        <w:autoSpaceDE w:val="0"/>
        <w:autoSpaceDN w:val="0"/>
        <w:adjustRightInd w:val="0"/>
        <w:ind w:firstLine="709"/>
        <w:jc w:val="both"/>
        <w:outlineLvl w:val="2"/>
        <w:rPr>
          <w:sz w:val="28"/>
          <w:szCs w:val="28"/>
          <w:lang w:eastAsia="en-US"/>
        </w:rPr>
      </w:pPr>
    </w:p>
    <w:p w:rsidR="00F40AA2" w:rsidRPr="007E4F80" w:rsidRDefault="00C83DDE" w:rsidP="00F40AA2">
      <w:pPr>
        <w:autoSpaceDE w:val="0"/>
        <w:autoSpaceDN w:val="0"/>
        <w:adjustRightInd w:val="0"/>
        <w:jc w:val="center"/>
        <w:outlineLvl w:val="0"/>
        <w:rPr>
          <w:rFonts w:eastAsia="Calibri"/>
          <w:sz w:val="28"/>
          <w:szCs w:val="28"/>
          <w:lang w:eastAsia="en-US"/>
        </w:rPr>
      </w:pPr>
      <w:r w:rsidRPr="007E4F80">
        <w:rPr>
          <w:sz w:val="28"/>
          <w:szCs w:val="28"/>
        </w:rPr>
        <w:t>Подраздел 5.5</w:t>
      </w:r>
      <w:r w:rsidR="002503C9" w:rsidRPr="007E4F80">
        <w:rPr>
          <w:sz w:val="28"/>
          <w:szCs w:val="28"/>
        </w:rPr>
        <w:t xml:space="preserve">. </w:t>
      </w:r>
      <w:r w:rsidR="00B52DA7">
        <w:rPr>
          <w:rFonts w:eastAsia="Calibri"/>
          <w:sz w:val="28"/>
          <w:szCs w:val="28"/>
          <w:lang w:eastAsia="en-US"/>
        </w:rPr>
        <w:t>Сроки рассмотрения жалобы</w:t>
      </w:r>
    </w:p>
    <w:p w:rsidR="00F40AA2" w:rsidRPr="007E4F80" w:rsidRDefault="00F40AA2" w:rsidP="00F40AA2">
      <w:pPr>
        <w:autoSpaceDE w:val="0"/>
        <w:autoSpaceDN w:val="0"/>
        <w:adjustRightInd w:val="0"/>
        <w:ind w:firstLine="851"/>
        <w:jc w:val="center"/>
        <w:outlineLvl w:val="0"/>
        <w:rPr>
          <w:rFonts w:eastAsia="Calibri"/>
          <w:sz w:val="28"/>
          <w:szCs w:val="28"/>
          <w:lang w:eastAsia="en-US"/>
        </w:rPr>
      </w:pP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t>Жалоба, поступившая в уп</w:t>
      </w:r>
      <w:r w:rsidR="00AA19FB" w:rsidRPr="007E4F80">
        <w:rPr>
          <w:sz w:val="28"/>
          <w:szCs w:val="28"/>
          <w:lang w:eastAsia="en-US"/>
        </w:rPr>
        <w:t>олномоченный орган</w:t>
      </w:r>
      <w:r w:rsidRPr="007E4F8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E4F80">
        <w:rPr>
          <w:sz w:val="28"/>
          <w:szCs w:val="28"/>
          <w:lang w:eastAsia="en-US"/>
        </w:rPr>
        <w:t xml:space="preserve"> со дня ее регистрации.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F40AA2" w:rsidP="00F40AA2">
      <w:pPr>
        <w:rPr>
          <w:sz w:val="28"/>
          <w:szCs w:val="28"/>
        </w:rPr>
      </w:pPr>
    </w:p>
    <w:p w:rsidR="00B52DA7" w:rsidRDefault="00C83DDE" w:rsidP="00B52DA7">
      <w:pPr>
        <w:autoSpaceDE w:val="0"/>
        <w:autoSpaceDN w:val="0"/>
        <w:adjustRightInd w:val="0"/>
        <w:jc w:val="center"/>
        <w:outlineLvl w:val="0"/>
        <w:rPr>
          <w:sz w:val="28"/>
          <w:szCs w:val="28"/>
        </w:rPr>
      </w:pPr>
      <w:r w:rsidRPr="007E4F80">
        <w:rPr>
          <w:sz w:val="28"/>
          <w:szCs w:val="28"/>
        </w:rPr>
        <w:t>Подраздел 5.6</w:t>
      </w:r>
      <w:r w:rsidR="002503C9" w:rsidRPr="007E4F80">
        <w:rPr>
          <w:sz w:val="28"/>
          <w:szCs w:val="28"/>
        </w:rPr>
        <w:t xml:space="preserve">. </w:t>
      </w:r>
      <w:r w:rsidR="00B52DA7">
        <w:rPr>
          <w:sz w:val="28"/>
          <w:szCs w:val="28"/>
        </w:rPr>
        <w:t xml:space="preserve">Перечень оснований для приостановления </w:t>
      </w:r>
    </w:p>
    <w:p w:rsidR="00B52DA7" w:rsidRDefault="00B52DA7" w:rsidP="00B52DA7">
      <w:pPr>
        <w:autoSpaceDE w:val="0"/>
        <w:autoSpaceDN w:val="0"/>
        <w:adjustRightInd w:val="0"/>
        <w:jc w:val="center"/>
        <w:outlineLvl w:val="0"/>
        <w:rPr>
          <w:sz w:val="28"/>
          <w:szCs w:val="28"/>
        </w:rPr>
      </w:pPr>
      <w:r>
        <w:rPr>
          <w:sz w:val="28"/>
          <w:szCs w:val="28"/>
        </w:rPr>
        <w:t xml:space="preserve">рассмотрения жалобы, в случае, если возможность приостановления </w:t>
      </w:r>
    </w:p>
    <w:p w:rsidR="00B52DA7" w:rsidRDefault="00B52DA7" w:rsidP="00B52DA7">
      <w:pPr>
        <w:autoSpaceDE w:val="0"/>
        <w:autoSpaceDN w:val="0"/>
        <w:adjustRightInd w:val="0"/>
        <w:jc w:val="center"/>
        <w:outlineLvl w:val="0"/>
        <w:rPr>
          <w:sz w:val="28"/>
          <w:szCs w:val="28"/>
          <w:lang w:eastAsia="en-US"/>
        </w:rPr>
      </w:pPr>
      <w:proofErr w:type="gramStart"/>
      <w:r>
        <w:rPr>
          <w:sz w:val="28"/>
          <w:szCs w:val="28"/>
        </w:rPr>
        <w:t>предусмотрена</w:t>
      </w:r>
      <w:proofErr w:type="gramEnd"/>
      <w:r>
        <w:rPr>
          <w:sz w:val="28"/>
          <w:szCs w:val="28"/>
        </w:rPr>
        <w:t xml:space="preserve"> законодательством Российской Федерации </w:t>
      </w:r>
    </w:p>
    <w:p w:rsidR="00B52DA7" w:rsidRDefault="00B52DA7" w:rsidP="00B52DA7">
      <w:pPr>
        <w:ind w:firstLine="709"/>
        <w:jc w:val="center"/>
        <w:rPr>
          <w:sz w:val="28"/>
          <w:szCs w:val="28"/>
        </w:rPr>
      </w:pPr>
    </w:p>
    <w:p w:rsidR="00B52DA7" w:rsidRDefault="00B52DA7" w:rsidP="00B52DA7">
      <w:pPr>
        <w:ind w:firstLine="709"/>
        <w:jc w:val="both"/>
        <w:rPr>
          <w:sz w:val="28"/>
          <w:szCs w:val="28"/>
        </w:rPr>
      </w:pPr>
      <w:r>
        <w:rPr>
          <w:sz w:val="28"/>
          <w:szCs w:val="28"/>
        </w:rPr>
        <w:t>Основания для приостановления рассмотрения жалобы не предусмотрены.</w:t>
      </w:r>
    </w:p>
    <w:p w:rsidR="00B52DA7" w:rsidRDefault="00B52DA7" w:rsidP="00B52DA7">
      <w:pPr>
        <w:ind w:firstLine="709"/>
        <w:jc w:val="both"/>
        <w:rPr>
          <w:sz w:val="28"/>
          <w:szCs w:val="28"/>
        </w:rPr>
      </w:pPr>
    </w:p>
    <w:p w:rsidR="00B52DA7" w:rsidRDefault="00B52DA7" w:rsidP="00B52DA7">
      <w:pPr>
        <w:autoSpaceDE w:val="0"/>
        <w:autoSpaceDN w:val="0"/>
        <w:adjustRightInd w:val="0"/>
        <w:jc w:val="center"/>
        <w:outlineLvl w:val="0"/>
        <w:rPr>
          <w:sz w:val="28"/>
          <w:szCs w:val="28"/>
        </w:rPr>
      </w:pPr>
      <w:r>
        <w:rPr>
          <w:sz w:val="28"/>
          <w:szCs w:val="28"/>
        </w:rPr>
        <w:t>Подраздел 5.7. Результат рассмотрения жалобы</w:t>
      </w:r>
    </w:p>
    <w:p w:rsidR="007E4F80" w:rsidRPr="007E4F80" w:rsidRDefault="007E4F80" w:rsidP="00B52DA7">
      <w:pPr>
        <w:autoSpaceDE w:val="0"/>
        <w:autoSpaceDN w:val="0"/>
        <w:adjustRightInd w:val="0"/>
        <w:ind w:firstLine="709"/>
        <w:jc w:val="both"/>
        <w:outlineLvl w:val="0"/>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7E4F80">
      <w:pPr>
        <w:autoSpaceDE w:val="0"/>
        <w:autoSpaceDN w:val="0"/>
        <w:adjustRightInd w:val="0"/>
        <w:ind w:firstLine="709"/>
        <w:jc w:val="both"/>
        <w:outlineLvl w:val="0"/>
        <w:rPr>
          <w:sz w:val="28"/>
          <w:szCs w:val="28"/>
          <w:lang w:eastAsia="en-US"/>
        </w:rPr>
      </w:pPr>
      <w:proofErr w:type="gramStart"/>
      <w:r w:rsidRPr="007E4F80">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r w:rsidRPr="007E4F80">
        <w:rPr>
          <w:sz w:val="28"/>
          <w:szCs w:val="28"/>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5.7.2. </w:t>
      </w:r>
      <w:proofErr w:type="gramStart"/>
      <w:r w:rsidRPr="007E4F80">
        <w:rPr>
          <w:sz w:val="28"/>
          <w:szCs w:val="28"/>
          <w:lang w:eastAsia="en-US"/>
        </w:rPr>
        <w:t>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5.7.4. В случае установления в ходе или по результатам </w:t>
      </w:r>
      <w:proofErr w:type="gramStart"/>
      <w:r w:rsidRPr="007E4F80">
        <w:rPr>
          <w:sz w:val="28"/>
          <w:szCs w:val="28"/>
          <w:lang w:eastAsia="en-US"/>
        </w:rPr>
        <w:t>рассмотрения жалобы признаков состава административного правонарушения</w:t>
      </w:r>
      <w:proofErr w:type="gramEnd"/>
      <w:r w:rsidRPr="007E4F8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7E4F80" w:rsidRDefault="007E4F80"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7E4F80">
      <w:pPr>
        <w:ind w:firstLine="709"/>
        <w:contextualSpacing/>
        <w:jc w:val="both"/>
        <w:rPr>
          <w:sz w:val="28"/>
          <w:szCs w:val="28"/>
        </w:rPr>
      </w:pPr>
      <w:r w:rsidRPr="007E4F80">
        <w:rPr>
          <w:sz w:val="28"/>
          <w:szCs w:val="28"/>
        </w:rPr>
        <w:t>5.7.5.1. В случае</w:t>
      </w:r>
      <w:proofErr w:type="gramStart"/>
      <w:r w:rsidRPr="007E4F80">
        <w:rPr>
          <w:sz w:val="28"/>
          <w:szCs w:val="28"/>
        </w:rPr>
        <w:t>,</w:t>
      </w:r>
      <w:proofErr w:type="gramEnd"/>
      <w:r w:rsidRPr="007E4F8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7E4F80">
      <w:pPr>
        <w:ind w:firstLine="709"/>
        <w:contextualSpacing/>
        <w:jc w:val="both"/>
        <w:rPr>
          <w:sz w:val="28"/>
          <w:szCs w:val="28"/>
        </w:rPr>
      </w:pPr>
      <w:bookmarkStart w:id="14"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7E4F80" w:rsidRPr="007E4F80" w:rsidRDefault="007E4F80" w:rsidP="007E4F80">
      <w:pPr>
        <w:ind w:firstLine="709"/>
        <w:contextualSpacing/>
        <w:jc w:val="both"/>
        <w:rPr>
          <w:sz w:val="28"/>
          <w:szCs w:val="28"/>
        </w:rPr>
      </w:pPr>
      <w:r w:rsidRPr="007E4F80">
        <w:rPr>
          <w:sz w:val="28"/>
          <w:szCs w:val="28"/>
        </w:rPr>
        <w:t>5.7.5.4. В случае</w:t>
      </w:r>
      <w:proofErr w:type="gramStart"/>
      <w:r w:rsidRPr="007E4F80">
        <w:rPr>
          <w:sz w:val="28"/>
          <w:szCs w:val="28"/>
        </w:rPr>
        <w:t>,</w:t>
      </w:r>
      <w:proofErr w:type="gramEnd"/>
      <w:r w:rsidRPr="007E4F8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7E4F80">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7E4F80" w:rsidRPr="007E4F80" w:rsidRDefault="007E4F80" w:rsidP="007E4F80">
      <w:pPr>
        <w:ind w:firstLine="709"/>
        <w:contextualSpacing/>
        <w:jc w:val="both"/>
        <w:rPr>
          <w:sz w:val="28"/>
          <w:szCs w:val="28"/>
        </w:rPr>
      </w:pPr>
      <w:r w:rsidRPr="007E4F80">
        <w:rPr>
          <w:sz w:val="28"/>
          <w:szCs w:val="28"/>
        </w:rPr>
        <w:t>5.7.5.5. В случае</w:t>
      </w:r>
      <w:proofErr w:type="gramStart"/>
      <w:r w:rsidRPr="007E4F80">
        <w:rPr>
          <w:sz w:val="28"/>
          <w:szCs w:val="28"/>
        </w:rPr>
        <w:t>,</w:t>
      </w:r>
      <w:proofErr w:type="gramEnd"/>
      <w:r w:rsidRPr="007E4F80">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7E4F80" w:rsidRDefault="007E4F80" w:rsidP="007E4F80">
      <w:pPr>
        <w:ind w:firstLine="709"/>
        <w:contextualSpacing/>
        <w:jc w:val="both"/>
        <w:rPr>
          <w:sz w:val="28"/>
          <w:szCs w:val="28"/>
        </w:rPr>
      </w:pPr>
      <w:bookmarkStart w:id="15" w:name="sub_1106"/>
      <w:r w:rsidRPr="007E4F80">
        <w:rPr>
          <w:sz w:val="28"/>
          <w:szCs w:val="28"/>
        </w:rPr>
        <w:t>5.7.5.6. В случае</w:t>
      </w:r>
      <w:proofErr w:type="gramStart"/>
      <w:r w:rsidRPr="007E4F80">
        <w:rPr>
          <w:sz w:val="28"/>
          <w:szCs w:val="28"/>
        </w:rPr>
        <w:t>,</w:t>
      </w:r>
      <w:proofErr w:type="gramEnd"/>
      <w:r w:rsidRPr="007E4F8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7E4F80">
      <w:pPr>
        <w:ind w:firstLine="709"/>
        <w:contextualSpacing/>
        <w:jc w:val="both"/>
        <w:rPr>
          <w:sz w:val="28"/>
          <w:szCs w:val="28"/>
        </w:rPr>
      </w:pPr>
      <w:bookmarkStart w:id="16" w:name="sub_1107"/>
      <w:bookmarkEnd w:id="15"/>
      <w:r w:rsidRPr="007E4F80">
        <w:rPr>
          <w:sz w:val="28"/>
          <w:szCs w:val="28"/>
        </w:rPr>
        <w:t>5.7.5.7. В случае</w:t>
      </w:r>
      <w:proofErr w:type="gramStart"/>
      <w:r w:rsidRPr="007E4F80">
        <w:rPr>
          <w:sz w:val="28"/>
          <w:szCs w:val="28"/>
        </w:rPr>
        <w:t>,</w:t>
      </w:r>
      <w:proofErr w:type="gramEnd"/>
      <w:r w:rsidRPr="007E4F80">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7E4F80" w:rsidRPr="007E4F80" w:rsidRDefault="007E4F80" w:rsidP="007E4F80">
      <w:pPr>
        <w:autoSpaceDE w:val="0"/>
        <w:autoSpaceDN w:val="0"/>
        <w:adjustRightInd w:val="0"/>
        <w:ind w:firstLine="709"/>
        <w:jc w:val="both"/>
        <w:outlineLvl w:val="0"/>
        <w:rPr>
          <w:sz w:val="28"/>
          <w:szCs w:val="28"/>
          <w:lang w:eastAsia="en-US"/>
        </w:rPr>
      </w:pPr>
    </w:p>
    <w:p w:rsidR="00B52DA7" w:rsidRDefault="007E4F80" w:rsidP="00B52DA7">
      <w:pPr>
        <w:autoSpaceDE w:val="0"/>
        <w:autoSpaceDN w:val="0"/>
        <w:adjustRightInd w:val="0"/>
        <w:jc w:val="center"/>
        <w:outlineLvl w:val="0"/>
        <w:rPr>
          <w:color w:val="000000" w:themeColor="text1"/>
          <w:sz w:val="28"/>
          <w:szCs w:val="28"/>
        </w:rPr>
      </w:pPr>
      <w:r w:rsidRPr="007E4F80">
        <w:rPr>
          <w:sz w:val="28"/>
          <w:szCs w:val="28"/>
        </w:rPr>
        <w:t xml:space="preserve">Подраздел 5.8. </w:t>
      </w:r>
      <w:r w:rsidR="00B52DA7">
        <w:rPr>
          <w:color w:val="000000" w:themeColor="text1"/>
          <w:sz w:val="28"/>
          <w:szCs w:val="28"/>
        </w:rPr>
        <w:t xml:space="preserve">Порядок информирования заявителя о </w:t>
      </w:r>
    </w:p>
    <w:p w:rsidR="00B52DA7" w:rsidRDefault="00B52DA7" w:rsidP="00B52DA7">
      <w:pPr>
        <w:autoSpaceDE w:val="0"/>
        <w:autoSpaceDN w:val="0"/>
        <w:adjustRightInd w:val="0"/>
        <w:jc w:val="center"/>
        <w:outlineLvl w:val="0"/>
        <w:rPr>
          <w:color w:val="000000" w:themeColor="text1"/>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 </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F40AA2">
      <w:pPr>
        <w:ind w:firstLine="851"/>
        <w:jc w:val="both"/>
        <w:rPr>
          <w:sz w:val="28"/>
          <w:szCs w:val="28"/>
        </w:rPr>
      </w:pPr>
    </w:p>
    <w:p w:rsidR="00F40AA2" w:rsidRPr="007E4F80" w:rsidRDefault="00C83DDE" w:rsidP="00B52DA7">
      <w:pPr>
        <w:autoSpaceDE w:val="0"/>
        <w:autoSpaceDN w:val="0"/>
        <w:adjustRightInd w:val="0"/>
        <w:jc w:val="center"/>
        <w:outlineLvl w:val="0"/>
        <w:rPr>
          <w:sz w:val="28"/>
          <w:szCs w:val="28"/>
        </w:rPr>
      </w:pPr>
      <w:r w:rsidRPr="007E4F80">
        <w:rPr>
          <w:sz w:val="28"/>
          <w:szCs w:val="28"/>
        </w:rPr>
        <w:t>Подраздел 5.9</w:t>
      </w:r>
      <w:r w:rsidR="009B0DA7" w:rsidRPr="007E4F80">
        <w:rPr>
          <w:sz w:val="28"/>
          <w:szCs w:val="28"/>
        </w:rPr>
        <w:t xml:space="preserve">. </w:t>
      </w:r>
      <w:r w:rsidR="00B52DA7">
        <w:rPr>
          <w:color w:val="000000" w:themeColor="text1"/>
          <w:sz w:val="28"/>
          <w:szCs w:val="28"/>
        </w:rPr>
        <w:t>Порядок обжалования решения по жалобе</w:t>
      </w:r>
    </w:p>
    <w:p w:rsidR="00F40AA2" w:rsidRPr="007E4F80" w:rsidRDefault="00F40AA2" w:rsidP="00F40AA2">
      <w:pPr>
        <w:jc w:val="both"/>
        <w:rPr>
          <w:sz w:val="28"/>
          <w:szCs w:val="28"/>
        </w:rPr>
      </w:pPr>
    </w:p>
    <w:p w:rsidR="00F40AA2" w:rsidRPr="007E4F80" w:rsidRDefault="00A631DE" w:rsidP="0061214F">
      <w:pPr>
        <w:autoSpaceDE w:val="0"/>
        <w:autoSpaceDN w:val="0"/>
        <w:adjustRightInd w:val="0"/>
        <w:ind w:firstLine="709"/>
        <w:jc w:val="both"/>
        <w:outlineLvl w:val="0"/>
        <w:rPr>
          <w:rFonts w:eastAsia="Calibri"/>
          <w:sz w:val="28"/>
          <w:szCs w:val="28"/>
          <w:lang w:eastAsia="en-US"/>
        </w:rPr>
      </w:pPr>
      <w:r w:rsidRPr="007E4F80">
        <w:rPr>
          <w:sz w:val="28"/>
          <w:szCs w:val="28"/>
        </w:rPr>
        <w:t xml:space="preserve">5.9. </w:t>
      </w:r>
      <w:r w:rsidR="00F40AA2"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00F40AA2"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00F40AA2" w:rsidRPr="007E4F80">
        <w:rPr>
          <w:sz w:val="28"/>
          <w:szCs w:val="28"/>
        </w:rPr>
        <w:t>в суд общей юрисдикции в порядке и сроки, установленные законодательством Российской Федерации.</w:t>
      </w:r>
    </w:p>
    <w:p w:rsidR="008B2319" w:rsidRPr="007E4F80" w:rsidRDefault="008B2319" w:rsidP="00F40AA2">
      <w:pPr>
        <w:jc w:val="center"/>
        <w:rPr>
          <w:sz w:val="28"/>
          <w:szCs w:val="28"/>
        </w:rPr>
      </w:pPr>
    </w:p>
    <w:p w:rsidR="00B52DA7" w:rsidRDefault="00C83DDE" w:rsidP="00B52DA7">
      <w:pPr>
        <w:autoSpaceDE w:val="0"/>
        <w:autoSpaceDN w:val="0"/>
        <w:adjustRightInd w:val="0"/>
        <w:jc w:val="center"/>
        <w:outlineLvl w:val="0"/>
        <w:rPr>
          <w:color w:val="000000" w:themeColor="text1"/>
          <w:sz w:val="28"/>
          <w:szCs w:val="28"/>
        </w:rPr>
      </w:pPr>
      <w:r w:rsidRPr="007E4F80">
        <w:rPr>
          <w:sz w:val="28"/>
          <w:szCs w:val="28"/>
        </w:rPr>
        <w:t>Подраздел 5.10</w:t>
      </w:r>
      <w:r w:rsidR="009B0DA7" w:rsidRPr="007E4F80">
        <w:rPr>
          <w:sz w:val="28"/>
          <w:szCs w:val="28"/>
        </w:rPr>
        <w:t xml:space="preserve">. </w:t>
      </w:r>
      <w:r w:rsidR="00B52DA7">
        <w:rPr>
          <w:color w:val="000000" w:themeColor="text1"/>
          <w:sz w:val="28"/>
          <w:szCs w:val="28"/>
        </w:rPr>
        <w:t xml:space="preserve">Право заявителя на получение информации и документов, </w:t>
      </w:r>
    </w:p>
    <w:p w:rsidR="00B52DA7" w:rsidRDefault="00B52DA7" w:rsidP="00B52DA7">
      <w:pPr>
        <w:autoSpaceDE w:val="0"/>
        <w:autoSpaceDN w:val="0"/>
        <w:adjustRightInd w:val="0"/>
        <w:jc w:val="center"/>
        <w:outlineLvl w:val="0"/>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7E4F80" w:rsidRDefault="00F40AA2" w:rsidP="00D3776B">
      <w:pPr>
        <w:autoSpaceDE w:val="0"/>
        <w:autoSpaceDN w:val="0"/>
        <w:adjustRightInd w:val="0"/>
        <w:ind w:firstLine="709"/>
        <w:jc w:val="center"/>
        <w:outlineLvl w:val="0"/>
        <w:rPr>
          <w:sz w:val="28"/>
          <w:szCs w:val="28"/>
        </w:rPr>
      </w:pPr>
    </w:p>
    <w:p w:rsidR="00882FE2" w:rsidRPr="007E4F80" w:rsidRDefault="00882FE2"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52DA7" w:rsidRDefault="00C83DDE" w:rsidP="00B52DA7">
      <w:pPr>
        <w:autoSpaceDE w:val="0"/>
        <w:autoSpaceDN w:val="0"/>
        <w:adjustRightInd w:val="0"/>
        <w:jc w:val="center"/>
        <w:outlineLvl w:val="0"/>
        <w:rPr>
          <w:color w:val="000000" w:themeColor="text1"/>
          <w:sz w:val="28"/>
          <w:szCs w:val="28"/>
        </w:rPr>
      </w:pPr>
      <w:bookmarkStart w:id="17" w:name="P316"/>
      <w:bookmarkEnd w:id="17"/>
      <w:r w:rsidRPr="007E4F80">
        <w:rPr>
          <w:sz w:val="28"/>
          <w:szCs w:val="28"/>
        </w:rPr>
        <w:lastRenderedPageBreak/>
        <w:t xml:space="preserve">Подраздел 5.11. </w:t>
      </w:r>
      <w:r w:rsidR="00B52DA7">
        <w:rPr>
          <w:color w:val="000000" w:themeColor="text1"/>
          <w:sz w:val="28"/>
          <w:szCs w:val="28"/>
        </w:rPr>
        <w:t xml:space="preserve">Способы информирования заявителей о порядке </w:t>
      </w:r>
    </w:p>
    <w:p w:rsidR="00B52DA7" w:rsidRDefault="00B52DA7" w:rsidP="00B52DA7">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7E4F80" w:rsidRDefault="00F40AA2" w:rsidP="00F40AA2">
      <w:pPr>
        <w:jc w:val="center"/>
        <w:rPr>
          <w:sz w:val="28"/>
          <w:szCs w:val="28"/>
        </w:rPr>
      </w:pPr>
    </w:p>
    <w:p w:rsidR="00F40AA2" w:rsidRPr="007E4F80" w:rsidRDefault="00F40AA2" w:rsidP="0074516D">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E4F80">
        <w:rPr>
          <w:spacing w:val="-4"/>
          <w:sz w:val="28"/>
          <w:szCs w:val="28"/>
        </w:rPr>
        <w:t xml:space="preserve">муниципальной </w:t>
      </w:r>
      <w:r w:rsidRPr="007E4F80">
        <w:rPr>
          <w:spacing w:val="-4"/>
          <w:sz w:val="28"/>
          <w:szCs w:val="28"/>
        </w:rPr>
        <w:t xml:space="preserve">услуги, на официальном сайте </w:t>
      </w:r>
      <w:r w:rsidR="00882FE2" w:rsidRPr="007E4F80">
        <w:rPr>
          <w:sz w:val="28"/>
          <w:szCs w:val="28"/>
          <w:lang w:eastAsia="en-US"/>
        </w:rPr>
        <w:t>уп</w:t>
      </w:r>
      <w:r w:rsidR="00AA19FB" w:rsidRPr="007E4F80">
        <w:rPr>
          <w:sz w:val="28"/>
          <w:szCs w:val="28"/>
          <w:lang w:eastAsia="en-US"/>
        </w:rPr>
        <w:t>олномоченного органа</w:t>
      </w:r>
      <w:r w:rsidRPr="007E4F80">
        <w:rPr>
          <w:spacing w:val="-4"/>
          <w:sz w:val="28"/>
          <w:szCs w:val="28"/>
        </w:rPr>
        <w:t xml:space="preserve">, </w:t>
      </w:r>
      <w:r w:rsidR="00D3776B" w:rsidRPr="007E4F80">
        <w:rPr>
          <w:spacing w:val="-4"/>
          <w:sz w:val="28"/>
          <w:szCs w:val="28"/>
        </w:rPr>
        <w:t>н</w:t>
      </w:r>
      <w:r w:rsidR="00D3776B" w:rsidRPr="007E4F80">
        <w:rPr>
          <w:sz w:val="28"/>
          <w:szCs w:val="28"/>
        </w:rPr>
        <w:t>а едином портале государственных и муниципальных услуг</w:t>
      </w:r>
      <w:r w:rsidRPr="007E4F80">
        <w:rPr>
          <w:spacing w:val="-4"/>
          <w:sz w:val="28"/>
          <w:szCs w:val="28"/>
        </w:rPr>
        <w:t>.</w:t>
      </w:r>
    </w:p>
    <w:p w:rsidR="00B52DA7" w:rsidRDefault="00B52DA7" w:rsidP="00B52DA7">
      <w:pPr>
        <w:ind w:right="-186"/>
        <w:rPr>
          <w:color w:val="000000"/>
          <w:sz w:val="28"/>
          <w:szCs w:val="28"/>
        </w:rPr>
      </w:pPr>
    </w:p>
    <w:p w:rsidR="00B52DA7" w:rsidRDefault="00B52DA7" w:rsidP="00B52DA7">
      <w:pPr>
        <w:ind w:right="-186"/>
        <w:rPr>
          <w:color w:val="000000"/>
          <w:sz w:val="28"/>
          <w:szCs w:val="28"/>
        </w:rPr>
      </w:pPr>
    </w:p>
    <w:p w:rsidR="00B52DA7" w:rsidRDefault="00B52DA7" w:rsidP="00B52DA7">
      <w:pPr>
        <w:ind w:right="-186"/>
        <w:rPr>
          <w:color w:val="000000"/>
          <w:sz w:val="28"/>
          <w:szCs w:val="28"/>
        </w:rPr>
      </w:pPr>
      <w:r>
        <w:rPr>
          <w:color w:val="000000"/>
          <w:sz w:val="28"/>
          <w:szCs w:val="28"/>
        </w:rPr>
        <w:t xml:space="preserve">Заместитель начальника управления </w:t>
      </w:r>
    </w:p>
    <w:p w:rsidR="00B52DA7" w:rsidRDefault="00B52DA7" w:rsidP="00B52DA7">
      <w:pPr>
        <w:ind w:right="-186"/>
        <w:rPr>
          <w:color w:val="000000"/>
          <w:sz w:val="28"/>
          <w:szCs w:val="28"/>
        </w:rPr>
      </w:pPr>
      <w:r>
        <w:rPr>
          <w:color w:val="000000"/>
          <w:sz w:val="28"/>
          <w:szCs w:val="28"/>
        </w:rPr>
        <w:t xml:space="preserve">экономического развития и </w:t>
      </w:r>
    </w:p>
    <w:p w:rsidR="00B52DA7" w:rsidRDefault="00B52DA7" w:rsidP="00B52DA7">
      <w:pPr>
        <w:ind w:right="-186"/>
        <w:rPr>
          <w:color w:val="000000"/>
          <w:sz w:val="28"/>
          <w:szCs w:val="28"/>
        </w:rPr>
      </w:pPr>
      <w:r>
        <w:rPr>
          <w:color w:val="000000"/>
          <w:sz w:val="28"/>
          <w:szCs w:val="28"/>
        </w:rPr>
        <w:t xml:space="preserve">муниципальной собственности, начальник отдела </w:t>
      </w:r>
    </w:p>
    <w:p w:rsidR="00B52DA7" w:rsidRDefault="00B52DA7" w:rsidP="00B52DA7">
      <w:pPr>
        <w:ind w:right="-186"/>
        <w:rPr>
          <w:color w:val="000000"/>
          <w:sz w:val="28"/>
          <w:szCs w:val="28"/>
        </w:rPr>
      </w:pPr>
      <w:r>
        <w:rPr>
          <w:color w:val="000000"/>
          <w:sz w:val="28"/>
          <w:szCs w:val="28"/>
        </w:rPr>
        <w:t>имущественных и земельных отношений</w:t>
      </w:r>
    </w:p>
    <w:p w:rsidR="00B52DA7" w:rsidRDefault="00B52DA7" w:rsidP="00B52DA7">
      <w:pPr>
        <w:ind w:right="-186"/>
        <w:rPr>
          <w:color w:val="000000"/>
          <w:sz w:val="28"/>
          <w:szCs w:val="28"/>
        </w:rPr>
      </w:pPr>
      <w:r>
        <w:rPr>
          <w:color w:val="000000"/>
          <w:sz w:val="28"/>
          <w:szCs w:val="28"/>
        </w:rPr>
        <w:t xml:space="preserve">администрации муниципального образования </w:t>
      </w:r>
    </w:p>
    <w:p w:rsidR="00627016" w:rsidRPr="007E4F80" w:rsidRDefault="00B52DA7" w:rsidP="00B52DA7">
      <w:pPr>
        <w:rPr>
          <w:sz w:val="28"/>
          <w:szCs w:val="28"/>
        </w:rPr>
      </w:pPr>
      <w:r>
        <w:rPr>
          <w:color w:val="000000"/>
          <w:sz w:val="28"/>
          <w:szCs w:val="28"/>
        </w:rPr>
        <w:t>Приморско-Ахтарский район                                                               М.Н. Герман»</w:t>
      </w: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547D8D" w:rsidRPr="007E4F80" w:rsidRDefault="00547D8D" w:rsidP="0061214F">
      <w:pPr>
        <w:rPr>
          <w:sz w:val="28"/>
          <w:szCs w:val="28"/>
        </w:rPr>
        <w:sectPr w:rsidR="00547D8D" w:rsidRPr="007E4F80" w:rsidSect="009C04D9">
          <w:headerReference w:type="even" r:id="rId16"/>
          <w:headerReference w:type="default" r:id="rId17"/>
          <w:footerReference w:type="even" r:id="rId18"/>
          <w:footerReference w:type="default" r:id="rId19"/>
          <w:pgSz w:w="11906" w:h="16838"/>
          <w:pgMar w:top="426" w:right="567" w:bottom="1134" w:left="1701" w:header="709" w:footer="709" w:gutter="0"/>
          <w:cols w:space="708"/>
          <w:titlePg/>
          <w:docGrid w:linePitch="360"/>
        </w:sectPr>
      </w:pPr>
    </w:p>
    <w:p w:rsidR="00627016" w:rsidRPr="007E4F80" w:rsidRDefault="00627016" w:rsidP="00B52DA7">
      <w:pPr>
        <w:ind w:left="5664" w:right="612"/>
        <w:rPr>
          <w:bCs/>
          <w:sz w:val="28"/>
          <w:szCs w:val="28"/>
        </w:rPr>
      </w:pPr>
      <w:r w:rsidRPr="007E4F80">
        <w:rPr>
          <w:bCs/>
          <w:sz w:val="28"/>
          <w:szCs w:val="28"/>
        </w:rPr>
        <w:lastRenderedPageBreak/>
        <w:t>ПРИЛОЖЕНИЕ № 1</w:t>
      </w:r>
    </w:p>
    <w:p w:rsidR="00627016" w:rsidRPr="007E4F80" w:rsidRDefault="00627016" w:rsidP="00B52DA7">
      <w:pPr>
        <w:ind w:left="5664"/>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sidR="00B52DA7">
        <w:rPr>
          <w:bCs/>
          <w:sz w:val="28"/>
          <w:szCs w:val="28"/>
        </w:rPr>
        <w:t>Приморско-Ахтарский район</w:t>
      </w:r>
      <w:r w:rsidRPr="007E4F80">
        <w:rPr>
          <w:bCs/>
          <w:sz w:val="28"/>
          <w:szCs w:val="28"/>
        </w:rPr>
        <w:t xml:space="preserve">          муниципальной услуги</w:t>
      </w:r>
    </w:p>
    <w:p w:rsidR="00627016" w:rsidRPr="007E4F80" w:rsidRDefault="00627016" w:rsidP="00B52DA7">
      <w:pPr>
        <w:ind w:left="5664"/>
        <w:rPr>
          <w:sz w:val="28"/>
          <w:szCs w:val="28"/>
        </w:rPr>
      </w:pPr>
      <w:r w:rsidRPr="007E4F80">
        <w:rPr>
          <w:sz w:val="28"/>
          <w:szCs w:val="28"/>
        </w:rPr>
        <w:t>«</w:t>
      </w:r>
      <w:r w:rsidR="00A927B8" w:rsidRPr="007E4F80">
        <w:rPr>
          <w:sz w:val="28"/>
          <w:szCs w:val="28"/>
        </w:rPr>
        <w:t>Заключение нового договора аренды земельного участка без проведения торгов</w:t>
      </w:r>
      <w:r w:rsidRPr="007E4F80">
        <w:rPr>
          <w:sz w:val="28"/>
          <w:szCs w:val="28"/>
        </w:rPr>
        <w:t>»</w:t>
      </w:r>
    </w:p>
    <w:p w:rsidR="00627016" w:rsidRPr="007E4F80" w:rsidRDefault="00627016" w:rsidP="00627016">
      <w:pPr>
        <w:jc w:val="right"/>
        <w:rPr>
          <w:sz w:val="28"/>
          <w:szCs w:val="28"/>
        </w:rPr>
      </w:pPr>
    </w:p>
    <w:p w:rsidR="009C04D9" w:rsidRDefault="009C04D9" w:rsidP="009C04D9">
      <w:pPr>
        <w:rPr>
          <w:sz w:val="28"/>
          <w:szCs w:val="28"/>
        </w:rPr>
      </w:pPr>
      <w:r>
        <w:rPr>
          <w:sz w:val="28"/>
          <w:szCs w:val="28"/>
        </w:rPr>
        <w:t xml:space="preserve">                                                        Главе муниципального образования </w:t>
      </w:r>
    </w:p>
    <w:p w:rsidR="009C04D9" w:rsidRDefault="009C04D9" w:rsidP="009C04D9">
      <w:pPr>
        <w:rPr>
          <w:sz w:val="28"/>
          <w:szCs w:val="28"/>
        </w:rPr>
      </w:pPr>
      <w:r>
        <w:rPr>
          <w:sz w:val="28"/>
          <w:szCs w:val="28"/>
        </w:rPr>
        <w:t xml:space="preserve">                                                        Приморско-Ахтарского района</w:t>
      </w:r>
    </w:p>
    <w:p w:rsidR="009C04D9" w:rsidRDefault="009C04D9" w:rsidP="009C04D9">
      <w:pPr>
        <w:rPr>
          <w:sz w:val="28"/>
          <w:szCs w:val="28"/>
        </w:rPr>
      </w:pPr>
      <w:r>
        <w:rPr>
          <w:sz w:val="28"/>
          <w:szCs w:val="28"/>
        </w:rPr>
        <w:t xml:space="preserve">                                                        __________________________</w:t>
      </w:r>
    </w:p>
    <w:p w:rsidR="009C04D9" w:rsidRDefault="009C04D9" w:rsidP="009C04D9">
      <w:pPr>
        <w:rPr>
          <w:sz w:val="28"/>
          <w:szCs w:val="28"/>
        </w:rPr>
      </w:pPr>
      <w:r>
        <w:rPr>
          <w:sz w:val="28"/>
          <w:szCs w:val="28"/>
        </w:rPr>
        <w:t xml:space="preserve">                                                        от________________________</w:t>
      </w:r>
    </w:p>
    <w:p w:rsidR="009C04D9" w:rsidRDefault="009C04D9" w:rsidP="009C04D9">
      <w:pPr>
        <w:rPr>
          <w:sz w:val="28"/>
          <w:szCs w:val="28"/>
        </w:rPr>
      </w:pPr>
      <w:r>
        <w:rPr>
          <w:sz w:val="28"/>
          <w:szCs w:val="28"/>
        </w:rPr>
        <w:t xml:space="preserve">                                                        __________________________</w:t>
      </w:r>
    </w:p>
    <w:p w:rsidR="009C04D9" w:rsidRDefault="009C04D9" w:rsidP="009C04D9">
      <w:r>
        <w:t xml:space="preserve">                                                                        </w:t>
      </w:r>
      <w:proofErr w:type="gramStart"/>
      <w:r>
        <w:t>(фамилия, имя, отчество, наименование</w:t>
      </w:r>
      <w:proofErr w:type="gramEnd"/>
    </w:p>
    <w:p w:rsidR="009C04D9" w:rsidRDefault="009C04D9" w:rsidP="009C04D9">
      <w:r>
        <w:t xml:space="preserve">                                                                         юридического лица)</w:t>
      </w:r>
    </w:p>
    <w:p w:rsidR="009C04D9" w:rsidRDefault="009C04D9" w:rsidP="009C04D9">
      <w:pPr>
        <w:rPr>
          <w:sz w:val="28"/>
          <w:szCs w:val="28"/>
        </w:rPr>
      </w:pPr>
      <w:r>
        <w:rPr>
          <w:sz w:val="28"/>
          <w:szCs w:val="28"/>
        </w:rPr>
        <w:t xml:space="preserve">                                                        </w:t>
      </w:r>
      <w:proofErr w:type="gramStart"/>
      <w:r>
        <w:rPr>
          <w:sz w:val="28"/>
          <w:szCs w:val="28"/>
        </w:rPr>
        <w:t>зарегистрированного</w:t>
      </w:r>
      <w:proofErr w:type="gramEnd"/>
      <w:r>
        <w:rPr>
          <w:sz w:val="28"/>
          <w:szCs w:val="28"/>
        </w:rPr>
        <w:t xml:space="preserve"> по адресу:</w:t>
      </w:r>
    </w:p>
    <w:p w:rsidR="009C04D9" w:rsidRDefault="009C04D9" w:rsidP="009C04D9">
      <w:pPr>
        <w:rPr>
          <w:sz w:val="28"/>
          <w:szCs w:val="28"/>
        </w:rPr>
      </w:pPr>
      <w:r>
        <w:rPr>
          <w:sz w:val="28"/>
          <w:szCs w:val="28"/>
        </w:rPr>
        <w:t xml:space="preserve">                                                        ___________________________</w:t>
      </w:r>
    </w:p>
    <w:p w:rsidR="009C04D9" w:rsidRDefault="009C04D9" w:rsidP="009C04D9">
      <w:pPr>
        <w:rPr>
          <w:sz w:val="28"/>
          <w:szCs w:val="28"/>
        </w:rPr>
      </w:pPr>
      <w:r>
        <w:rPr>
          <w:sz w:val="28"/>
          <w:szCs w:val="28"/>
        </w:rPr>
        <w:t xml:space="preserve">                                                        ___________________________</w:t>
      </w:r>
    </w:p>
    <w:p w:rsidR="009C04D9" w:rsidRDefault="009C04D9" w:rsidP="009C04D9">
      <w:pPr>
        <w:rPr>
          <w:sz w:val="28"/>
          <w:szCs w:val="28"/>
        </w:rPr>
      </w:pPr>
      <w:r>
        <w:rPr>
          <w:sz w:val="28"/>
          <w:szCs w:val="28"/>
        </w:rPr>
        <w:t xml:space="preserve">                                                        телефон____________________</w:t>
      </w:r>
    </w:p>
    <w:p w:rsidR="009C04D9" w:rsidRDefault="009C04D9" w:rsidP="009C04D9">
      <w:pPr>
        <w:rPr>
          <w:b/>
          <w:sz w:val="28"/>
          <w:szCs w:val="28"/>
        </w:rPr>
      </w:pPr>
    </w:p>
    <w:p w:rsidR="009C04D9" w:rsidRDefault="009C04D9" w:rsidP="009C04D9">
      <w:pPr>
        <w:jc w:val="center"/>
        <w:rPr>
          <w:b/>
          <w:sz w:val="28"/>
          <w:szCs w:val="28"/>
        </w:rPr>
      </w:pPr>
      <w:r>
        <w:rPr>
          <w:b/>
          <w:sz w:val="28"/>
          <w:szCs w:val="28"/>
        </w:rPr>
        <w:t>Заявление</w:t>
      </w:r>
    </w:p>
    <w:p w:rsidR="009C04D9" w:rsidRDefault="009C04D9" w:rsidP="009C04D9">
      <w:pPr>
        <w:jc w:val="center"/>
        <w:rPr>
          <w:b/>
          <w:sz w:val="28"/>
          <w:szCs w:val="28"/>
        </w:rPr>
      </w:pPr>
    </w:p>
    <w:p w:rsidR="009C04D9" w:rsidRDefault="009C04D9" w:rsidP="009C04D9">
      <w:pPr>
        <w:rPr>
          <w:sz w:val="28"/>
          <w:szCs w:val="28"/>
        </w:rPr>
      </w:pPr>
      <w:r>
        <w:tab/>
      </w:r>
      <w:r>
        <w:rPr>
          <w:sz w:val="28"/>
          <w:szCs w:val="28"/>
        </w:rPr>
        <w:t>Прошу предоставить в аренду на новый срок земельный участок, с расположенными на нем объектами (объектом) недвижимого имущества / для целей не связанных со строительством (</w:t>
      </w:r>
      <w:proofErr w:type="gramStart"/>
      <w:r>
        <w:rPr>
          <w:sz w:val="28"/>
          <w:szCs w:val="28"/>
        </w:rPr>
        <w:t>нужное</w:t>
      </w:r>
      <w:proofErr w:type="gramEnd"/>
      <w:r>
        <w:rPr>
          <w:sz w:val="28"/>
          <w:szCs w:val="28"/>
        </w:rPr>
        <w:t xml:space="preserve"> подчеркнуть), расположенный по адресу: __________________________________________________________,</w:t>
      </w:r>
    </w:p>
    <w:p w:rsidR="009C04D9" w:rsidRDefault="009C04D9" w:rsidP="009C04D9">
      <w:pPr>
        <w:rPr>
          <w:sz w:val="28"/>
          <w:szCs w:val="28"/>
        </w:rPr>
      </w:pPr>
      <w:r>
        <w:rPr>
          <w:sz w:val="28"/>
          <w:szCs w:val="28"/>
        </w:rPr>
        <w:t xml:space="preserve">кадастровый номер__________________________, площадью __________ </w:t>
      </w:r>
      <w:proofErr w:type="spellStart"/>
      <w:r>
        <w:rPr>
          <w:sz w:val="28"/>
          <w:szCs w:val="28"/>
        </w:rPr>
        <w:t>кв.м</w:t>
      </w:r>
      <w:proofErr w:type="spellEnd"/>
      <w:r>
        <w:rPr>
          <w:sz w:val="28"/>
          <w:szCs w:val="28"/>
        </w:rPr>
        <w:t>.,</w:t>
      </w:r>
    </w:p>
    <w:p w:rsidR="009C04D9" w:rsidRDefault="009C04D9" w:rsidP="009C04D9">
      <w:pPr>
        <w:rPr>
          <w:sz w:val="28"/>
          <w:szCs w:val="28"/>
        </w:rPr>
      </w:pPr>
      <w:r>
        <w:rPr>
          <w:sz w:val="28"/>
          <w:szCs w:val="28"/>
        </w:rPr>
        <w:t>для_________________________________________________________________,</w:t>
      </w:r>
    </w:p>
    <w:p w:rsidR="009C04D9" w:rsidRDefault="009C04D9" w:rsidP="009C04D9">
      <w:r>
        <w:t xml:space="preserve">                                                                   ( указать для какой цели)</w:t>
      </w:r>
    </w:p>
    <w:p w:rsidR="009C04D9" w:rsidRDefault="009C04D9" w:rsidP="009C04D9">
      <w:pPr>
        <w:rPr>
          <w:sz w:val="28"/>
          <w:szCs w:val="28"/>
        </w:rPr>
      </w:pPr>
      <w:r>
        <w:rPr>
          <w:sz w:val="28"/>
          <w:szCs w:val="28"/>
        </w:rPr>
        <w:t xml:space="preserve">ранее </w:t>
      </w:r>
      <w:proofErr w:type="gramStart"/>
      <w:r>
        <w:rPr>
          <w:sz w:val="28"/>
          <w:szCs w:val="28"/>
        </w:rPr>
        <w:t>предоставленного</w:t>
      </w:r>
      <w:proofErr w:type="gramEnd"/>
      <w:r>
        <w:rPr>
          <w:sz w:val="28"/>
          <w:szCs w:val="28"/>
        </w:rPr>
        <w:t xml:space="preserve"> по договору аренды от _____________ № ___________.</w:t>
      </w:r>
    </w:p>
    <w:p w:rsidR="009C04D9" w:rsidRDefault="009C04D9" w:rsidP="009C04D9"/>
    <w:p w:rsidR="009C04D9" w:rsidRDefault="009C04D9" w:rsidP="009C04D9">
      <w:pPr>
        <w:tabs>
          <w:tab w:val="left" w:pos="720"/>
        </w:tabs>
        <w:rPr>
          <w:color w:val="000000"/>
        </w:rPr>
      </w:pPr>
      <w:r>
        <w:rPr>
          <w:color w:val="000000"/>
          <w:sz w:val="28"/>
          <w:szCs w:val="28"/>
        </w:rPr>
        <w:tab/>
      </w:r>
      <w:r>
        <w:rPr>
          <w:color w:val="000000"/>
        </w:rPr>
        <w:t xml:space="preserve">В соответствии с </w:t>
      </w:r>
      <w:hyperlink r:id="rId20" w:history="1">
        <w:r>
          <w:rPr>
            <w:rStyle w:val="a5"/>
            <w:color w:val="000000"/>
          </w:rPr>
          <w:t>Федеральным законом</w:t>
        </w:r>
      </w:hyperlink>
      <w:r>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C04D9" w:rsidRDefault="009C04D9" w:rsidP="009C04D9">
      <w:pPr>
        <w:rPr>
          <w:sz w:val="28"/>
          <w:szCs w:val="28"/>
        </w:rPr>
      </w:pPr>
      <w:r>
        <w:rPr>
          <w:sz w:val="28"/>
          <w:szCs w:val="28"/>
        </w:rPr>
        <w:t>«____ »___________ 20___г.     _____________      ___________________</w:t>
      </w:r>
    </w:p>
    <w:p w:rsidR="009C04D9" w:rsidRDefault="009C04D9" w:rsidP="009C04D9">
      <w:pPr>
        <w:jc w:val="center"/>
      </w:pPr>
      <w:r>
        <w:t xml:space="preserve">     </w:t>
      </w:r>
      <w:proofErr w:type="gramStart"/>
      <w:r>
        <w:t>(дата заполнения)                        (подпись)                      (Ф.И.О. заявителя,</w:t>
      </w:r>
      <w:proofErr w:type="gramEnd"/>
    </w:p>
    <w:p w:rsidR="009C04D9" w:rsidRDefault="009C04D9" w:rsidP="009C04D9">
      <w:pPr>
        <w:jc w:val="center"/>
        <w:rPr>
          <w:sz w:val="28"/>
          <w:szCs w:val="28"/>
        </w:rPr>
      </w:pPr>
      <w:r>
        <w:t xml:space="preserve">                                                                                                     представителя  заявителя)</w:t>
      </w:r>
    </w:p>
    <w:p w:rsidR="009C04D9" w:rsidRDefault="009C04D9" w:rsidP="009C04D9">
      <w:pPr>
        <w:rPr>
          <w:sz w:val="28"/>
          <w:szCs w:val="28"/>
        </w:rPr>
      </w:pPr>
      <w:r>
        <w:rPr>
          <w:sz w:val="28"/>
          <w:szCs w:val="28"/>
        </w:rPr>
        <w:t>Приложение: на  _________лист_________ согласно описи</w:t>
      </w:r>
    </w:p>
    <w:p w:rsidR="009C04D9" w:rsidRDefault="009C04D9" w:rsidP="009C04D9">
      <w:pPr>
        <w:ind w:right="-186"/>
        <w:rPr>
          <w:color w:val="000000"/>
        </w:rPr>
      </w:pPr>
    </w:p>
    <w:p w:rsidR="009C04D9" w:rsidRDefault="009C04D9" w:rsidP="009C04D9">
      <w:pPr>
        <w:tabs>
          <w:tab w:val="left" w:pos="4103"/>
        </w:tabs>
        <w:ind w:right="-186"/>
        <w:jc w:val="center"/>
        <w:rPr>
          <w:b/>
          <w:color w:val="000000"/>
        </w:rPr>
      </w:pPr>
      <w:r>
        <w:rPr>
          <w:b/>
          <w:color w:val="000000"/>
        </w:rPr>
        <w:t xml:space="preserve">Опись </w:t>
      </w:r>
    </w:p>
    <w:p w:rsidR="009C04D9" w:rsidRDefault="009C04D9" w:rsidP="009C04D9">
      <w:pPr>
        <w:tabs>
          <w:tab w:val="left" w:pos="4103"/>
        </w:tabs>
        <w:ind w:right="-186"/>
        <w:jc w:val="center"/>
        <w:rPr>
          <w:b/>
          <w:color w:val="000000"/>
        </w:rPr>
      </w:pPr>
      <w:r>
        <w:rPr>
          <w:b/>
          <w:color w:val="000000"/>
        </w:rPr>
        <w:t xml:space="preserve">документов прилагаемых к заявлению о предоставлении </w:t>
      </w:r>
    </w:p>
    <w:p w:rsidR="009C04D9" w:rsidRDefault="009C04D9" w:rsidP="009C04D9">
      <w:pPr>
        <w:tabs>
          <w:tab w:val="left" w:pos="4103"/>
        </w:tabs>
        <w:ind w:right="-186"/>
        <w:jc w:val="center"/>
        <w:rPr>
          <w:b/>
          <w:color w:val="000000"/>
        </w:rPr>
      </w:pPr>
      <w:r>
        <w:rPr>
          <w:b/>
          <w:color w:val="000000"/>
        </w:rPr>
        <w:t>земельного участка</w:t>
      </w:r>
    </w:p>
    <w:p w:rsidR="009C04D9" w:rsidRDefault="009C04D9" w:rsidP="009C04D9">
      <w:pPr>
        <w:ind w:right="-186"/>
        <w:rPr>
          <w:color w:val="000000"/>
        </w:rPr>
      </w:pPr>
    </w:p>
    <w:tbl>
      <w:tblPr>
        <w:tblW w:w="0" w:type="auto"/>
        <w:tblInd w:w="108" w:type="dxa"/>
        <w:tblLayout w:type="fixed"/>
        <w:tblLook w:val="04A0" w:firstRow="1" w:lastRow="0" w:firstColumn="1" w:lastColumn="0" w:noHBand="0" w:noVBand="1"/>
      </w:tblPr>
      <w:tblGrid>
        <w:gridCol w:w="578"/>
        <w:gridCol w:w="6368"/>
        <w:gridCol w:w="2410"/>
      </w:tblGrid>
      <w:tr w:rsidR="009C04D9" w:rsidTr="009C04D9">
        <w:trPr>
          <w:trHeight w:val="467"/>
        </w:trPr>
        <w:tc>
          <w:tcPr>
            <w:tcW w:w="578" w:type="dxa"/>
            <w:tcBorders>
              <w:top w:val="single" w:sz="4" w:space="0" w:color="000000"/>
              <w:left w:val="single" w:sz="4" w:space="0" w:color="000000"/>
              <w:bottom w:val="single" w:sz="4" w:space="0" w:color="000000"/>
              <w:right w:val="nil"/>
            </w:tcBorders>
            <w:hideMark/>
          </w:tcPr>
          <w:p w:rsidR="009C04D9" w:rsidRDefault="009C04D9">
            <w:pPr>
              <w:widowControl w:val="0"/>
              <w:autoSpaceDE w:val="0"/>
              <w:autoSpaceDN w:val="0"/>
              <w:adjustRightInd w:val="0"/>
              <w:snapToGrid w:val="0"/>
              <w:spacing w:line="276" w:lineRule="auto"/>
              <w:ind w:firstLine="720"/>
              <w:jc w:val="both"/>
              <w:rPr>
                <w:color w:val="000000"/>
                <w:sz w:val="22"/>
                <w:szCs w:val="22"/>
              </w:rPr>
            </w:pPr>
            <w:r>
              <w:rPr>
                <w:color w:val="000000"/>
                <w:sz w:val="22"/>
                <w:szCs w:val="22"/>
              </w:rPr>
              <w:lastRenderedPageBreak/>
              <w:t>№</w:t>
            </w:r>
          </w:p>
        </w:tc>
        <w:tc>
          <w:tcPr>
            <w:tcW w:w="6368" w:type="dxa"/>
            <w:tcBorders>
              <w:top w:val="single" w:sz="4" w:space="0" w:color="000000"/>
              <w:left w:val="single" w:sz="4" w:space="0" w:color="000000"/>
              <w:bottom w:val="single" w:sz="4" w:space="0" w:color="000000"/>
              <w:right w:val="nil"/>
            </w:tcBorders>
            <w:hideMark/>
          </w:tcPr>
          <w:p w:rsidR="009C04D9" w:rsidRDefault="009C04D9">
            <w:pPr>
              <w:widowControl w:val="0"/>
              <w:autoSpaceDE w:val="0"/>
              <w:autoSpaceDN w:val="0"/>
              <w:adjustRightInd w:val="0"/>
              <w:snapToGrid w:val="0"/>
              <w:spacing w:line="276" w:lineRule="auto"/>
              <w:ind w:firstLine="720"/>
              <w:jc w:val="center"/>
              <w:rPr>
                <w:color w:val="000000"/>
              </w:rPr>
            </w:pPr>
            <w: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9C04D9" w:rsidRDefault="009C04D9">
            <w:pPr>
              <w:widowControl w:val="0"/>
              <w:autoSpaceDE w:val="0"/>
              <w:autoSpaceDN w:val="0"/>
              <w:adjustRightInd w:val="0"/>
              <w:snapToGrid w:val="0"/>
              <w:spacing w:line="276" w:lineRule="auto"/>
              <w:ind w:firstLine="720"/>
              <w:jc w:val="center"/>
              <w:rPr>
                <w:color w:val="000000"/>
              </w:rPr>
            </w:pPr>
            <w:r>
              <w:t>Количество листов</w:t>
            </w:r>
          </w:p>
        </w:tc>
      </w:tr>
      <w:tr w:rsidR="009C04D9" w:rsidTr="009C04D9">
        <w:trPr>
          <w:trHeight w:val="410"/>
        </w:trPr>
        <w:tc>
          <w:tcPr>
            <w:tcW w:w="57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both"/>
              <w:rPr>
                <w:color w:val="000000"/>
                <w:sz w:val="22"/>
                <w:szCs w:val="22"/>
              </w:rPr>
            </w:pPr>
          </w:p>
        </w:tc>
        <w:tc>
          <w:tcPr>
            <w:tcW w:w="636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9C04D9" w:rsidRDefault="009C04D9">
            <w:pPr>
              <w:widowControl w:val="0"/>
              <w:autoSpaceDE w:val="0"/>
              <w:autoSpaceDN w:val="0"/>
              <w:adjustRightInd w:val="0"/>
              <w:snapToGrid w:val="0"/>
              <w:spacing w:line="276" w:lineRule="auto"/>
              <w:ind w:firstLine="720"/>
              <w:jc w:val="center"/>
              <w:rPr>
                <w:color w:val="000000"/>
              </w:rPr>
            </w:pPr>
          </w:p>
        </w:tc>
      </w:tr>
      <w:tr w:rsidR="009C04D9" w:rsidTr="009C04D9">
        <w:trPr>
          <w:trHeight w:val="373"/>
        </w:trPr>
        <w:tc>
          <w:tcPr>
            <w:tcW w:w="57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both"/>
              <w:rPr>
                <w:color w:val="000000"/>
                <w:sz w:val="22"/>
                <w:szCs w:val="22"/>
              </w:rPr>
            </w:pPr>
          </w:p>
        </w:tc>
        <w:tc>
          <w:tcPr>
            <w:tcW w:w="636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9C04D9" w:rsidRDefault="009C04D9">
            <w:pPr>
              <w:widowControl w:val="0"/>
              <w:autoSpaceDE w:val="0"/>
              <w:autoSpaceDN w:val="0"/>
              <w:adjustRightInd w:val="0"/>
              <w:snapToGrid w:val="0"/>
              <w:spacing w:line="276" w:lineRule="auto"/>
              <w:ind w:firstLine="720"/>
              <w:jc w:val="center"/>
              <w:rPr>
                <w:color w:val="000000"/>
              </w:rPr>
            </w:pPr>
          </w:p>
        </w:tc>
      </w:tr>
      <w:tr w:rsidR="009C04D9" w:rsidTr="009C04D9">
        <w:trPr>
          <w:trHeight w:val="373"/>
        </w:trPr>
        <w:tc>
          <w:tcPr>
            <w:tcW w:w="57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both"/>
              <w:rPr>
                <w:color w:val="000000"/>
                <w:sz w:val="22"/>
                <w:szCs w:val="22"/>
              </w:rPr>
            </w:pPr>
          </w:p>
        </w:tc>
        <w:tc>
          <w:tcPr>
            <w:tcW w:w="636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9C04D9" w:rsidRDefault="009C04D9">
            <w:pPr>
              <w:widowControl w:val="0"/>
              <w:autoSpaceDE w:val="0"/>
              <w:autoSpaceDN w:val="0"/>
              <w:adjustRightInd w:val="0"/>
              <w:snapToGrid w:val="0"/>
              <w:spacing w:line="276" w:lineRule="auto"/>
              <w:ind w:firstLine="720"/>
              <w:jc w:val="center"/>
              <w:rPr>
                <w:color w:val="000000"/>
              </w:rPr>
            </w:pPr>
          </w:p>
        </w:tc>
      </w:tr>
      <w:tr w:rsidR="009C04D9" w:rsidTr="009C04D9">
        <w:trPr>
          <w:trHeight w:val="373"/>
        </w:trPr>
        <w:tc>
          <w:tcPr>
            <w:tcW w:w="57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both"/>
              <w:rPr>
                <w:color w:val="000000"/>
                <w:sz w:val="22"/>
                <w:szCs w:val="22"/>
              </w:rPr>
            </w:pPr>
          </w:p>
        </w:tc>
        <w:tc>
          <w:tcPr>
            <w:tcW w:w="6368" w:type="dxa"/>
            <w:tcBorders>
              <w:top w:val="single" w:sz="4" w:space="0" w:color="000000"/>
              <w:left w:val="single" w:sz="4" w:space="0" w:color="000000"/>
              <w:bottom w:val="single" w:sz="4" w:space="0" w:color="000000"/>
              <w:right w:val="nil"/>
            </w:tcBorders>
          </w:tcPr>
          <w:p w:rsidR="009C04D9" w:rsidRDefault="009C04D9">
            <w:pPr>
              <w:widowControl w:val="0"/>
              <w:autoSpaceDE w:val="0"/>
              <w:autoSpaceDN w:val="0"/>
              <w:adjustRightInd w:val="0"/>
              <w:snapToGrid w:val="0"/>
              <w:spacing w:line="276" w:lineRule="auto"/>
              <w:ind w:firstLine="72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9C04D9" w:rsidRDefault="009C04D9">
            <w:pPr>
              <w:widowControl w:val="0"/>
              <w:autoSpaceDE w:val="0"/>
              <w:autoSpaceDN w:val="0"/>
              <w:adjustRightInd w:val="0"/>
              <w:snapToGrid w:val="0"/>
              <w:spacing w:line="276" w:lineRule="auto"/>
              <w:ind w:firstLine="720"/>
              <w:jc w:val="center"/>
              <w:rPr>
                <w:color w:val="000000"/>
                <w:sz w:val="22"/>
                <w:szCs w:val="22"/>
              </w:rPr>
            </w:pPr>
          </w:p>
        </w:tc>
      </w:tr>
    </w:tbl>
    <w:p w:rsidR="009C04D9" w:rsidRDefault="009C04D9" w:rsidP="009C04D9">
      <w:pPr>
        <w:ind w:right="-186"/>
        <w:rPr>
          <w:color w:val="000000"/>
        </w:rPr>
      </w:pPr>
    </w:p>
    <w:p w:rsidR="009C04D9" w:rsidRDefault="009C04D9" w:rsidP="009C04D9">
      <w:pPr>
        <w:rPr>
          <w:sz w:val="28"/>
          <w:szCs w:val="28"/>
        </w:rPr>
      </w:pPr>
      <w:r>
        <w:rPr>
          <w:sz w:val="28"/>
          <w:szCs w:val="28"/>
        </w:rPr>
        <w:t>___________________________________________________________</w:t>
      </w:r>
    </w:p>
    <w:p w:rsidR="009C04D9" w:rsidRDefault="009C04D9" w:rsidP="009C04D9">
      <w:r>
        <w:rPr>
          <w:sz w:val="28"/>
          <w:szCs w:val="28"/>
        </w:rPr>
        <w:t xml:space="preserve">          </w:t>
      </w:r>
      <w:r>
        <w:t xml:space="preserve">(подпись)      (Ф.И.О. заявителя, представителя  заявителя)  </w:t>
      </w:r>
    </w:p>
    <w:p w:rsidR="009C04D9" w:rsidRDefault="009C04D9" w:rsidP="009C04D9">
      <w:pPr>
        <w:ind w:right="-186"/>
        <w:rPr>
          <w:color w:val="000000"/>
          <w:sz w:val="28"/>
          <w:szCs w:val="28"/>
        </w:rPr>
      </w:pPr>
    </w:p>
    <w:p w:rsidR="009C04D9" w:rsidRDefault="009C04D9" w:rsidP="009C04D9">
      <w:pPr>
        <w:ind w:right="-186"/>
        <w:rPr>
          <w:color w:val="000000"/>
          <w:sz w:val="28"/>
          <w:szCs w:val="28"/>
        </w:rPr>
      </w:pPr>
    </w:p>
    <w:p w:rsidR="009C04D9" w:rsidRDefault="009C04D9" w:rsidP="009C04D9">
      <w:pPr>
        <w:ind w:right="-186"/>
        <w:rPr>
          <w:color w:val="000000"/>
          <w:sz w:val="28"/>
          <w:szCs w:val="28"/>
        </w:rPr>
      </w:pPr>
      <w:r>
        <w:rPr>
          <w:color w:val="000000"/>
          <w:sz w:val="28"/>
          <w:szCs w:val="28"/>
        </w:rPr>
        <w:t xml:space="preserve">Заместитель начальника управления </w:t>
      </w:r>
    </w:p>
    <w:p w:rsidR="009C04D9" w:rsidRDefault="009C04D9" w:rsidP="009C04D9">
      <w:pPr>
        <w:ind w:right="-186"/>
        <w:rPr>
          <w:color w:val="000000"/>
          <w:sz w:val="28"/>
          <w:szCs w:val="28"/>
        </w:rPr>
      </w:pPr>
      <w:r>
        <w:rPr>
          <w:color w:val="000000"/>
          <w:sz w:val="28"/>
          <w:szCs w:val="28"/>
        </w:rPr>
        <w:t xml:space="preserve">экономического развития и </w:t>
      </w:r>
    </w:p>
    <w:p w:rsidR="009C04D9" w:rsidRDefault="009C04D9" w:rsidP="009C04D9">
      <w:pPr>
        <w:ind w:right="-186"/>
        <w:rPr>
          <w:color w:val="000000"/>
          <w:sz w:val="28"/>
          <w:szCs w:val="28"/>
        </w:rPr>
      </w:pPr>
      <w:r>
        <w:rPr>
          <w:color w:val="000000"/>
          <w:sz w:val="28"/>
          <w:szCs w:val="28"/>
        </w:rPr>
        <w:t xml:space="preserve">муниципальной собственности, начальник отдела </w:t>
      </w:r>
    </w:p>
    <w:p w:rsidR="009C04D9" w:rsidRDefault="009C04D9" w:rsidP="009C04D9">
      <w:pPr>
        <w:ind w:right="-186"/>
        <w:rPr>
          <w:color w:val="000000"/>
          <w:sz w:val="28"/>
          <w:szCs w:val="28"/>
        </w:rPr>
      </w:pPr>
      <w:r>
        <w:rPr>
          <w:color w:val="000000"/>
          <w:sz w:val="28"/>
          <w:szCs w:val="28"/>
        </w:rPr>
        <w:t>имущественных и земельных отношений</w:t>
      </w:r>
    </w:p>
    <w:p w:rsidR="009C04D9" w:rsidRDefault="009C04D9" w:rsidP="009C04D9">
      <w:pPr>
        <w:ind w:right="-186"/>
        <w:rPr>
          <w:color w:val="000000"/>
          <w:sz w:val="28"/>
          <w:szCs w:val="28"/>
        </w:rPr>
      </w:pPr>
      <w:r>
        <w:rPr>
          <w:color w:val="000000"/>
          <w:sz w:val="28"/>
          <w:szCs w:val="28"/>
        </w:rPr>
        <w:t xml:space="preserve">администрации муниципального образования </w:t>
      </w:r>
    </w:p>
    <w:p w:rsidR="009C04D9" w:rsidRDefault="009C04D9" w:rsidP="009C04D9">
      <w:pPr>
        <w:rPr>
          <w:color w:val="000000"/>
          <w:sz w:val="28"/>
          <w:szCs w:val="28"/>
        </w:rPr>
      </w:pPr>
      <w:r>
        <w:rPr>
          <w:color w:val="000000"/>
          <w:sz w:val="28"/>
          <w:szCs w:val="28"/>
        </w:rPr>
        <w:t>Приморско-Ахтарский район                                                           М.Н. Герман</w:t>
      </w:r>
    </w:p>
    <w:p w:rsidR="009C04D9" w:rsidRDefault="009C04D9" w:rsidP="009C04D9">
      <w:pPr>
        <w:rPr>
          <w:rStyle w:val="af2"/>
          <w:b w:val="0"/>
          <w:color w:val="000000"/>
        </w:rPr>
      </w:pPr>
    </w:p>
    <w:p w:rsidR="00627016" w:rsidRDefault="00627016"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Default="00B52DA7" w:rsidP="00627016">
      <w:pPr>
        <w:rPr>
          <w:lang w:eastAsia="en-US"/>
        </w:rPr>
      </w:pPr>
    </w:p>
    <w:p w:rsidR="00B52DA7" w:rsidRPr="007E4F80" w:rsidRDefault="00B52DA7" w:rsidP="00627016">
      <w:pPr>
        <w:rPr>
          <w:lang w:eastAsia="en-US"/>
        </w:rPr>
      </w:pPr>
    </w:p>
    <w:p w:rsidR="00B52DA7" w:rsidRDefault="00B52DA7" w:rsidP="00627016">
      <w:pPr>
        <w:ind w:left="5664"/>
        <w:jc w:val="both"/>
        <w:rPr>
          <w:bCs/>
          <w:sz w:val="28"/>
          <w:szCs w:val="28"/>
        </w:rPr>
      </w:pPr>
    </w:p>
    <w:p w:rsidR="00B52DA7" w:rsidRPr="007E4F80" w:rsidRDefault="00B52DA7" w:rsidP="00B52DA7">
      <w:pPr>
        <w:ind w:left="5664" w:right="612"/>
        <w:rPr>
          <w:bCs/>
          <w:sz w:val="28"/>
          <w:szCs w:val="28"/>
        </w:rPr>
      </w:pPr>
      <w:r>
        <w:rPr>
          <w:bCs/>
          <w:sz w:val="28"/>
          <w:szCs w:val="28"/>
        </w:rPr>
        <w:lastRenderedPageBreak/>
        <w:t>ПРИЛОЖЕНИЕ № 2</w:t>
      </w:r>
    </w:p>
    <w:p w:rsidR="00627016" w:rsidRPr="007E4F80" w:rsidRDefault="00627016" w:rsidP="00627016">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sidR="00B52DA7">
        <w:rPr>
          <w:bCs/>
          <w:sz w:val="28"/>
          <w:szCs w:val="28"/>
        </w:rPr>
        <w:t>Приморско-Ахтарский район</w:t>
      </w:r>
      <w:r w:rsidRPr="007E4F80">
        <w:rPr>
          <w:bCs/>
          <w:sz w:val="28"/>
          <w:szCs w:val="28"/>
        </w:rPr>
        <w:t xml:space="preserve">          муниципальной услуги</w:t>
      </w:r>
    </w:p>
    <w:p w:rsidR="00627016" w:rsidRPr="007E4F80" w:rsidRDefault="00627016" w:rsidP="00627016">
      <w:pPr>
        <w:ind w:left="5664"/>
        <w:jc w:val="both"/>
        <w:rPr>
          <w:sz w:val="28"/>
          <w:szCs w:val="28"/>
        </w:rPr>
      </w:pPr>
      <w:r w:rsidRPr="007E4F80">
        <w:rPr>
          <w:sz w:val="28"/>
          <w:szCs w:val="28"/>
        </w:rPr>
        <w:t>«</w:t>
      </w:r>
      <w:r w:rsidR="00A927B8" w:rsidRPr="007E4F80">
        <w:rPr>
          <w:sz w:val="28"/>
          <w:szCs w:val="28"/>
        </w:rPr>
        <w:t>Заключение нового договора аренды земельного участка без проведения торгов</w:t>
      </w:r>
      <w:r w:rsidRPr="007E4F80">
        <w:rPr>
          <w:sz w:val="28"/>
          <w:szCs w:val="28"/>
        </w:rPr>
        <w:t>»</w:t>
      </w:r>
    </w:p>
    <w:p w:rsidR="00627016" w:rsidRPr="007E4F80" w:rsidRDefault="00627016" w:rsidP="00627016">
      <w:pPr>
        <w:rPr>
          <w:lang w:eastAsia="en-US"/>
        </w:rPr>
      </w:pPr>
    </w:p>
    <w:p w:rsidR="009C04D9" w:rsidRDefault="009C04D9" w:rsidP="009C04D9">
      <w:pPr>
        <w:jc w:val="center"/>
        <w:rPr>
          <w:b/>
          <w:sz w:val="28"/>
          <w:szCs w:val="28"/>
        </w:rPr>
      </w:pPr>
      <w:r>
        <w:rPr>
          <w:b/>
          <w:sz w:val="28"/>
          <w:szCs w:val="28"/>
        </w:rPr>
        <w:t xml:space="preserve">Блок-схема </w:t>
      </w:r>
    </w:p>
    <w:p w:rsidR="009C04D9" w:rsidRDefault="00B52DA7" w:rsidP="009C04D9">
      <w:pPr>
        <w:jc w:val="center"/>
      </w:pPr>
      <w:r>
        <w:rPr>
          <w:sz w:val="28"/>
          <w:szCs w:val="28"/>
        </w:rPr>
        <w:t xml:space="preserve"> </w:t>
      </w:r>
      <w:r w:rsidR="009C04D9">
        <w:rPr>
          <w:sz w:val="28"/>
          <w:szCs w:val="28"/>
        </w:rPr>
        <w:t>(в случае предоставления услуги через МФЦ)</w:t>
      </w:r>
    </w:p>
    <w:p w:rsidR="009C04D9" w:rsidRDefault="009C04D9" w:rsidP="009C04D9">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1437640</wp:posOffset>
                </wp:positionH>
                <wp:positionV relativeFrom="paragraph">
                  <wp:posOffset>173355</wp:posOffset>
                </wp:positionV>
                <wp:extent cx="2568575" cy="397510"/>
                <wp:effectExtent l="8890" t="11430" r="13335"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113.2pt;margin-top:13.65pt;width:202.2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">
                <v:textbo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Прием и регистрация документов</w:t>
                      </w:r>
                    </w:p>
                  </w:txbxContent>
                </v:textbox>
              </v:rect>
            </w:pict>
          </mc:Fallback>
        </mc:AlternateContent>
      </w:r>
    </w:p>
    <w:p w:rsidR="009C04D9" w:rsidRDefault="009C04D9" w:rsidP="009C04D9">
      <w:pPr>
        <w:ind w:right="949"/>
        <w:jc w:val="center"/>
      </w:pPr>
      <w:r>
        <w:t xml:space="preserve"> </w:t>
      </w:r>
    </w:p>
    <w:p w:rsidR="009C04D9" w:rsidRDefault="009C04D9" w:rsidP="009C04D9"/>
    <w:p w:rsidR="009C04D9" w:rsidRDefault="009C04D9" w:rsidP="009C04D9">
      <w:r>
        <w:rPr>
          <w:noProof/>
        </w:rPr>
        <mc:AlternateContent>
          <mc:Choice Requires="wps">
            <w:drawing>
              <wp:anchor distT="0" distB="0" distL="114300" distR="114300" simplePos="0" relativeHeight="251658240" behindDoc="0" locked="0" layoutInCell="1" allowOverlap="1" wp14:anchorId="4A8891EC" wp14:editId="7452E35F">
                <wp:simplePos x="0" y="0"/>
                <wp:positionH relativeFrom="column">
                  <wp:posOffset>1377315</wp:posOffset>
                </wp:positionH>
                <wp:positionV relativeFrom="paragraph">
                  <wp:posOffset>231140</wp:posOffset>
                </wp:positionV>
                <wp:extent cx="2717800" cy="447675"/>
                <wp:effectExtent l="5715" t="12065" r="10160"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 xml:space="preserve">Передача документов из МФЦ </w:t>
                            </w:r>
                          </w:p>
                          <w:p w:rsidR="009C04D9" w:rsidRDefault="009C04D9" w:rsidP="009C04D9">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108.45pt;margin-top:18.2pt;width:214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">
                <v:textbox>
                  <w:txbxContent>
                    <w:p w:rsidR="009C04D9" w:rsidRDefault="009C04D9" w:rsidP="009C04D9">
                      <w:pPr>
                        <w:jc w:val="center"/>
                        <w:rPr>
                          <w:sz w:val="20"/>
                          <w:szCs w:val="20"/>
                        </w:rPr>
                      </w:pPr>
                      <w:r>
                        <w:rPr>
                          <w:sz w:val="20"/>
                          <w:szCs w:val="20"/>
                        </w:rPr>
                        <w:t xml:space="preserve">Передача документов из МФЦ </w:t>
                      </w:r>
                    </w:p>
                    <w:p w:rsidR="009C04D9" w:rsidRDefault="009C04D9" w:rsidP="009C04D9">
                      <w:pPr>
                        <w:jc w:val="center"/>
                        <w:rPr>
                          <w:sz w:val="20"/>
                          <w:szCs w:val="20"/>
                        </w:rPr>
                      </w:pPr>
                      <w:r>
                        <w:rPr>
                          <w:sz w:val="20"/>
                          <w:szCs w:val="20"/>
                        </w:rPr>
                        <w:t>в Администрацию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AE9AF25" wp14:editId="61F0ED0A">
                <wp:simplePos x="0" y="0"/>
                <wp:positionH relativeFrom="column">
                  <wp:posOffset>2656205</wp:posOffset>
                </wp:positionH>
                <wp:positionV relativeFrom="paragraph">
                  <wp:posOffset>15875</wp:posOffset>
                </wp:positionV>
                <wp:extent cx="0" cy="209550"/>
                <wp:effectExtent l="55880" t="6350" r="58420" b="222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1.25pt" to="20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y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F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">
                <v:stroke endarrow="block"/>
              </v:line>
            </w:pict>
          </mc:Fallback>
        </mc:AlternateContent>
      </w:r>
    </w:p>
    <w:p w:rsidR="009C04D9" w:rsidRDefault="009C04D9" w:rsidP="009C04D9"/>
    <w:p w:rsidR="009C04D9" w:rsidRDefault="009C04D9" w:rsidP="009C04D9"/>
    <w:p w:rsidR="009C04D9" w:rsidRDefault="00B52DA7" w:rsidP="009C04D9">
      <w:r>
        <w:rPr>
          <w:noProof/>
        </w:rPr>
        <mc:AlternateContent>
          <mc:Choice Requires="wpg">
            <w:drawing>
              <wp:anchor distT="0" distB="0" distL="114300" distR="114300" simplePos="0" relativeHeight="251658240" behindDoc="0" locked="0" layoutInCell="1" allowOverlap="1" wp14:anchorId="1266319E" wp14:editId="758A2C26">
                <wp:simplePos x="0" y="0"/>
                <wp:positionH relativeFrom="column">
                  <wp:posOffset>-60960</wp:posOffset>
                </wp:positionH>
                <wp:positionV relativeFrom="paragraph">
                  <wp:posOffset>27942</wp:posOffset>
                </wp:positionV>
                <wp:extent cx="5900436" cy="1235014"/>
                <wp:effectExtent l="0" t="0" r="24130" b="2286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36" cy="1235014"/>
                          <a:chOff x="2607" y="7662"/>
                          <a:chExt cx="7572" cy="1614"/>
                        </a:xfrm>
                      </wpg:grpSpPr>
                      <wps:wsp>
                        <wps:cNvPr id="35" name="Rectangle 5"/>
                        <wps:cNvSpPr>
                          <a:spLocks noChangeArrowheads="1"/>
                        </wps:cNvSpPr>
                        <wps:spPr bwMode="auto">
                          <a:xfrm>
                            <a:off x="2607" y="8865"/>
                            <a:ext cx="2873" cy="411"/>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36" name="Rectangle 6"/>
                        <wps:cNvSpPr>
                          <a:spLocks noChangeArrowheads="1"/>
                        </wps:cNvSpPr>
                        <wps:spPr bwMode="auto">
                          <a:xfrm>
                            <a:off x="7127" y="8865"/>
                            <a:ext cx="3052" cy="408"/>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37" name="Rectangle 7"/>
                        <wps:cNvSpPr>
                          <a:spLocks noChangeArrowheads="1"/>
                        </wps:cNvSpPr>
                        <wps:spPr bwMode="auto">
                          <a:xfrm>
                            <a:off x="4293" y="8092"/>
                            <a:ext cx="3951" cy="404"/>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Рассмотрение документов и принятие решения</w:t>
                              </w:r>
                            </w:p>
                          </w:txbxContent>
                        </wps:txbx>
                        <wps:bodyPr rot="0" vert="horz" wrap="square" lIns="91440" tIns="45720" rIns="91440" bIns="45720" anchor="t" anchorCtr="0" upright="1">
                          <a:noAutofit/>
                        </wps:bodyPr>
                      </wps:wsp>
                      <wps:wsp>
                        <wps:cNvPr id="38"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
                        <wps:cNvCnPr/>
                        <wps:spPr bwMode="auto">
                          <a:xfrm flipH="1">
                            <a:off x="5194" y="8496"/>
                            <a:ext cx="324"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
                        <wps:cNvCnPr/>
                        <wps:spPr bwMode="auto">
                          <a:xfrm>
                            <a:off x="6875" y="8506"/>
                            <a:ext cx="40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4" o:spid="_x0000_s1028" style="position:absolute;margin-left:-4.8pt;margin-top:2.2pt;width:464.6pt;height:97.25pt;z-index:251658240" coordorigin="2607,7662" coordsize="757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">
                <v:rect id="Rectangle 5" o:spid="_x0000_s1029" style="position:absolute;left:2607;top:8865;width:287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C04D9" w:rsidRDefault="009C04D9" w:rsidP="009C04D9">
                        <w:pPr>
                          <w:jc w:val="center"/>
                          <w:rPr>
                            <w:sz w:val="20"/>
                            <w:szCs w:val="20"/>
                          </w:rPr>
                        </w:pPr>
                        <w:r>
                          <w:rPr>
                            <w:sz w:val="20"/>
                            <w:szCs w:val="20"/>
                          </w:rPr>
                          <w:t>Положительное решение</w:t>
                        </w:r>
                      </w:p>
                    </w:txbxContent>
                  </v:textbox>
                </v:rect>
                <v:rect id="Rectangle 6" o:spid="_x0000_s1030" style="position:absolute;left:7127;top:8865;width:30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C04D9" w:rsidRDefault="009C04D9" w:rsidP="009C04D9">
                        <w:pPr>
                          <w:jc w:val="center"/>
                          <w:rPr>
                            <w:sz w:val="20"/>
                            <w:szCs w:val="20"/>
                          </w:rPr>
                        </w:pPr>
                        <w:r>
                          <w:rPr>
                            <w:sz w:val="20"/>
                            <w:szCs w:val="20"/>
                          </w:rPr>
                          <w:t>Отрицательное решение</w:t>
                        </w:r>
                      </w:p>
                    </w:txbxContent>
                  </v:textbox>
                </v:rect>
                <v:rect id="Rectangle 7" o:spid="_x0000_s1031" style="position:absolute;left:4293;top:8092;width:3951;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C04D9" w:rsidRDefault="009C04D9" w:rsidP="009C04D9">
                        <w:pPr>
                          <w:jc w:val="center"/>
                          <w:rPr>
                            <w:sz w:val="20"/>
                            <w:szCs w:val="20"/>
                          </w:rPr>
                        </w:pPr>
                        <w:r>
                          <w:rPr>
                            <w:sz w:val="20"/>
                            <w:szCs w:val="20"/>
                          </w:rPr>
                          <w:t>Рассмотрение документов и принятие решения</w:t>
                        </w: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 o:spid="_x0000_s1033" style="position:absolute;flip:x;visibility:visible;mso-wrap-style:square" from="5194,8496" to="5518,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0" o:spid="_x0000_s1034" style="position:absolute;visibility:visible;mso-wrap-style:square" from="6875,8506" to="7276,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mc:Fallback>
        </mc:AlternateContent>
      </w:r>
    </w:p>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50CCAD63" wp14:editId="57249D7C">
                <wp:simplePos x="0" y="0"/>
                <wp:positionH relativeFrom="column">
                  <wp:posOffset>4777740</wp:posOffset>
                </wp:positionH>
                <wp:positionV relativeFrom="paragraph">
                  <wp:posOffset>40005</wp:posOffset>
                </wp:positionV>
                <wp:extent cx="635" cy="312420"/>
                <wp:effectExtent l="76200" t="0" r="75565"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3.15pt" to="376.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2BA74D1" wp14:editId="36203671">
                <wp:simplePos x="0" y="0"/>
                <wp:positionH relativeFrom="column">
                  <wp:posOffset>939165</wp:posOffset>
                </wp:positionH>
                <wp:positionV relativeFrom="paragraph">
                  <wp:posOffset>36195</wp:posOffset>
                </wp:positionV>
                <wp:extent cx="3175" cy="227330"/>
                <wp:effectExtent l="76200" t="0" r="73025" b="584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0CD54F97" wp14:editId="6E5B12B8">
                <wp:simplePos x="0" y="0"/>
                <wp:positionH relativeFrom="column">
                  <wp:posOffset>3618865</wp:posOffset>
                </wp:positionH>
                <wp:positionV relativeFrom="paragraph">
                  <wp:posOffset>171450</wp:posOffset>
                </wp:positionV>
                <wp:extent cx="2220595" cy="387985"/>
                <wp:effectExtent l="0" t="0" r="2730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Подготовка и направление ответа в МФЦ</w:t>
                            </w:r>
                          </w:p>
                          <w:p w:rsidR="009C04D9" w:rsidRDefault="009C04D9" w:rsidP="009C04D9">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margin-left:284.95pt;margin-top:13.5pt;width:174.8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">
                <v:textbox>
                  <w:txbxContent>
                    <w:p w:rsidR="009C04D9" w:rsidRDefault="009C04D9" w:rsidP="009C04D9">
                      <w:pPr>
                        <w:jc w:val="center"/>
                        <w:rPr>
                          <w:sz w:val="20"/>
                          <w:szCs w:val="20"/>
                        </w:rPr>
                      </w:pPr>
                      <w:r>
                        <w:rPr>
                          <w:sz w:val="20"/>
                          <w:szCs w:val="20"/>
                        </w:rPr>
                        <w:t>Подготовка и направление ответа в МФЦ</w:t>
                      </w:r>
                    </w:p>
                    <w:p w:rsidR="009C04D9" w:rsidRDefault="009C04D9" w:rsidP="009C04D9">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6EA05E5" wp14:editId="4AF0EEFE">
                <wp:simplePos x="0" y="0"/>
                <wp:positionH relativeFrom="column">
                  <wp:posOffset>-232410</wp:posOffset>
                </wp:positionH>
                <wp:positionV relativeFrom="paragraph">
                  <wp:posOffset>83820</wp:posOffset>
                </wp:positionV>
                <wp:extent cx="2548890" cy="295275"/>
                <wp:effectExtent l="0" t="0" r="2286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29527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margin-left:-18.3pt;margin-top:6.6pt;width:200.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">
                <v:textbox>
                  <w:txbxContent>
                    <w:p w:rsidR="009C04D9" w:rsidRDefault="009C04D9" w:rsidP="009C04D9">
                      <w:pPr>
                        <w:jc w:val="center"/>
                        <w:rPr>
                          <w:sz w:val="20"/>
                          <w:szCs w:val="20"/>
                        </w:rPr>
                      </w:pPr>
                      <w:r>
                        <w:rPr>
                          <w:sz w:val="20"/>
                          <w:szCs w:val="20"/>
                        </w:rPr>
                        <w:t>Подготовка постановления</w:t>
                      </w:r>
                    </w:p>
                  </w:txbxContent>
                </v:textbox>
              </v:rect>
            </w:pict>
          </mc:Fallback>
        </mc:AlternateContent>
      </w:r>
    </w:p>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180D6715" wp14:editId="55385E2E">
                <wp:simplePos x="0" y="0"/>
                <wp:positionH relativeFrom="column">
                  <wp:posOffset>951865</wp:posOffset>
                </wp:positionH>
                <wp:positionV relativeFrom="paragraph">
                  <wp:posOffset>31750</wp:posOffset>
                </wp:positionV>
                <wp:extent cx="0" cy="327660"/>
                <wp:effectExtent l="76200" t="0" r="76200" b="533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5pt" to="74.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tQZAIAAHs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6E81E479" wp14:editId="0826E707">
                <wp:simplePos x="0" y="0"/>
                <wp:positionH relativeFrom="column">
                  <wp:posOffset>4757420</wp:posOffset>
                </wp:positionH>
                <wp:positionV relativeFrom="paragraph">
                  <wp:posOffset>26035</wp:posOffset>
                </wp:positionV>
                <wp:extent cx="635" cy="306070"/>
                <wp:effectExtent l="76200" t="0" r="75565" b="558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pt,2.05pt" to="374.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5779AEC4" wp14:editId="72326A05">
                <wp:simplePos x="0" y="0"/>
                <wp:positionH relativeFrom="column">
                  <wp:posOffset>3682365</wp:posOffset>
                </wp:positionH>
                <wp:positionV relativeFrom="paragraph">
                  <wp:posOffset>158115</wp:posOffset>
                </wp:positionV>
                <wp:extent cx="2219325" cy="469900"/>
                <wp:effectExtent l="0" t="0" r="28575"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Направление ответа заявителю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margin-left:289.95pt;margin-top:12.45pt;width:174.7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">
                <v:textbox>
                  <w:txbxContent>
                    <w:p w:rsidR="009C04D9" w:rsidRDefault="009C04D9" w:rsidP="009C04D9">
                      <w:pPr>
                        <w:jc w:val="center"/>
                        <w:rPr>
                          <w:sz w:val="20"/>
                          <w:szCs w:val="20"/>
                        </w:rPr>
                      </w:pPr>
                      <w:r>
                        <w:rPr>
                          <w:sz w:val="20"/>
                          <w:szCs w:val="20"/>
                        </w:rPr>
                        <w:t>Направление ответа заявителю     сотрудником МФЦ</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31A3356" wp14:editId="6F3024E9">
                <wp:simplePos x="0" y="0"/>
                <wp:positionH relativeFrom="column">
                  <wp:posOffset>-232410</wp:posOffset>
                </wp:positionH>
                <wp:positionV relativeFrom="paragraph">
                  <wp:posOffset>24765</wp:posOffset>
                </wp:positionV>
                <wp:extent cx="2634615" cy="342900"/>
                <wp:effectExtent l="0" t="0" r="133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34290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18.3pt;margin-top:1.95pt;width:207.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82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">
                <v:textbox>
                  <w:txbxContent>
                    <w:p w:rsidR="009C04D9" w:rsidRDefault="009C04D9" w:rsidP="009C04D9">
                      <w:pPr>
                        <w:jc w:val="center"/>
                        <w:rPr>
                          <w:sz w:val="20"/>
                          <w:szCs w:val="20"/>
                        </w:rPr>
                      </w:pPr>
                      <w:r>
                        <w:rPr>
                          <w:sz w:val="20"/>
                          <w:szCs w:val="20"/>
                        </w:rPr>
                        <w:t>Согласование и подписание  постановления</w:t>
                      </w:r>
                    </w:p>
                  </w:txbxContent>
                </v:textbox>
              </v:rect>
            </w:pict>
          </mc:Fallback>
        </mc:AlternateContent>
      </w:r>
    </w:p>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2504E11A" wp14:editId="473C6FD9">
                <wp:simplePos x="0" y="0"/>
                <wp:positionH relativeFrom="column">
                  <wp:posOffset>942340</wp:posOffset>
                </wp:positionH>
                <wp:positionV relativeFrom="paragraph">
                  <wp:posOffset>34925</wp:posOffset>
                </wp:positionV>
                <wp:extent cx="0" cy="265430"/>
                <wp:effectExtent l="76200" t="0" r="57150"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75pt" to="74.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749BA3A8" wp14:editId="11E25D58">
                <wp:simplePos x="0" y="0"/>
                <wp:positionH relativeFrom="column">
                  <wp:posOffset>-594360</wp:posOffset>
                </wp:positionH>
                <wp:positionV relativeFrom="paragraph">
                  <wp:posOffset>122555</wp:posOffset>
                </wp:positionV>
                <wp:extent cx="3261360" cy="428625"/>
                <wp:effectExtent l="0" t="0" r="1524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42862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Подготовка, согласование, подписание договора аренды  земельного участка на новый срок</w:t>
                            </w:r>
                          </w:p>
                          <w:p w:rsidR="009C04D9" w:rsidRDefault="009C04D9" w:rsidP="009C04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46.8pt;margin-top:9.65pt;width:256.8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">
                <v:textbox>
                  <w:txbxContent>
                    <w:p w:rsidR="009C04D9" w:rsidRDefault="009C04D9" w:rsidP="009C04D9">
                      <w:pPr>
                        <w:jc w:val="center"/>
                        <w:rPr>
                          <w:sz w:val="20"/>
                          <w:szCs w:val="20"/>
                        </w:rPr>
                      </w:pPr>
                      <w:r>
                        <w:rPr>
                          <w:sz w:val="20"/>
                          <w:szCs w:val="20"/>
                        </w:rPr>
                        <w:t>Подготовка, согласование, подписание договора аренды  земельного участка на новый срок</w:t>
                      </w:r>
                    </w:p>
                    <w:p w:rsidR="009C04D9" w:rsidRDefault="009C04D9" w:rsidP="009C04D9">
                      <w:pPr>
                        <w:rPr>
                          <w:sz w:val="20"/>
                          <w:szCs w:val="20"/>
                        </w:rPr>
                      </w:pPr>
                    </w:p>
                  </w:txbxContent>
                </v:textbox>
              </v:rect>
            </w:pict>
          </mc:Fallback>
        </mc:AlternateContent>
      </w:r>
    </w:p>
    <w:p w:rsidR="009C04D9" w:rsidRDefault="009C04D9" w:rsidP="009C04D9"/>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3423AF71" wp14:editId="580E5DE9">
                <wp:simplePos x="0" y="0"/>
                <wp:positionH relativeFrom="column">
                  <wp:posOffset>939165</wp:posOffset>
                </wp:positionH>
                <wp:positionV relativeFrom="paragraph">
                  <wp:posOffset>27940</wp:posOffset>
                </wp:positionV>
                <wp:extent cx="0" cy="265430"/>
                <wp:effectExtent l="76200" t="0" r="57150" b="584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2pt" to="73.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BQ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0537D196" wp14:editId="49701499">
                <wp:simplePos x="0" y="0"/>
                <wp:positionH relativeFrom="column">
                  <wp:posOffset>2670810</wp:posOffset>
                </wp:positionH>
                <wp:positionV relativeFrom="paragraph">
                  <wp:posOffset>116205</wp:posOffset>
                </wp:positionV>
                <wp:extent cx="2853690" cy="377825"/>
                <wp:effectExtent l="0" t="0" r="2286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3690" cy="37782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выдача сотрудником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margin-left:210.3pt;margin-top:9.15pt;width:224.7pt;height:2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">
                <v:textbox>
                  <w:txbxContent>
                    <w:p w:rsidR="009C04D9" w:rsidRDefault="009C04D9" w:rsidP="009C04D9">
                      <w:pPr>
                        <w:jc w:val="center"/>
                        <w:rPr>
                          <w:sz w:val="20"/>
                          <w:szCs w:val="20"/>
                        </w:rPr>
                      </w:pPr>
                      <w:r>
                        <w:rPr>
                          <w:sz w:val="20"/>
                          <w:szCs w:val="20"/>
                        </w:rPr>
                        <w:t>выдача сотрудником МФЦ готового договора заявителю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8A24F69" wp14:editId="05CD660F">
                <wp:simplePos x="0" y="0"/>
                <wp:positionH relativeFrom="column">
                  <wp:posOffset>-565785</wp:posOffset>
                </wp:positionH>
                <wp:positionV relativeFrom="paragraph">
                  <wp:posOffset>117475</wp:posOffset>
                </wp:positionV>
                <wp:extent cx="2773045" cy="327660"/>
                <wp:effectExtent l="0" t="0" r="27305" b="152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 xml:space="preserve"> направление договора в МФЦ</w:t>
                            </w:r>
                          </w:p>
                          <w:p w:rsidR="009C04D9" w:rsidRDefault="009C04D9" w:rsidP="009C0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1" style="position:absolute;margin-left:-44.55pt;margin-top:9.25pt;width:218.3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">
                <v:textbox>
                  <w:txbxContent>
                    <w:p w:rsidR="009C04D9" w:rsidRDefault="009C04D9" w:rsidP="009C04D9">
                      <w:pPr>
                        <w:jc w:val="center"/>
                        <w:rPr>
                          <w:sz w:val="20"/>
                          <w:szCs w:val="20"/>
                        </w:rPr>
                      </w:pPr>
                      <w:r>
                        <w:rPr>
                          <w:sz w:val="20"/>
                          <w:szCs w:val="20"/>
                        </w:rPr>
                        <w:t xml:space="preserve"> направление договора в МФЦ</w:t>
                      </w:r>
                    </w:p>
                    <w:p w:rsidR="009C04D9" w:rsidRDefault="009C04D9" w:rsidP="009C04D9"/>
                  </w:txbxContent>
                </v:textbox>
              </v:rect>
            </w:pict>
          </mc:Fallback>
        </mc:AlternateContent>
      </w:r>
    </w:p>
    <w:p w:rsidR="009C04D9" w:rsidRDefault="00B52DA7" w:rsidP="009C04D9">
      <w:pPr>
        <w:jc w:val="center"/>
      </w:pPr>
      <w:r>
        <w:rPr>
          <w:noProof/>
        </w:rPr>
        <mc:AlternateContent>
          <mc:Choice Requires="wps">
            <w:drawing>
              <wp:anchor distT="0" distB="0" distL="114300" distR="114300" simplePos="0" relativeHeight="251658240" behindDoc="0" locked="0" layoutInCell="1" allowOverlap="1" wp14:anchorId="575F33BE" wp14:editId="7A50E1BA">
                <wp:simplePos x="0" y="0"/>
                <wp:positionH relativeFrom="column">
                  <wp:posOffset>2230755</wp:posOffset>
                </wp:positionH>
                <wp:positionV relativeFrom="paragraph">
                  <wp:posOffset>102235</wp:posOffset>
                </wp:positionV>
                <wp:extent cx="429260" cy="0"/>
                <wp:effectExtent l="0" t="76200" r="2794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8.05pt" to="20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">
                <v:stroke endarrow="block"/>
              </v:line>
            </w:pict>
          </mc:Fallback>
        </mc:AlternateContent>
      </w:r>
    </w:p>
    <w:p w:rsidR="009C04D9" w:rsidRDefault="009C04D9" w:rsidP="009C04D9"/>
    <w:p w:rsidR="009C04D9" w:rsidRDefault="009C04D9" w:rsidP="009C04D9"/>
    <w:p w:rsidR="00B52DA7" w:rsidRDefault="00B52DA7" w:rsidP="009C04D9">
      <w:pPr>
        <w:rPr>
          <w:sz w:val="28"/>
          <w:szCs w:val="28"/>
        </w:rPr>
      </w:pPr>
    </w:p>
    <w:p w:rsidR="009C04D9" w:rsidRDefault="009C04D9" w:rsidP="009C04D9">
      <w:pPr>
        <w:ind w:right="-186"/>
        <w:rPr>
          <w:color w:val="000000"/>
          <w:sz w:val="28"/>
          <w:szCs w:val="28"/>
        </w:rPr>
      </w:pPr>
      <w:r>
        <w:rPr>
          <w:color w:val="000000"/>
          <w:sz w:val="28"/>
          <w:szCs w:val="28"/>
        </w:rPr>
        <w:t xml:space="preserve">Заместитель начальника управления </w:t>
      </w:r>
    </w:p>
    <w:p w:rsidR="009C04D9" w:rsidRDefault="009C04D9" w:rsidP="009C04D9">
      <w:pPr>
        <w:ind w:right="-186"/>
        <w:rPr>
          <w:color w:val="000000"/>
          <w:sz w:val="28"/>
          <w:szCs w:val="28"/>
        </w:rPr>
      </w:pPr>
      <w:r>
        <w:rPr>
          <w:color w:val="000000"/>
          <w:sz w:val="28"/>
          <w:szCs w:val="28"/>
        </w:rPr>
        <w:t xml:space="preserve">экономического развития и </w:t>
      </w:r>
    </w:p>
    <w:p w:rsidR="009C04D9" w:rsidRDefault="009C04D9" w:rsidP="009C04D9">
      <w:pPr>
        <w:ind w:right="-186"/>
        <w:rPr>
          <w:color w:val="000000"/>
          <w:sz w:val="28"/>
          <w:szCs w:val="28"/>
        </w:rPr>
      </w:pPr>
      <w:r>
        <w:rPr>
          <w:color w:val="000000"/>
          <w:sz w:val="28"/>
          <w:szCs w:val="28"/>
        </w:rPr>
        <w:t xml:space="preserve">муниципальной собственности, начальник отдела </w:t>
      </w:r>
    </w:p>
    <w:p w:rsidR="009C04D9" w:rsidRDefault="009C04D9" w:rsidP="009C04D9">
      <w:pPr>
        <w:ind w:right="-186"/>
        <w:rPr>
          <w:color w:val="000000"/>
          <w:sz w:val="28"/>
          <w:szCs w:val="28"/>
        </w:rPr>
      </w:pPr>
      <w:r>
        <w:rPr>
          <w:color w:val="000000"/>
          <w:sz w:val="28"/>
          <w:szCs w:val="28"/>
        </w:rPr>
        <w:t>имущественных и земельных отношений</w:t>
      </w:r>
    </w:p>
    <w:p w:rsidR="009C04D9" w:rsidRDefault="009C04D9" w:rsidP="009C04D9">
      <w:pPr>
        <w:ind w:right="-186"/>
        <w:rPr>
          <w:color w:val="000000"/>
          <w:sz w:val="28"/>
          <w:szCs w:val="28"/>
        </w:rPr>
      </w:pPr>
      <w:r>
        <w:rPr>
          <w:color w:val="000000"/>
          <w:sz w:val="28"/>
          <w:szCs w:val="28"/>
        </w:rPr>
        <w:t xml:space="preserve">администрации муниципального образования </w:t>
      </w:r>
    </w:p>
    <w:p w:rsidR="009C04D9" w:rsidRDefault="009C04D9" w:rsidP="009C04D9">
      <w:pPr>
        <w:ind w:right="-2"/>
        <w:rPr>
          <w:color w:val="000000"/>
          <w:sz w:val="28"/>
          <w:szCs w:val="28"/>
        </w:rPr>
      </w:pPr>
      <w:r>
        <w:rPr>
          <w:color w:val="000000"/>
          <w:sz w:val="28"/>
          <w:szCs w:val="28"/>
        </w:rPr>
        <w:t>Приморско-Ахтарский район                                                                 М.Н. Герман</w:t>
      </w:r>
    </w:p>
    <w:p w:rsidR="009C04D9" w:rsidRDefault="009C04D9" w:rsidP="009C04D9">
      <w:pPr>
        <w:tabs>
          <w:tab w:val="left" w:pos="4820"/>
        </w:tabs>
      </w:pPr>
      <w:r>
        <w:rPr>
          <w:rStyle w:val="af2"/>
          <w:b w:val="0"/>
          <w:color w:val="000000"/>
          <w:sz w:val="28"/>
          <w:szCs w:val="28"/>
        </w:rPr>
        <w:lastRenderedPageBreak/>
        <w:t xml:space="preserve">                                                                     </w:t>
      </w:r>
      <w:r w:rsidR="00B52DA7">
        <w:rPr>
          <w:rStyle w:val="af2"/>
          <w:b w:val="0"/>
          <w:color w:val="000000"/>
          <w:sz w:val="28"/>
          <w:szCs w:val="28"/>
        </w:rPr>
        <w:t xml:space="preserve">            </w:t>
      </w:r>
      <w:r>
        <w:rPr>
          <w:rStyle w:val="af2"/>
          <w:b w:val="0"/>
          <w:color w:val="000000"/>
          <w:sz w:val="28"/>
          <w:szCs w:val="28"/>
        </w:rPr>
        <w:t>Приложение № 3</w:t>
      </w:r>
    </w:p>
    <w:p w:rsidR="00B52DA7" w:rsidRPr="007E4F80" w:rsidRDefault="00B52DA7" w:rsidP="00B52DA7">
      <w:pPr>
        <w:ind w:left="5664"/>
        <w:jc w:val="both"/>
        <w:rPr>
          <w:bCs/>
          <w:sz w:val="28"/>
          <w:szCs w:val="28"/>
        </w:rPr>
      </w:pPr>
      <w:r w:rsidRPr="007E4F80">
        <w:rPr>
          <w:bCs/>
          <w:sz w:val="28"/>
          <w:szCs w:val="28"/>
        </w:rPr>
        <w:t xml:space="preserve">к административному регламенту предоставления администрацией муниципального образования </w:t>
      </w:r>
      <w:r>
        <w:rPr>
          <w:bCs/>
          <w:sz w:val="28"/>
          <w:szCs w:val="28"/>
        </w:rPr>
        <w:t>Приморско-Ахтарский район</w:t>
      </w:r>
      <w:r w:rsidRPr="007E4F80">
        <w:rPr>
          <w:bCs/>
          <w:sz w:val="28"/>
          <w:szCs w:val="28"/>
        </w:rPr>
        <w:t xml:space="preserve">          муниципальной услуги</w:t>
      </w:r>
    </w:p>
    <w:p w:rsidR="00B52DA7" w:rsidRPr="007E4F80" w:rsidRDefault="00B52DA7" w:rsidP="00B52DA7">
      <w:pPr>
        <w:ind w:left="5664"/>
        <w:jc w:val="both"/>
        <w:rPr>
          <w:sz w:val="28"/>
          <w:szCs w:val="28"/>
        </w:rPr>
      </w:pPr>
      <w:r w:rsidRPr="007E4F80">
        <w:rPr>
          <w:sz w:val="28"/>
          <w:szCs w:val="28"/>
        </w:rPr>
        <w:t>«Заключение нового договора аренды земельного участка без проведения торгов»</w:t>
      </w:r>
    </w:p>
    <w:p w:rsidR="009C04D9" w:rsidRDefault="009C04D9" w:rsidP="00B52DA7">
      <w:pPr>
        <w:ind w:left="4248" w:firstLine="5"/>
        <w:rPr>
          <w:color w:val="000000"/>
          <w:sz w:val="28"/>
          <w:szCs w:val="28"/>
        </w:rPr>
      </w:pPr>
    </w:p>
    <w:p w:rsidR="009C04D9" w:rsidRDefault="009C04D9" w:rsidP="009C04D9">
      <w:pPr>
        <w:jc w:val="center"/>
        <w:rPr>
          <w:b/>
          <w:sz w:val="28"/>
          <w:szCs w:val="28"/>
        </w:rPr>
      </w:pPr>
      <w:r>
        <w:rPr>
          <w:b/>
          <w:sz w:val="28"/>
          <w:szCs w:val="28"/>
        </w:rPr>
        <w:t xml:space="preserve">Блок-схема </w:t>
      </w:r>
    </w:p>
    <w:p w:rsidR="009C04D9" w:rsidRDefault="00B52DA7" w:rsidP="009C04D9">
      <w:pPr>
        <w:jc w:val="center"/>
        <w:rPr>
          <w:b/>
        </w:rPr>
      </w:pPr>
      <w:r>
        <w:rPr>
          <w:sz w:val="28"/>
          <w:szCs w:val="28"/>
        </w:rPr>
        <w:t xml:space="preserve"> </w:t>
      </w:r>
      <w:r w:rsidR="009C04D9">
        <w:rPr>
          <w:sz w:val="28"/>
          <w:szCs w:val="28"/>
        </w:rPr>
        <w:t>(в случае предоставления услуги через Администрацию</w:t>
      </w:r>
      <w:r w:rsidR="009C04D9">
        <w:rPr>
          <w:b/>
          <w:sz w:val="28"/>
          <w:szCs w:val="28"/>
        </w:rPr>
        <w:t>)</w:t>
      </w:r>
    </w:p>
    <w:p w:rsidR="009C04D9" w:rsidRDefault="009C04D9" w:rsidP="009C04D9">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1584325</wp:posOffset>
                </wp:positionH>
                <wp:positionV relativeFrom="paragraph">
                  <wp:posOffset>132080</wp:posOffset>
                </wp:positionV>
                <wp:extent cx="2568575" cy="397510"/>
                <wp:effectExtent l="12700" t="8255"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left:0;text-align:left;margin-left:124.75pt;margin-top:10.4pt;width:202.2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">
                <v:textbo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Прием и регистрация документов</w:t>
                      </w:r>
                    </w:p>
                  </w:txbxContent>
                </v:textbox>
              </v:rect>
            </w:pict>
          </mc:Fallback>
        </mc:AlternateContent>
      </w:r>
    </w:p>
    <w:p w:rsidR="009C04D9" w:rsidRDefault="009C04D9" w:rsidP="009C04D9">
      <w:pPr>
        <w:ind w:right="949"/>
        <w:jc w:val="center"/>
      </w:pPr>
      <w:r>
        <w:t xml:space="preserve"> </w:t>
      </w:r>
    </w:p>
    <w:p w:rsidR="009C04D9" w:rsidRDefault="009C04D9" w:rsidP="009C04D9">
      <w:r>
        <w:rPr>
          <w:noProof/>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156845</wp:posOffset>
                </wp:positionV>
                <wp:extent cx="6071870" cy="1450032"/>
                <wp:effectExtent l="0" t="0" r="24130" b="1714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450032"/>
                          <a:chOff x="2387" y="7662"/>
                          <a:chExt cx="7792" cy="1895"/>
                        </a:xfrm>
                      </wpg:grpSpPr>
                      <wps:wsp>
                        <wps:cNvPr id="12" name="Rectangle 28"/>
                        <wps:cNvSpPr>
                          <a:spLocks noChangeArrowheads="1"/>
                        </wps:cNvSpPr>
                        <wps:spPr bwMode="auto">
                          <a:xfrm>
                            <a:off x="2387" y="9173"/>
                            <a:ext cx="2873" cy="381"/>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Положительное решение</w:t>
                              </w:r>
                            </w:p>
                          </w:txbxContent>
                        </wps:txbx>
                        <wps:bodyPr rot="0" vert="horz" wrap="square" lIns="91440" tIns="45720" rIns="91440" bIns="45720" anchor="t" anchorCtr="0" upright="1">
                          <a:noAutofit/>
                        </wps:bodyPr>
                      </wps:wsp>
                      <wps:wsp>
                        <wps:cNvPr id="13" name="Rectangle 29"/>
                        <wps:cNvSpPr>
                          <a:spLocks noChangeArrowheads="1"/>
                        </wps:cNvSpPr>
                        <wps:spPr bwMode="auto">
                          <a:xfrm>
                            <a:off x="7127" y="9173"/>
                            <a:ext cx="3052" cy="384"/>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Отрицательное решение</w:t>
                              </w:r>
                            </w:p>
                          </w:txbxContent>
                        </wps:txbx>
                        <wps:bodyPr rot="0" vert="horz" wrap="square" lIns="91440" tIns="45720" rIns="91440" bIns="45720" anchor="t" anchorCtr="0" upright="1">
                          <a:noAutofit/>
                        </wps:bodyPr>
                      </wps:wsp>
                      <wps:wsp>
                        <wps:cNvPr id="14" name="Rectangle 30"/>
                        <wps:cNvSpPr>
                          <a:spLocks noChangeArrowheads="1"/>
                        </wps:cNvSpPr>
                        <wps:spPr bwMode="auto">
                          <a:xfrm>
                            <a:off x="4293" y="8092"/>
                            <a:ext cx="3951" cy="416"/>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Рассмотрение документов и принятие решения</w:t>
                              </w:r>
                            </w:p>
                            <w:p w:rsidR="009C04D9" w:rsidRDefault="009C04D9" w:rsidP="00B52DA7">
                              <w:pPr>
                                <w:rPr>
                                  <w:sz w:val="20"/>
                                  <w:szCs w:val="20"/>
                                </w:rPr>
                              </w:pPr>
                            </w:p>
                          </w:txbxContent>
                        </wps:txbx>
                        <wps:bodyPr rot="0" vert="horz" wrap="square" lIns="91440" tIns="45720" rIns="91440" bIns="45720" anchor="t" anchorCtr="0" upright="1">
                          <a:noAutofit/>
                        </wps:bodyPr>
                      </wps:wsp>
                      <wps:wsp>
                        <wps:cNvPr id="15" name="Line 31"/>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2"/>
                        <wps:cNvCnPr/>
                        <wps:spPr bwMode="auto">
                          <a:xfrm flipH="1">
                            <a:off x="4923" y="8508"/>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3"/>
                        <wps:cNvCnPr/>
                        <wps:spPr bwMode="auto">
                          <a:xfrm>
                            <a:off x="7066" y="8508"/>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43" style="position:absolute;margin-left:.45pt;margin-top:12.35pt;width:478.1pt;height:114.2pt;z-index:251658240" coordorigin="2387,7662" coordsize="779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">
                <v:rect id="Rectangle 28" o:spid="_x0000_s1044" style="position:absolute;left:2387;top:9173;width:287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C04D9" w:rsidRDefault="009C04D9" w:rsidP="009C04D9">
                        <w:pPr>
                          <w:jc w:val="center"/>
                          <w:rPr>
                            <w:sz w:val="20"/>
                            <w:szCs w:val="20"/>
                          </w:rPr>
                        </w:pPr>
                        <w:r>
                          <w:rPr>
                            <w:sz w:val="20"/>
                            <w:szCs w:val="20"/>
                          </w:rPr>
                          <w:t>Положительное решение</w:t>
                        </w:r>
                      </w:p>
                    </w:txbxContent>
                  </v:textbox>
                </v:rect>
                <v:rect id="Rectangle 29" o:spid="_x0000_s1045" style="position:absolute;left:7127;top:9173;width:30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C04D9" w:rsidRDefault="009C04D9" w:rsidP="009C04D9">
                        <w:pPr>
                          <w:jc w:val="center"/>
                          <w:rPr>
                            <w:sz w:val="20"/>
                            <w:szCs w:val="20"/>
                          </w:rPr>
                        </w:pPr>
                        <w:r>
                          <w:rPr>
                            <w:sz w:val="20"/>
                            <w:szCs w:val="20"/>
                          </w:rPr>
                          <w:t>Отрицательное решение</w:t>
                        </w:r>
                      </w:p>
                    </w:txbxContent>
                  </v:textbox>
                </v:rect>
                <v:rect id="Rectangle 30" o:spid="_x0000_s1046" style="position:absolute;left:4293;top:8092;width:395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C04D9" w:rsidRDefault="009C04D9" w:rsidP="009C04D9">
                        <w:pPr>
                          <w:jc w:val="center"/>
                          <w:rPr>
                            <w:sz w:val="20"/>
                            <w:szCs w:val="20"/>
                          </w:rPr>
                        </w:pPr>
                        <w:r>
                          <w:rPr>
                            <w:sz w:val="20"/>
                            <w:szCs w:val="20"/>
                          </w:rPr>
                          <w:t>Рассмотрение документов и принятие решения</w:t>
                        </w:r>
                      </w:p>
                      <w:p w:rsidR="009C04D9" w:rsidRDefault="009C04D9" w:rsidP="00B52DA7">
                        <w:pPr>
                          <w:rPr>
                            <w:sz w:val="20"/>
                            <w:szCs w:val="20"/>
                          </w:rPr>
                        </w:pPr>
                      </w:p>
                    </w:txbxContent>
                  </v:textbox>
                </v:rect>
                <v:line id="Line 31"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2" o:spid="_x0000_s1048" style="position:absolute;flip:x;visibility:visible;mso-wrap-style:square" from="4923,8508" to="546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3" o:spid="_x0000_s1049" style="position:absolute;visibility:visible;mso-wrap-style:square" from="7066,8508" to="7784,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p>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429B396D" wp14:editId="57F6E1AA">
                <wp:simplePos x="0" y="0"/>
                <wp:positionH relativeFrom="column">
                  <wp:posOffset>4892675</wp:posOffset>
                </wp:positionH>
                <wp:positionV relativeFrom="paragraph">
                  <wp:posOffset>30480</wp:posOffset>
                </wp:positionV>
                <wp:extent cx="635" cy="312420"/>
                <wp:effectExtent l="76200" t="0" r="75565" b="495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5pt,2.4pt" to="38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nD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">
                <v:stroke endarrow="block"/>
              </v:line>
            </w:pict>
          </mc:Fallback>
        </mc:AlternateContent>
      </w:r>
      <w:r>
        <w:rPr>
          <w:noProof/>
        </w:rPr>
        <mc:AlternateContent>
          <mc:Choice Requires="wps">
            <w:drawing>
              <wp:anchor distT="0" distB="0" distL="114300" distR="114300" simplePos="0" relativeHeight="251658240" behindDoc="0" locked="0" layoutInCell="1" allowOverlap="1" wp14:anchorId="3450BD12" wp14:editId="18723382">
                <wp:simplePos x="0" y="0"/>
                <wp:positionH relativeFrom="column">
                  <wp:posOffset>1034415</wp:posOffset>
                </wp:positionH>
                <wp:positionV relativeFrom="paragraph">
                  <wp:posOffset>29845</wp:posOffset>
                </wp:positionV>
                <wp:extent cx="3175" cy="227330"/>
                <wp:effectExtent l="76200" t="0" r="73025"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35pt" to="81.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8BZgIAAHwEAAAOAAAAZHJzL2Uyb0RvYy54bWysVM1uEzEQviPxDpbv6WaTN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">
                <v:stroke endarrow="block"/>
              </v:line>
            </w:pict>
          </mc:Fallback>
        </mc:AlternateContent>
      </w:r>
    </w:p>
    <w:p w:rsidR="009C04D9" w:rsidRDefault="00B52DA7" w:rsidP="009C04D9">
      <w:r>
        <w:rPr>
          <w:noProof/>
        </w:rPr>
        <mc:AlternateContent>
          <mc:Choice Requires="wps">
            <w:drawing>
              <wp:anchor distT="0" distB="0" distL="114300" distR="114300" simplePos="0" relativeHeight="251658240" behindDoc="0" locked="0" layoutInCell="1" allowOverlap="1" wp14:anchorId="66612D0E" wp14:editId="390A72BD">
                <wp:simplePos x="0" y="0"/>
                <wp:positionH relativeFrom="column">
                  <wp:posOffset>3804285</wp:posOffset>
                </wp:positionH>
                <wp:positionV relativeFrom="paragraph">
                  <wp:posOffset>167640</wp:posOffset>
                </wp:positionV>
                <wp:extent cx="2220595" cy="387985"/>
                <wp:effectExtent l="0" t="0" r="2730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 xml:space="preserve">Подготовка и направление ответа </w:t>
                            </w:r>
                          </w:p>
                          <w:p w:rsidR="009C04D9" w:rsidRDefault="009C04D9" w:rsidP="009C04D9">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0" style="position:absolute;margin-left:299.55pt;margin-top:13.2pt;width:174.8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8UQIAAGA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">
                <v:textbox>
                  <w:txbxContent>
                    <w:p w:rsidR="009C04D9" w:rsidRDefault="009C04D9" w:rsidP="009C04D9">
                      <w:pPr>
                        <w:jc w:val="center"/>
                        <w:rPr>
                          <w:sz w:val="20"/>
                          <w:szCs w:val="20"/>
                        </w:rPr>
                      </w:pPr>
                      <w:r>
                        <w:rPr>
                          <w:sz w:val="20"/>
                          <w:szCs w:val="20"/>
                        </w:rPr>
                        <w:t xml:space="preserve">Подготовка и направление ответа </w:t>
                      </w:r>
                    </w:p>
                    <w:p w:rsidR="009C04D9" w:rsidRDefault="009C04D9" w:rsidP="009C04D9">
                      <w:pPr>
                        <w:jc w:val="center"/>
                        <w:rPr>
                          <w:sz w:val="20"/>
                          <w:szCs w:val="20"/>
                        </w:rPr>
                      </w:pPr>
                      <w:r>
                        <w:rPr>
                          <w:sz w:val="20"/>
                          <w:szCs w:val="20"/>
                        </w:rPr>
                        <w:t xml:space="preserve">заявителю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A850194" wp14:editId="7B9A37F2">
                <wp:simplePos x="0" y="0"/>
                <wp:positionH relativeFrom="column">
                  <wp:posOffset>-143510</wp:posOffset>
                </wp:positionH>
                <wp:positionV relativeFrom="paragraph">
                  <wp:posOffset>77470</wp:posOffset>
                </wp:positionV>
                <wp:extent cx="2548890" cy="471805"/>
                <wp:effectExtent l="0" t="0" r="22860"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47180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1" style="position:absolute;margin-left:-11.3pt;margin-top:6.1pt;width:200.7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">
                <v:textbox>
                  <w:txbxContent>
                    <w:p w:rsidR="009C04D9" w:rsidRDefault="009C04D9" w:rsidP="009C04D9">
                      <w:pPr>
                        <w:jc w:val="center"/>
                        <w:rPr>
                          <w:sz w:val="20"/>
                          <w:szCs w:val="20"/>
                        </w:rPr>
                      </w:pPr>
                    </w:p>
                    <w:p w:rsidR="009C04D9" w:rsidRDefault="009C04D9" w:rsidP="009C04D9">
                      <w:pPr>
                        <w:jc w:val="center"/>
                        <w:rPr>
                          <w:sz w:val="20"/>
                          <w:szCs w:val="20"/>
                        </w:rPr>
                      </w:pPr>
                      <w:r>
                        <w:rPr>
                          <w:sz w:val="20"/>
                          <w:szCs w:val="20"/>
                        </w:rPr>
                        <w:t>Подготовка постановления</w:t>
                      </w:r>
                    </w:p>
                  </w:txbxContent>
                </v:textbox>
              </v:rect>
            </w:pict>
          </mc:Fallback>
        </mc:AlternateContent>
      </w:r>
    </w:p>
    <w:p w:rsidR="009C04D9" w:rsidRDefault="009C04D9" w:rsidP="009C04D9"/>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2156C153" wp14:editId="184359A8">
                <wp:simplePos x="0" y="0"/>
                <wp:positionH relativeFrom="column">
                  <wp:posOffset>1005840</wp:posOffset>
                </wp:positionH>
                <wp:positionV relativeFrom="paragraph">
                  <wp:posOffset>27940</wp:posOffset>
                </wp:positionV>
                <wp:extent cx="0" cy="327660"/>
                <wp:effectExtent l="76200" t="0" r="7620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2pt" to="7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">
                <v:stroke endarrow="block"/>
              </v:line>
            </w:pict>
          </mc:Fallback>
        </mc:AlternateContent>
      </w:r>
    </w:p>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6AD346F7" wp14:editId="46564FC4">
                <wp:simplePos x="0" y="0"/>
                <wp:positionH relativeFrom="column">
                  <wp:posOffset>-130175</wp:posOffset>
                </wp:positionH>
                <wp:positionV relativeFrom="paragraph">
                  <wp:posOffset>12065</wp:posOffset>
                </wp:positionV>
                <wp:extent cx="2634615" cy="510540"/>
                <wp:effectExtent l="0" t="0" r="1333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51054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b/>
                                <w:sz w:val="20"/>
                                <w:szCs w:val="20"/>
                              </w:rPr>
                            </w:pPr>
                          </w:p>
                          <w:p w:rsidR="009C04D9" w:rsidRDefault="009C04D9" w:rsidP="009C04D9">
                            <w:pPr>
                              <w:jc w:val="center"/>
                              <w:rPr>
                                <w:sz w:val="20"/>
                                <w:szCs w:val="20"/>
                              </w:rPr>
                            </w:pPr>
                            <w:r>
                              <w:rPr>
                                <w:sz w:val="20"/>
                                <w:szCs w:val="20"/>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2" style="position:absolute;margin-left:-10.25pt;margin-top:.95pt;width:207.4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">
                <v:textbox>
                  <w:txbxContent>
                    <w:p w:rsidR="009C04D9" w:rsidRDefault="009C04D9" w:rsidP="009C04D9">
                      <w:pPr>
                        <w:jc w:val="center"/>
                        <w:rPr>
                          <w:b/>
                          <w:sz w:val="20"/>
                          <w:szCs w:val="20"/>
                        </w:rPr>
                      </w:pPr>
                    </w:p>
                    <w:p w:rsidR="009C04D9" w:rsidRDefault="009C04D9" w:rsidP="009C04D9">
                      <w:pPr>
                        <w:jc w:val="center"/>
                        <w:rPr>
                          <w:sz w:val="20"/>
                          <w:szCs w:val="20"/>
                        </w:rPr>
                      </w:pPr>
                      <w:r>
                        <w:rPr>
                          <w:sz w:val="20"/>
                          <w:szCs w:val="20"/>
                        </w:rPr>
                        <w:t>Согласование и подписание  постановления</w:t>
                      </w:r>
                    </w:p>
                  </w:txbxContent>
                </v:textbox>
              </v:rect>
            </w:pict>
          </mc:Fallback>
        </mc:AlternateContent>
      </w:r>
    </w:p>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783EEA8A" wp14:editId="20B8B642">
                <wp:simplePos x="0" y="0"/>
                <wp:positionH relativeFrom="column">
                  <wp:posOffset>986790</wp:posOffset>
                </wp:positionH>
                <wp:positionV relativeFrom="paragraph">
                  <wp:posOffset>172085</wp:posOffset>
                </wp:positionV>
                <wp:extent cx="0" cy="265430"/>
                <wp:effectExtent l="76200" t="0" r="5715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3.55pt" to="77.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">
                <v:stroke endarrow="block"/>
              </v:line>
            </w:pict>
          </mc:Fallback>
        </mc:AlternateContent>
      </w:r>
    </w:p>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6934BAB2" wp14:editId="26EB2BC3">
                <wp:simplePos x="0" y="0"/>
                <wp:positionH relativeFrom="column">
                  <wp:posOffset>-375285</wp:posOffset>
                </wp:positionH>
                <wp:positionV relativeFrom="paragraph">
                  <wp:posOffset>85091</wp:posOffset>
                </wp:positionV>
                <wp:extent cx="3261360" cy="49530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495300"/>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Подготовка, согласование, подписание договора аренды  земельного участка на новый срок</w:t>
                            </w:r>
                          </w:p>
                          <w:p w:rsidR="009C04D9" w:rsidRDefault="009C04D9" w:rsidP="009C04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3" style="position:absolute;margin-left:-29.55pt;margin-top:6.7pt;width:256.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">
                <v:textbox>
                  <w:txbxContent>
                    <w:p w:rsidR="009C04D9" w:rsidRDefault="009C04D9" w:rsidP="009C04D9">
                      <w:pPr>
                        <w:jc w:val="center"/>
                        <w:rPr>
                          <w:sz w:val="20"/>
                          <w:szCs w:val="20"/>
                        </w:rPr>
                      </w:pPr>
                      <w:r>
                        <w:rPr>
                          <w:sz w:val="20"/>
                          <w:szCs w:val="20"/>
                        </w:rPr>
                        <w:t>Подготовка, согласование, подписание договора аренды  земельного участка на новый срок</w:t>
                      </w:r>
                    </w:p>
                    <w:p w:rsidR="009C04D9" w:rsidRDefault="009C04D9" w:rsidP="009C04D9">
                      <w:pPr>
                        <w:rPr>
                          <w:sz w:val="20"/>
                          <w:szCs w:val="20"/>
                        </w:rPr>
                      </w:pPr>
                    </w:p>
                  </w:txbxContent>
                </v:textbox>
              </v:rect>
            </w:pict>
          </mc:Fallback>
        </mc:AlternateContent>
      </w:r>
    </w:p>
    <w:p w:rsidR="009C04D9" w:rsidRDefault="009C04D9" w:rsidP="009C04D9"/>
    <w:p w:rsidR="009C04D9" w:rsidRDefault="009C04D9" w:rsidP="009C04D9"/>
    <w:p w:rsidR="009C04D9" w:rsidRDefault="00B52DA7" w:rsidP="009C04D9">
      <w:r>
        <w:rPr>
          <w:noProof/>
        </w:rPr>
        <mc:AlternateContent>
          <mc:Choice Requires="wps">
            <w:drawing>
              <wp:anchor distT="0" distB="0" distL="114300" distR="114300" simplePos="0" relativeHeight="251658240" behindDoc="0" locked="0" layoutInCell="1" allowOverlap="1" wp14:anchorId="4FCD9EF6" wp14:editId="1E5812DE">
                <wp:simplePos x="0" y="0"/>
                <wp:positionH relativeFrom="column">
                  <wp:posOffset>977265</wp:posOffset>
                </wp:positionH>
                <wp:positionV relativeFrom="paragraph">
                  <wp:posOffset>50800</wp:posOffset>
                </wp:positionV>
                <wp:extent cx="0" cy="332740"/>
                <wp:effectExtent l="76200" t="0" r="76200" b="482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4pt" to="7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">
                <v:stroke endarrow="block"/>
              </v:line>
            </w:pict>
          </mc:Fallback>
        </mc:AlternateContent>
      </w:r>
    </w:p>
    <w:p w:rsidR="009C04D9" w:rsidRDefault="009C04D9" w:rsidP="009C04D9"/>
    <w:p w:rsidR="009C04D9" w:rsidRDefault="00B52DA7" w:rsidP="009C04D9">
      <w:pPr>
        <w:jc w:val="center"/>
      </w:pPr>
      <w:r>
        <w:rPr>
          <w:noProof/>
        </w:rPr>
        <mc:AlternateContent>
          <mc:Choice Requires="wps">
            <w:drawing>
              <wp:anchor distT="0" distB="0" distL="114300" distR="114300" simplePos="0" relativeHeight="251658240" behindDoc="0" locked="0" layoutInCell="1" allowOverlap="1" wp14:anchorId="09658080" wp14:editId="15FF54A4">
                <wp:simplePos x="0" y="0"/>
                <wp:positionH relativeFrom="column">
                  <wp:posOffset>-338455</wp:posOffset>
                </wp:positionH>
                <wp:positionV relativeFrom="paragraph">
                  <wp:posOffset>1270</wp:posOffset>
                </wp:positionV>
                <wp:extent cx="2853690" cy="523875"/>
                <wp:effectExtent l="0" t="0" r="2286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3690" cy="523875"/>
                        </a:xfrm>
                        <a:prstGeom prst="rect">
                          <a:avLst/>
                        </a:prstGeom>
                        <a:solidFill>
                          <a:srgbClr val="FFFFFF"/>
                        </a:solidFill>
                        <a:ln w="9525">
                          <a:solidFill>
                            <a:srgbClr val="000000"/>
                          </a:solidFill>
                          <a:miter lim="800000"/>
                          <a:headEnd/>
                          <a:tailEnd/>
                        </a:ln>
                      </wps:spPr>
                      <wps:txbx>
                        <w:txbxContent>
                          <w:p w:rsidR="009C04D9" w:rsidRDefault="009C04D9" w:rsidP="009C04D9">
                            <w:pPr>
                              <w:jc w:val="center"/>
                              <w:rPr>
                                <w:sz w:val="20"/>
                                <w:szCs w:val="20"/>
                              </w:rPr>
                            </w:pPr>
                            <w:r>
                              <w:rPr>
                                <w:sz w:val="20"/>
                                <w:szCs w:val="20"/>
                              </w:rPr>
                              <w:t>выдача специалистом Администрации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4" style="position:absolute;left:0;text-align:left;margin-left:-26.65pt;margin-top:.1pt;width:224.7pt;height:4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">
                <v:textbox>
                  <w:txbxContent>
                    <w:p w:rsidR="009C04D9" w:rsidRDefault="009C04D9" w:rsidP="009C04D9">
                      <w:pPr>
                        <w:jc w:val="center"/>
                        <w:rPr>
                          <w:sz w:val="20"/>
                          <w:szCs w:val="20"/>
                        </w:rPr>
                      </w:pPr>
                      <w:r>
                        <w:rPr>
                          <w:sz w:val="20"/>
                          <w:szCs w:val="20"/>
                        </w:rPr>
                        <w:t>выдача специалистом Администрации  готового договора заявителю</w:t>
                      </w:r>
                    </w:p>
                  </w:txbxContent>
                </v:textbox>
              </v:rect>
            </w:pict>
          </mc:Fallback>
        </mc:AlternateContent>
      </w:r>
    </w:p>
    <w:p w:rsidR="009C04D9" w:rsidRDefault="009C04D9" w:rsidP="009C04D9"/>
    <w:p w:rsidR="009C04D9" w:rsidRDefault="009C04D9" w:rsidP="009C04D9"/>
    <w:p w:rsidR="009C04D9" w:rsidRDefault="009C04D9" w:rsidP="009C04D9">
      <w:pPr>
        <w:ind w:left="5103"/>
        <w:rPr>
          <w:bCs/>
          <w:sz w:val="28"/>
          <w:szCs w:val="28"/>
        </w:rPr>
      </w:pPr>
    </w:p>
    <w:p w:rsidR="009C04D9" w:rsidRDefault="009C04D9" w:rsidP="009C04D9">
      <w:pPr>
        <w:ind w:right="-186"/>
        <w:rPr>
          <w:color w:val="000000"/>
          <w:sz w:val="28"/>
          <w:szCs w:val="28"/>
        </w:rPr>
      </w:pPr>
      <w:r>
        <w:rPr>
          <w:color w:val="000000"/>
          <w:sz w:val="28"/>
          <w:szCs w:val="28"/>
        </w:rPr>
        <w:t xml:space="preserve">Заместитель начальника управления </w:t>
      </w:r>
    </w:p>
    <w:p w:rsidR="009C04D9" w:rsidRDefault="009C04D9" w:rsidP="009C04D9">
      <w:pPr>
        <w:ind w:right="-186"/>
        <w:rPr>
          <w:color w:val="000000"/>
          <w:sz w:val="28"/>
          <w:szCs w:val="28"/>
        </w:rPr>
      </w:pPr>
      <w:r>
        <w:rPr>
          <w:color w:val="000000"/>
          <w:sz w:val="28"/>
          <w:szCs w:val="28"/>
        </w:rPr>
        <w:t xml:space="preserve">экономического развития и </w:t>
      </w:r>
    </w:p>
    <w:p w:rsidR="009C04D9" w:rsidRDefault="009C04D9" w:rsidP="009C04D9">
      <w:pPr>
        <w:ind w:right="-186"/>
        <w:rPr>
          <w:color w:val="000000"/>
          <w:sz w:val="28"/>
          <w:szCs w:val="28"/>
        </w:rPr>
      </w:pPr>
      <w:r>
        <w:rPr>
          <w:color w:val="000000"/>
          <w:sz w:val="28"/>
          <w:szCs w:val="28"/>
        </w:rPr>
        <w:t xml:space="preserve">муниципальной собственности, начальник отдела </w:t>
      </w:r>
    </w:p>
    <w:p w:rsidR="009C04D9" w:rsidRDefault="009C04D9" w:rsidP="009C04D9">
      <w:pPr>
        <w:ind w:right="-186"/>
        <w:rPr>
          <w:color w:val="000000"/>
          <w:sz w:val="28"/>
          <w:szCs w:val="28"/>
        </w:rPr>
      </w:pPr>
      <w:r>
        <w:rPr>
          <w:color w:val="000000"/>
          <w:sz w:val="28"/>
          <w:szCs w:val="28"/>
        </w:rPr>
        <w:t>имущественных и земельных отношений</w:t>
      </w:r>
    </w:p>
    <w:p w:rsidR="009C04D9" w:rsidRDefault="009C04D9" w:rsidP="009C04D9">
      <w:pPr>
        <w:ind w:right="-186"/>
        <w:rPr>
          <w:color w:val="000000"/>
          <w:sz w:val="28"/>
          <w:szCs w:val="28"/>
        </w:rPr>
      </w:pPr>
      <w:r>
        <w:rPr>
          <w:color w:val="000000"/>
          <w:sz w:val="28"/>
          <w:szCs w:val="28"/>
        </w:rPr>
        <w:t xml:space="preserve">администрации муниципального образования </w:t>
      </w:r>
    </w:p>
    <w:p w:rsidR="00AF4363" w:rsidRPr="00B52DA7" w:rsidRDefault="009C04D9" w:rsidP="00B52DA7">
      <w:pPr>
        <w:ind w:right="-2"/>
        <w:rPr>
          <w:color w:val="000000"/>
          <w:sz w:val="28"/>
          <w:szCs w:val="28"/>
        </w:rPr>
      </w:pPr>
      <w:r>
        <w:rPr>
          <w:color w:val="000000"/>
          <w:sz w:val="28"/>
          <w:szCs w:val="28"/>
        </w:rPr>
        <w:t>Приморско-Ахтарский район                                                                 М.Н. Герман</w:t>
      </w:r>
      <w:bookmarkStart w:id="18" w:name="_GoBack"/>
      <w:bookmarkEnd w:id="18"/>
    </w:p>
    <w:sectPr w:rsidR="00AF4363" w:rsidRPr="00B52DA7"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D9" w:rsidRDefault="009C04D9">
      <w:r>
        <w:separator/>
      </w:r>
    </w:p>
  </w:endnote>
  <w:endnote w:type="continuationSeparator" w:id="0">
    <w:p w:rsidR="009C04D9" w:rsidRDefault="009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D9" w:rsidRDefault="009C04D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04D9" w:rsidRDefault="009C04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D9" w:rsidRDefault="009C04D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D9" w:rsidRDefault="009C04D9">
      <w:r>
        <w:separator/>
      </w:r>
    </w:p>
  </w:footnote>
  <w:footnote w:type="continuationSeparator" w:id="0">
    <w:p w:rsidR="009C04D9" w:rsidRDefault="009C04D9">
      <w:r>
        <w:continuationSeparator/>
      </w:r>
    </w:p>
  </w:footnote>
  <w:footnote w:id="1">
    <w:p w:rsidR="009C04D9" w:rsidRPr="00046886" w:rsidRDefault="009C04D9" w:rsidP="00611915">
      <w:pPr>
        <w:ind w:firstLine="708"/>
        <w:jc w:val="both"/>
        <w:rPr>
          <w:sz w:val="20"/>
          <w:szCs w:val="20"/>
        </w:rPr>
      </w:pPr>
      <w:r>
        <w:rPr>
          <w:rStyle w:val="af1"/>
        </w:rPr>
        <w:footnoteRef/>
      </w:r>
      <w:r>
        <w:t xml:space="preserve"> </w:t>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9C04D9" w:rsidRDefault="009C04D9">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D9" w:rsidRDefault="009C04D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4D9" w:rsidRDefault="009C04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D9" w:rsidRDefault="009C04D9" w:rsidP="00397F4E">
    <w:pPr>
      <w:pStyle w:val="a7"/>
      <w:framePr w:wrap="around" w:vAnchor="text" w:hAnchor="page" w:x="6161" w:y="-88"/>
      <w:rPr>
        <w:rStyle w:val="a6"/>
      </w:rPr>
    </w:pPr>
  </w:p>
  <w:p w:rsidR="009C04D9" w:rsidRDefault="009C04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3FB7"/>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4D9"/>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362"/>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2DA7"/>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418"/>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A78C5"/>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f">
    <w:name w:val="footnote text"/>
    <w:basedOn w:val="a"/>
    <w:link w:val="af0"/>
    <w:semiHidden/>
    <w:unhideWhenUsed/>
    <w:rsid w:val="00611915"/>
    <w:rPr>
      <w:sz w:val="20"/>
      <w:szCs w:val="20"/>
    </w:rPr>
  </w:style>
  <w:style w:type="character" w:customStyle="1" w:styleId="af0">
    <w:name w:val="Текст сноски Знак"/>
    <w:basedOn w:val="a0"/>
    <w:link w:val="af"/>
    <w:semiHidden/>
    <w:rsid w:val="00611915"/>
  </w:style>
  <w:style w:type="character" w:styleId="af1">
    <w:name w:val="footnote reference"/>
    <w:basedOn w:val="a0"/>
    <w:semiHidden/>
    <w:unhideWhenUsed/>
    <w:rsid w:val="00611915"/>
    <w:rPr>
      <w:vertAlign w:val="superscript"/>
    </w:rPr>
  </w:style>
  <w:style w:type="character" w:customStyle="1" w:styleId="af2">
    <w:name w:val="Цветовое выделение"/>
    <w:uiPriority w:val="99"/>
    <w:rsid w:val="009C04D9"/>
    <w:rPr>
      <w:b/>
      <w:bCs w:val="0"/>
      <w:color w:val="26282F"/>
    </w:rPr>
  </w:style>
  <w:style w:type="character" w:customStyle="1" w:styleId="af3">
    <w:name w:val="Гипертекстовая ссылка"/>
    <w:uiPriority w:val="99"/>
    <w:rsid w:val="009C04D9"/>
    <w:rPr>
      <w:rFonts w:ascii="Times New Roman" w:hAnsi="Times New Roman" w:cs="Times New Roman" w:hint="default"/>
      <w:b/>
      <w:bCs/>
      <w:color w:val="106BBE"/>
    </w:rPr>
  </w:style>
  <w:style w:type="character" w:customStyle="1" w:styleId="a9">
    <w:name w:val="Нижний колонтитул Знак"/>
    <w:basedOn w:val="a0"/>
    <w:link w:val="a8"/>
    <w:rsid w:val="009C04D9"/>
    <w:rPr>
      <w:sz w:val="24"/>
      <w:szCs w:val="24"/>
    </w:rPr>
  </w:style>
  <w:style w:type="character" w:customStyle="1" w:styleId="ab">
    <w:name w:val="Основной текст с отступом Знак"/>
    <w:basedOn w:val="a0"/>
    <w:link w:val="aa"/>
    <w:rsid w:val="009C04D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f">
    <w:name w:val="footnote text"/>
    <w:basedOn w:val="a"/>
    <w:link w:val="af0"/>
    <w:semiHidden/>
    <w:unhideWhenUsed/>
    <w:rsid w:val="00611915"/>
    <w:rPr>
      <w:sz w:val="20"/>
      <w:szCs w:val="20"/>
    </w:rPr>
  </w:style>
  <w:style w:type="character" w:customStyle="1" w:styleId="af0">
    <w:name w:val="Текст сноски Знак"/>
    <w:basedOn w:val="a0"/>
    <w:link w:val="af"/>
    <w:semiHidden/>
    <w:rsid w:val="00611915"/>
  </w:style>
  <w:style w:type="character" w:styleId="af1">
    <w:name w:val="footnote reference"/>
    <w:basedOn w:val="a0"/>
    <w:semiHidden/>
    <w:unhideWhenUsed/>
    <w:rsid w:val="00611915"/>
    <w:rPr>
      <w:vertAlign w:val="superscript"/>
    </w:rPr>
  </w:style>
  <w:style w:type="character" w:customStyle="1" w:styleId="af2">
    <w:name w:val="Цветовое выделение"/>
    <w:uiPriority w:val="99"/>
    <w:rsid w:val="009C04D9"/>
    <w:rPr>
      <w:b/>
      <w:bCs w:val="0"/>
      <w:color w:val="26282F"/>
    </w:rPr>
  </w:style>
  <w:style w:type="character" w:customStyle="1" w:styleId="af3">
    <w:name w:val="Гипертекстовая ссылка"/>
    <w:uiPriority w:val="99"/>
    <w:rsid w:val="009C04D9"/>
    <w:rPr>
      <w:rFonts w:ascii="Times New Roman" w:hAnsi="Times New Roman" w:cs="Times New Roman" w:hint="default"/>
      <w:b/>
      <w:bCs/>
      <w:color w:val="106BBE"/>
    </w:rPr>
  </w:style>
  <w:style w:type="character" w:customStyle="1" w:styleId="a9">
    <w:name w:val="Нижний колонтитул Знак"/>
    <w:basedOn w:val="a0"/>
    <w:link w:val="a8"/>
    <w:rsid w:val="009C04D9"/>
    <w:rPr>
      <w:sz w:val="24"/>
      <w:szCs w:val="24"/>
    </w:rPr>
  </w:style>
  <w:style w:type="character" w:customStyle="1" w:styleId="ab">
    <w:name w:val="Основной текст с отступом Знак"/>
    <w:basedOn w:val="a0"/>
    <w:link w:val="aa"/>
    <w:rsid w:val="009C04D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67">
      <w:bodyDiv w:val="1"/>
      <w:marLeft w:val="0"/>
      <w:marRight w:val="0"/>
      <w:marTop w:val="0"/>
      <w:marBottom w:val="0"/>
      <w:divBdr>
        <w:top w:val="none" w:sz="0" w:space="0" w:color="auto"/>
        <w:left w:val="none" w:sz="0" w:space="0" w:color="auto"/>
        <w:bottom w:val="none" w:sz="0" w:space="0" w:color="auto"/>
        <w:right w:val="none" w:sz="0" w:space="0" w:color="auto"/>
      </w:divBdr>
    </w:div>
    <w:div w:id="103355942">
      <w:bodyDiv w:val="1"/>
      <w:marLeft w:val="0"/>
      <w:marRight w:val="0"/>
      <w:marTop w:val="0"/>
      <w:marBottom w:val="0"/>
      <w:divBdr>
        <w:top w:val="none" w:sz="0" w:space="0" w:color="auto"/>
        <w:left w:val="none" w:sz="0" w:space="0" w:color="auto"/>
        <w:bottom w:val="none" w:sz="0" w:space="0" w:color="auto"/>
        <w:right w:val="none" w:sz="0" w:space="0" w:color="auto"/>
      </w:divBdr>
    </w:div>
    <w:div w:id="14386386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5699716">
      <w:bodyDiv w:val="1"/>
      <w:marLeft w:val="0"/>
      <w:marRight w:val="0"/>
      <w:marTop w:val="0"/>
      <w:marBottom w:val="0"/>
      <w:divBdr>
        <w:top w:val="none" w:sz="0" w:space="0" w:color="auto"/>
        <w:left w:val="none" w:sz="0" w:space="0" w:color="auto"/>
        <w:bottom w:val="none" w:sz="0" w:space="0" w:color="auto"/>
        <w:right w:val="none" w:sz="0" w:space="0" w:color="auto"/>
      </w:divBdr>
    </w:div>
    <w:div w:id="308438026">
      <w:bodyDiv w:val="1"/>
      <w:marLeft w:val="0"/>
      <w:marRight w:val="0"/>
      <w:marTop w:val="0"/>
      <w:marBottom w:val="0"/>
      <w:divBdr>
        <w:top w:val="none" w:sz="0" w:space="0" w:color="auto"/>
        <w:left w:val="none" w:sz="0" w:space="0" w:color="auto"/>
        <w:bottom w:val="none" w:sz="0" w:space="0" w:color="auto"/>
        <w:right w:val="none" w:sz="0" w:space="0" w:color="auto"/>
      </w:divBdr>
    </w:div>
    <w:div w:id="346373379">
      <w:bodyDiv w:val="1"/>
      <w:marLeft w:val="0"/>
      <w:marRight w:val="0"/>
      <w:marTop w:val="0"/>
      <w:marBottom w:val="0"/>
      <w:divBdr>
        <w:top w:val="none" w:sz="0" w:space="0" w:color="auto"/>
        <w:left w:val="none" w:sz="0" w:space="0" w:color="auto"/>
        <w:bottom w:val="none" w:sz="0" w:space="0" w:color="auto"/>
        <w:right w:val="none" w:sz="0" w:space="0" w:color="auto"/>
      </w:divBdr>
    </w:div>
    <w:div w:id="348676507">
      <w:bodyDiv w:val="1"/>
      <w:marLeft w:val="0"/>
      <w:marRight w:val="0"/>
      <w:marTop w:val="0"/>
      <w:marBottom w:val="0"/>
      <w:divBdr>
        <w:top w:val="none" w:sz="0" w:space="0" w:color="auto"/>
        <w:left w:val="none" w:sz="0" w:space="0" w:color="auto"/>
        <w:bottom w:val="none" w:sz="0" w:space="0" w:color="auto"/>
        <w:right w:val="none" w:sz="0" w:space="0" w:color="auto"/>
      </w:divBdr>
    </w:div>
    <w:div w:id="348915920">
      <w:bodyDiv w:val="1"/>
      <w:marLeft w:val="0"/>
      <w:marRight w:val="0"/>
      <w:marTop w:val="0"/>
      <w:marBottom w:val="0"/>
      <w:divBdr>
        <w:top w:val="none" w:sz="0" w:space="0" w:color="auto"/>
        <w:left w:val="none" w:sz="0" w:space="0" w:color="auto"/>
        <w:bottom w:val="none" w:sz="0" w:space="0" w:color="auto"/>
        <w:right w:val="none" w:sz="0" w:space="0" w:color="auto"/>
      </w:divBdr>
    </w:div>
    <w:div w:id="403525308">
      <w:bodyDiv w:val="1"/>
      <w:marLeft w:val="0"/>
      <w:marRight w:val="0"/>
      <w:marTop w:val="0"/>
      <w:marBottom w:val="0"/>
      <w:divBdr>
        <w:top w:val="none" w:sz="0" w:space="0" w:color="auto"/>
        <w:left w:val="none" w:sz="0" w:space="0" w:color="auto"/>
        <w:bottom w:val="none" w:sz="0" w:space="0" w:color="auto"/>
        <w:right w:val="none" w:sz="0" w:space="0" w:color="auto"/>
      </w:divBdr>
    </w:div>
    <w:div w:id="442116236">
      <w:bodyDiv w:val="1"/>
      <w:marLeft w:val="0"/>
      <w:marRight w:val="0"/>
      <w:marTop w:val="0"/>
      <w:marBottom w:val="0"/>
      <w:divBdr>
        <w:top w:val="none" w:sz="0" w:space="0" w:color="auto"/>
        <w:left w:val="none" w:sz="0" w:space="0" w:color="auto"/>
        <w:bottom w:val="none" w:sz="0" w:space="0" w:color="auto"/>
        <w:right w:val="none" w:sz="0" w:space="0" w:color="auto"/>
      </w:divBdr>
    </w:div>
    <w:div w:id="465313467">
      <w:bodyDiv w:val="1"/>
      <w:marLeft w:val="0"/>
      <w:marRight w:val="0"/>
      <w:marTop w:val="0"/>
      <w:marBottom w:val="0"/>
      <w:divBdr>
        <w:top w:val="none" w:sz="0" w:space="0" w:color="auto"/>
        <w:left w:val="none" w:sz="0" w:space="0" w:color="auto"/>
        <w:bottom w:val="none" w:sz="0" w:space="0" w:color="auto"/>
        <w:right w:val="none" w:sz="0" w:space="0" w:color="auto"/>
      </w:divBdr>
    </w:div>
    <w:div w:id="527914503">
      <w:bodyDiv w:val="1"/>
      <w:marLeft w:val="0"/>
      <w:marRight w:val="0"/>
      <w:marTop w:val="0"/>
      <w:marBottom w:val="0"/>
      <w:divBdr>
        <w:top w:val="none" w:sz="0" w:space="0" w:color="auto"/>
        <w:left w:val="none" w:sz="0" w:space="0" w:color="auto"/>
        <w:bottom w:val="none" w:sz="0" w:space="0" w:color="auto"/>
        <w:right w:val="none" w:sz="0" w:space="0" w:color="auto"/>
      </w:divBdr>
    </w:div>
    <w:div w:id="728529197">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875393234">
      <w:bodyDiv w:val="1"/>
      <w:marLeft w:val="0"/>
      <w:marRight w:val="0"/>
      <w:marTop w:val="0"/>
      <w:marBottom w:val="0"/>
      <w:divBdr>
        <w:top w:val="none" w:sz="0" w:space="0" w:color="auto"/>
        <w:left w:val="none" w:sz="0" w:space="0" w:color="auto"/>
        <w:bottom w:val="none" w:sz="0" w:space="0" w:color="auto"/>
        <w:right w:val="none" w:sz="0" w:space="0" w:color="auto"/>
      </w:divBdr>
    </w:div>
    <w:div w:id="892155054">
      <w:bodyDiv w:val="1"/>
      <w:marLeft w:val="0"/>
      <w:marRight w:val="0"/>
      <w:marTop w:val="0"/>
      <w:marBottom w:val="0"/>
      <w:divBdr>
        <w:top w:val="none" w:sz="0" w:space="0" w:color="auto"/>
        <w:left w:val="none" w:sz="0" w:space="0" w:color="auto"/>
        <w:bottom w:val="none" w:sz="0" w:space="0" w:color="auto"/>
        <w:right w:val="none" w:sz="0" w:space="0" w:color="auto"/>
      </w:divBdr>
    </w:div>
    <w:div w:id="903880604">
      <w:bodyDiv w:val="1"/>
      <w:marLeft w:val="0"/>
      <w:marRight w:val="0"/>
      <w:marTop w:val="0"/>
      <w:marBottom w:val="0"/>
      <w:divBdr>
        <w:top w:val="none" w:sz="0" w:space="0" w:color="auto"/>
        <w:left w:val="none" w:sz="0" w:space="0" w:color="auto"/>
        <w:bottom w:val="none" w:sz="0" w:space="0" w:color="auto"/>
        <w:right w:val="none" w:sz="0" w:space="0" w:color="auto"/>
      </w:divBdr>
    </w:div>
    <w:div w:id="912735602">
      <w:bodyDiv w:val="1"/>
      <w:marLeft w:val="0"/>
      <w:marRight w:val="0"/>
      <w:marTop w:val="0"/>
      <w:marBottom w:val="0"/>
      <w:divBdr>
        <w:top w:val="none" w:sz="0" w:space="0" w:color="auto"/>
        <w:left w:val="none" w:sz="0" w:space="0" w:color="auto"/>
        <w:bottom w:val="none" w:sz="0" w:space="0" w:color="auto"/>
        <w:right w:val="none" w:sz="0" w:space="0" w:color="auto"/>
      </w:divBdr>
    </w:div>
    <w:div w:id="1005208208">
      <w:bodyDiv w:val="1"/>
      <w:marLeft w:val="0"/>
      <w:marRight w:val="0"/>
      <w:marTop w:val="0"/>
      <w:marBottom w:val="0"/>
      <w:divBdr>
        <w:top w:val="none" w:sz="0" w:space="0" w:color="auto"/>
        <w:left w:val="none" w:sz="0" w:space="0" w:color="auto"/>
        <w:bottom w:val="none" w:sz="0" w:space="0" w:color="auto"/>
        <w:right w:val="none" w:sz="0" w:space="0" w:color="auto"/>
      </w:divBdr>
    </w:div>
    <w:div w:id="1098064593">
      <w:bodyDiv w:val="1"/>
      <w:marLeft w:val="0"/>
      <w:marRight w:val="0"/>
      <w:marTop w:val="0"/>
      <w:marBottom w:val="0"/>
      <w:divBdr>
        <w:top w:val="none" w:sz="0" w:space="0" w:color="auto"/>
        <w:left w:val="none" w:sz="0" w:space="0" w:color="auto"/>
        <w:bottom w:val="none" w:sz="0" w:space="0" w:color="auto"/>
        <w:right w:val="none" w:sz="0" w:space="0" w:color="auto"/>
      </w:divBdr>
    </w:div>
    <w:div w:id="111181851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10150943">
      <w:bodyDiv w:val="1"/>
      <w:marLeft w:val="0"/>
      <w:marRight w:val="0"/>
      <w:marTop w:val="0"/>
      <w:marBottom w:val="0"/>
      <w:divBdr>
        <w:top w:val="none" w:sz="0" w:space="0" w:color="auto"/>
        <w:left w:val="none" w:sz="0" w:space="0" w:color="auto"/>
        <w:bottom w:val="none" w:sz="0" w:space="0" w:color="auto"/>
        <w:right w:val="none" w:sz="0" w:space="0" w:color="auto"/>
      </w:divBdr>
    </w:div>
    <w:div w:id="1442995062">
      <w:bodyDiv w:val="1"/>
      <w:marLeft w:val="0"/>
      <w:marRight w:val="0"/>
      <w:marTop w:val="0"/>
      <w:marBottom w:val="0"/>
      <w:divBdr>
        <w:top w:val="none" w:sz="0" w:space="0" w:color="auto"/>
        <w:left w:val="none" w:sz="0" w:space="0" w:color="auto"/>
        <w:bottom w:val="none" w:sz="0" w:space="0" w:color="auto"/>
        <w:right w:val="none" w:sz="0" w:space="0" w:color="auto"/>
      </w:divBdr>
    </w:div>
    <w:div w:id="1465387504">
      <w:bodyDiv w:val="1"/>
      <w:marLeft w:val="0"/>
      <w:marRight w:val="0"/>
      <w:marTop w:val="0"/>
      <w:marBottom w:val="0"/>
      <w:divBdr>
        <w:top w:val="none" w:sz="0" w:space="0" w:color="auto"/>
        <w:left w:val="none" w:sz="0" w:space="0" w:color="auto"/>
        <w:bottom w:val="none" w:sz="0" w:space="0" w:color="auto"/>
        <w:right w:val="none" w:sz="0" w:space="0" w:color="auto"/>
      </w:divBdr>
    </w:div>
    <w:div w:id="1489714354">
      <w:bodyDiv w:val="1"/>
      <w:marLeft w:val="0"/>
      <w:marRight w:val="0"/>
      <w:marTop w:val="0"/>
      <w:marBottom w:val="0"/>
      <w:divBdr>
        <w:top w:val="none" w:sz="0" w:space="0" w:color="auto"/>
        <w:left w:val="none" w:sz="0" w:space="0" w:color="auto"/>
        <w:bottom w:val="none" w:sz="0" w:space="0" w:color="auto"/>
        <w:right w:val="none" w:sz="0" w:space="0" w:color="auto"/>
      </w:divBdr>
    </w:div>
    <w:div w:id="1494373459">
      <w:bodyDiv w:val="1"/>
      <w:marLeft w:val="0"/>
      <w:marRight w:val="0"/>
      <w:marTop w:val="0"/>
      <w:marBottom w:val="0"/>
      <w:divBdr>
        <w:top w:val="none" w:sz="0" w:space="0" w:color="auto"/>
        <w:left w:val="none" w:sz="0" w:space="0" w:color="auto"/>
        <w:bottom w:val="none" w:sz="0" w:space="0" w:color="auto"/>
        <w:right w:val="none" w:sz="0" w:space="0" w:color="auto"/>
      </w:divBdr>
    </w:div>
    <w:div w:id="1510631900">
      <w:bodyDiv w:val="1"/>
      <w:marLeft w:val="0"/>
      <w:marRight w:val="0"/>
      <w:marTop w:val="0"/>
      <w:marBottom w:val="0"/>
      <w:divBdr>
        <w:top w:val="none" w:sz="0" w:space="0" w:color="auto"/>
        <w:left w:val="none" w:sz="0" w:space="0" w:color="auto"/>
        <w:bottom w:val="none" w:sz="0" w:space="0" w:color="auto"/>
        <w:right w:val="none" w:sz="0" w:space="0" w:color="auto"/>
      </w:divBdr>
    </w:div>
    <w:div w:id="1551646280">
      <w:bodyDiv w:val="1"/>
      <w:marLeft w:val="0"/>
      <w:marRight w:val="0"/>
      <w:marTop w:val="0"/>
      <w:marBottom w:val="0"/>
      <w:divBdr>
        <w:top w:val="none" w:sz="0" w:space="0" w:color="auto"/>
        <w:left w:val="none" w:sz="0" w:space="0" w:color="auto"/>
        <w:bottom w:val="none" w:sz="0" w:space="0" w:color="auto"/>
        <w:right w:val="none" w:sz="0" w:space="0" w:color="auto"/>
      </w:divBdr>
    </w:div>
    <w:div w:id="1613127023">
      <w:bodyDiv w:val="1"/>
      <w:marLeft w:val="0"/>
      <w:marRight w:val="0"/>
      <w:marTop w:val="0"/>
      <w:marBottom w:val="0"/>
      <w:divBdr>
        <w:top w:val="none" w:sz="0" w:space="0" w:color="auto"/>
        <w:left w:val="none" w:sz="0" w:space="0" w:color="auto"/>
        <w:bottom w:val="none" w:sz="0" w:space="0" w:color="auto"/>
        <w:right w:val="none" w:sz="0" w:space="0" w:color="auto"/>
      </w:divBdr>
    </w:div>
    <w:div w:id="1650476036">
      <w:bodyDiv w:val="1"/>
      <w:marLeft w:val="0"/>
      <w:marRight w:val="0"/>
      <w:marTop w:val="0"/>
      <w:marBottom w:val="0"/>
      <w:divBdr>
        <w:top w:val="none" w:sz="0" w:space="0" w:color="auto"/>
        <w:left w:val="none" w:sz="0" w:space="0" w:color="auto"/>
        <w:bottom w:val="none" w:sz="0" w:space="0" w:color="auto"/>
        <w:right w:val="none" w:sz="0" w:space="0" w:color="auto"/>
      </w:divBdr>
    </w:div>
    <w:div w:id="1650859268">
      <w:bodyDiv w:val="1"/>
      <w:marLeft w:val="0"/>
      <w:marRight w:val="0"/>
      <w:marTop w:val="0"/>
      <w:marBottom w:val="0"/>
      <w:divBdr>
        <w:top w:val="none" w:sz="0" w:space="0" w:color="auto"/>
        <w:left w:val="none" w:sz="0" w:space="0" w:color="auto"/>
        <w:bottom w:val="none" w:sz="0" w:space="0" w:color="auto"/>
        <w:right w:val="none" w:sz="0" w:space="0" w:color="auto"/>
      </w:divBdr>
    </w:div>
    <w:div w:id="1740862128">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69033539">
      <w:bodyDiv w:val="1"/>
      <w:marLeft w:val="0"/>
      <w:marRight w:val="0"/>
      <w:marTop w:val="0"/>
      <w:marBottom w:val="0"/>
      <w:divBdr>
        <w:top w:val="none" w:sz="0" w:space="0" w:color="auto"/>
        <w:left w:val="none" w:sz="0" w:space="0" w:color="auto"/>
        <w:bottom w:val="none" w:sz="0" w:space="0" w:color="auto"/>
        <w:right w:val="none" w:sz="0" w:space="0" w:color="auto"/>
      </w:divBdr>
    </w:div>
    <w:div w:id="1792940362">
      <w:bodyDiv w:val="1"/>
      <w:marLeft w:val="0"/>
      <w:marRight w:val="0"/>
      <w:marTop w:val="0"/>
      <w:marBottom w:val="0"/>
      <w:divBdr>
        <w:top w:val="none" w:sz="0" w:space="0" w:color="auto"/>
        <w:left w:val="none" w:sz="0" w:space="0" w:color="auto"/>
        <w:bottom w:val="none" w:sz="0" w:space="0" w:color="auto"/>
        <w:right w:val="none" w:sz="0" w:space="0" w:color="auto"/>
      </w:divBdr>
    </w:div>
    <w:div w:id="1854221465">
      <w:bodyDiv w:val="1"/>
      <w:marLeft w:val="0"/>
      <w:marRight w:val="0"/>
      <w:marTop w:val="0"/>
      <w:marBottom w:val="0"/>
      <w:divBdr>
        <w:top w:val="none" w:sz="0" w:space="0" w:color="auto"/>
        <w:left w:val="none" w:sz="0" w:space="0" w:color="auto"/>
        <w:bottom w:val="none" w:sz="0" w:space="0" w:color="auto"/>
        <w:right w:val="none" w:sz="0" w:space="0" w:color="auto"/>
      </w:divBdr>
    </w:div>
    <w:div w:id="1859931274">
      <w:bodyDiv w:val="1"/>
      <w:marLeft w:val="0"/>
      <w:marRight w:val="0"/>
      <w:marTop w:val="0"/>
      <w:marBottom w:val="0"/>
      <w:divBdr>
        <w:top w:val="none" w:sz="0" w:space="0" w:color="auto"/>
        <w:left w:val="none" w:sz="0" w:space="0" w:color="auto"/>
        <w:bottom w:val="none" w:sz="0" w:space="0" w:color="auto"/>
        <w:right w:val="none" w:sz="0" w:space="0" w:color="auto"/>
      </w:divBdr>
    </w:div>
    <w:div w:id="2057312911">
      <w:bodyDiv w:val="1"/>
      <w:marLeft w:val="0"/>
      <w:marRight w:val="0"/>
      <w:marTop w:val="0"/>
      <w:marBottom w:val="0"/>
      <w:divBdr>
        <w:top w:val="none" w:sz="0" w:space="0" w:color="auto"/>
        <w:left w:val="none" w:sz="0" w:space="0" w:color="auto"/>
        <w:bottom w:val="none" w:sz="0" w:space="0" w:color="auto"/>
        <w:right w:val="none" w:sz="0" w:space="0" w:color="auto"/>
      </w:divBdr>
    </w:div>
    <w:div w:id="2093044972">
      <w:bodyDiv w:val="1"/>
      <w:marLeft w:val="0"/>
      <w:marRight w:val="0"/>
      <w:marTop w:val="0"/>
      <w:marBottom w:val="0"/>
      <w:divBdr>
        <w:top w:val="none" w:sz="0" w:space="0" w:color="auto"/>
        <w:left w:val="none" w:sz="0" w:space="0" w:color="auto"/>
        <w:bottom w:val="none" w:sz="0" w:space="0" w:color="auto"/>
        <w:right w:val="none" w:sz="0" w:space="0" w:color="auto"/>
      </w:divBdr>
    </w:div>
    <w:div w:id="21075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yperlink" Target="garantF1://10002673.5" TargetMode="External"/><Relationship Id="rId10" Type="http://schemas.openxmlformats.org/officeDocument/2006/relationships/hyperlink" Target="garantF1://12077515.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6241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0DB9-873B-44B5-AF5F-EB20923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9011</Words>
  <Characters>71924</Characters>
  <Application>Microsoft Office Word</Application>
  <DocSecurity>0</DocSecurity>
  <Lines>599</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80774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3</cp:revision>
  <cp:lastPrinted>2016-01-22T11:52:00Z</cp:lastPrinted>
  <dcterms:created xsi:type="dcterms:W3CDTF">2016-10-29T11:11:00Z</dcterms:created>
  <dcterms:modified xsi:type="dcterms:W3CDTF">2016-12-21T14:35:00Z</dcterms:modified>
</cp:coreProperties>
</file>