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78" w:rsidRDefault="00F50F78" w:rsidP="004630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D3" w:rsidRPr="008736D3" w:rsidRDefault="008736D3" w:rsidP="004630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D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8736D3" w:rsidRDefault="008736D3" w:rsidP="004630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D3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«Профилактика терроризма и экстремизма в образовательных учреждениях </w:t>
      </w:r>
      <w:proofErr w:type="spellStart"/>
      <w:r w:rsidRPr="008736D3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Pr="008736D3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DF2E63">
        <w:rPr>
          <w:rFonts w:ascii="Times New Roman" w:hAnsi="Times New Roman" w:cs="Times New Roman"/>
          <w:b/>
          <w:sz w:val="28"/>
          <w:szCs w:val="28"/>
        </w:rPr>
        <w:t>2014</w:t>
      </w:r>
      <w:r w:rsidRPr="008736D3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787755" w:rsidRPr="008736D3" w:rsidRDefault="00787755" w:rsidP="004630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3094" w:rsidRDefault="00463094" w:rsidP="0046309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sz w:val="28"/>
          <w:szCs w:val="28"/>
        </w:rPr>
        <w:t>Субъект бюджетного планирования,  ответственный за реализацию ведомственной целевой программы</w:t>
      </w:r>
      <w:r w:rsidR="00DF2E63">
        <w:rPr>
          <w:rFonts w:ascii="Times New Roman" w:hAnsi="Times New Roman" w:cs="Times New Roman"/>
          <w:sz w:val="28"/>
          <w:szCs w:val="28"/>
        </w:rPr>
        <w:t>:</w:t>
      </w:r>
      <w:r w:rsidRPr="008736D3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3094" w:rsidRPr="00787755" w:rsidRDefault="00463094" w:rsidP="0046309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bCs/>
          <w:sz w:val="28"/>
          <w:szCs w:val="28"/>
        </w:rPr>
        <w:t>Срок проведения мониторинга</w:t>
      </w:r>
      <w:r w:rsidR="00DF2E6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отчетный период - 201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="00DF2E63">
        <w:rPr>
          <w:rFonts w:ascii="Times New Roman" w:hAnsi="Times New Roman" w:cs="Times New Roman"/>
          <w:bCs/>
          <w:sz w:val="28"/>
          <w:szCs w:val="28"/>
        </w:rPr>
        <w:t>дата предоставления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6D3" w:rsidRDefault="008736D3" w:rsidP="008736D3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bCs/>
          <w:sz w:val="28"/>
          <w:szCs w:val="28"/>
        </w:rPr>
        <w:t>Наименование программы</w:t>
      </w:r>
      <w:r w:rsidR="00DF2E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3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6D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bookmarkStart w:id="0" w:name="_GoBack"/>
      <w:r w:rsidRPr="008736D3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образовательных учреждениях </w:t>
      </w:r>
      <w:proofErr w:type="spellStart"/>
      <w:r w:rsidRPr="008736D3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8736D3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24192">
        <w:rPr>
          <w:rFonts w:ascii="Times New Roman" w:hAnsi="Times New Roman" w:cs="Times New Roman"/>
          <w:sz w:val="28"/>
          <w:szCs w:val="28"/>
        </w:rPr>
        <w:t>2014</w:t>
      </w:r>
      <w:r w:rsidRPr="008736D3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650A">
        <w:rPr>
          <w:rFonts w:ascii="Times New Roman" w:hAnsi="Times New Roman" w:cs="Times New Roman"/>
          <w:sz w:val="28"/>
          <w:szCs w:val="28"/>
        </w:rPr>
        <w:t>.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36D3" w:rsidRDefault="00DF2E63" w:rsidP="008736D3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sz w:val="28"/>
          <w:szCs w:val="28"/>
        </w:rPr>
        <w:t>Реквизиты нормативного правового акта, которым утверждена 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36D3" w:rsidRPr="008736D3">
        <w:rPr>
          <w:rFonts w:ascii="Times New Roman" w:hAnsi="Times New Roman" w:cs="Times New Roman"/>
          <w:sz w:val="28"/>
          <w:szCs w:val="28"/>
        </w:rPr>
        <w:t xml:space="preserve">приказ начальника управления образования  от </w:t>
      </w:r>
      <w:r w:rsidR="00724192">
        <w:rPr>
          <w:rFonts w:ascii="Times New Roman" w:hAnsi="Times New Roman" w:cs="Times New Roman"/>
          <w:sz w:val="28"/>
          <w:szCs w:val="28"/>
        </w:rPr>
        <w:t>27</w:t>
      </w:r>
      <w:r w:rsidR="008736D3" w:rsidRPr="008736D3">
        <w:rPr>
          <w:rFonts w:ascii="Times New Roman" w:hAnsi="Times New Roman" w:cs="Times New Roman"/>
          <w:sz w:val="28"/>
          <w:szCs w:val="28"/>
        </w:rPr>
        <w:t xml:space="preserve"> </w:t>
      </w:r>
      <w:r w:rsidR="00724192">
        <w:rPr>
          <w:rFonts w:ascii="Times New Roman" w:hAnsi="Times New Roman" w:cs="Times New Roman"/>
          <w:sz w:val="28"/>
          <w:szCs w:val="28"/>
        </w:rPr>
        <w:t>августа</w:t>
      </w:r>
      <w:r w:rsidR="008736D3" w:rsidRPr="008736D3">
        <w:rPr>
          <w:rFonts w:ascii="Times New Roman" w:hAnsi="Times New Roman" w:cs="Times New Roman"/>
          <w:sz w:val="28"/>
          <w:szCs w:val="28"/>
        </w:rPr>
        <w:t xml:space="preserve"> 201</w:t>
      </w:r>
      <w:r w:rsidR="00724192">
        <w:rPr>
          <w:rFonts w:ascii="Times New Roman" w:hAnsi="Times New Roman" w:cs="Times New Roman"/>
          <w:sz w:val="28"/>
          <w:szCs w:val="28"/>
        </w:rPr>
        <w:t>4</w:t>
      </w:r>
      <w:r w:rsidR="008736D3" w:rsidRPr="008736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4192">
        <w:rPr>
          <w:rFonts w:ascii="Times New Roman" w:hAnsi="Times New Roman" w:cs="Times New Roman"/>
          <w:sz w:val="28"/>
          <w:szCs w:val="28"/>
        </w:rPr>
        <w:t xml:space="preserve">663/1 «Об утверждении сметы расходов на 2014 год на реализацию ведомственной целевой программы </w:t>
      </w:r>
      <w:r w:rsidR="003B650A" w:rsidRPr="008736D3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образовательных учреждениях </w:t>
      </w:r>
      <w:proofErr w:type="spellStart"/>
      <w:r w:rsidR="003B650A" w:rsidRPr="008736D3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B650A" w:rsidRPr="008736D3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B650A">
        <w:rPr>
          <w:rFonts w:ascii="Times New Roman" w:hAnsi="Times New Roman" w:cs="Times New Roman"/>
          <w:sz w:val="28"/>
          <w:szCs w:val="28"/>
        </w:rPr>
        <w:t>2014</w:t>
      </w:r>
      <w:r w:rsidR="003B650A" w:rsidRPr="008736D3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650A">
        <w:rPr>
          <w:rFonts w:ascii="Times New Roman" w:hAnsi="Times New Roman" w:cs="Times New Roman"/>
          <w:sz w:val="28"/>
          <w:szCs w:val="28"/>
        </w:rPr>
        <w:t>.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6D3" w:rsidRDefault="008736D3" w:rsidP="008736D3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DF2E63">
        <w:rPr>
          <w:rFonts w:ascii="Times New Roman" w:hAnsi="Times New Roman" w:cs="Times New Roman"/>
          <w:sz w:val="28"/>
          <w:szCs w:val="28"/>
        </w:rPr>
        <w:t>:</w:t>
      </w:r>
      <w:r w:rsidRPr="008736D3">
        <w:rPr>
          <w:rFonts w:ascii="Times New Roman" w:hAnsi="Times New Roman" w:cs="Times New Roman"/>
          <w:sz w:val="28"/>
          <w:szCs w:val="28"/>
        </w:rPr>
        <w:t xml:space="preserve"> 201</w:t>
      </w:r>
      <w:r w:rsidR="003B650A">
        <w:rPr>
          <w:rFonts w:ascii="Times New Roman" w:hAnsi="Times New Roman" w:cs="Times New Roman"/>
          <w:sz w:val="28"/>
          <w:szCs w:val="28"/>
        </w:rPr>
        <w:t>4</w:t>
      </w:r>
      <w:r w:rsidRPr="008736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6D3" w:rsidRDefault="008736D3" w:rsidP="008736D3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b/>
          <w:sz w:val="28"/>
          <w:szCs w:val="28"/>
        </w:rPr>
        <w:t>Степень достижения индикаторов целей программы</w:t>
      </w:r>
      <w:r w:rsidRPr="008736D3">
        <w:rPr>
          <w:rFonts w:ascii="Times New Roman" w:hAnsi="Times New Roman" w:cs="Times New Roman"/>
          <w:sz w:val="28"/>
          <w:szCs w:val="28"/>
        </w:rPr>
        <w:t>:</w:t>
      </w:r>
    </w:p>
    <w:p w:rsidR="00787755" w:rsidRPr="008736D3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6D3" w:rsidRPr="008736D3" w:rsidTr="00BD5074">
        <w:tc>
          <w:tcPr>
            <w:tcW w:w="2392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Индикатор цели</w:t>
            </w:r>
          </w:p>
        </w:tc>
        <w:tc>
          <w:tcPr>
            <w:tcW w:w="2393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Плановое значение индикатора цели</w:t>
            </w:r>
          </w:p>
        </w:tc>
        <w:tc>
          <w:tcPr>
            <w:tcW w:w="2393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цели</w:t>
            </w:r>
          </w:p>
        </w:tc>
        <w:tc>
          <w:tcPr>
            <w:tcW w:w="2393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8736D3" w:rsidRPr="008736D3" w:rsidTr="00BD5074">
        <w:tc>
          <w:tcPr>
            <w:tcW w:w="2392" w:type="dxa"/>
          </w:tcPr>
          <w:p w:rsidR="008736D3" w:rsidRPr="008736D3" w:rsidRDefault="008736D3" w:rsidP="003B650A">
            <w:pPr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D3" w:rsidRPr="008736D3" w:rsidRDefault="008736D3" w:rsidP="003B650A">
            <w:pPr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D3" w:rsidRPr="008736D3" w:rsidRDefault="008736D3" w:rsidP="003B650A">
            <w:pPr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6D3" w:rsidRPr="008736D3" w:rsidRDefault="008736D3" w:rsidP="003B650A">
            <w:pPr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0A" w:rsidRPr="008736D3" w:rsidTr="00BD5074">
        <w:tc>
          <w:tcPr>
            <w:tcW w:w="2392" w:type="dxa"/>
          </w:tcPr>
          <w:p w:rsidR="003B650A" w:rsidRPr="002B7C7F" w:rsidRDefault="003B650A" w:rsidP="000717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устройство ограждения территорий</w:t>
            </w:r>
          </w:p>
        </w:tc>
        <w:tc>
          <w:tcPr>
            <w:tcW w:w="2393" w:type="dxa"/>
          </w:tcPr>
          <w:p w:rsidR="003B650A" w:rsidRPr="00D00577" w:rsidRDefault="003B650A" w:rsidP="0007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73,68%</w:t>
            </w:r>
          </w:p>
        </w:tc>
        <w:tc>
          <w:tcPr>
            <w:tcW w:w="2393" w:type="dxa"/>
          </w:tcPr>
          <w:p w:rsidR="003B650A" w:rsidRPr="00D00577" w:rsidRDefault="003B650A" w:rsidP="0007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73,68%</w:t>
            </w:r>
          </w:p>
        </w:tc>
        <w:tc>
          <w:tcPr>
            <w:tcW w:w="2393" w:type="dxa"/>
          </w:tcPr>
          <w:p w:rsidR="003B650A" w:rsidRPr="008736D3" w:rsidRDefault="003B650A" w:rsidP="003B65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B650A" w:rsidRPr="008736D3" w:rsidTr="00BD5074">
        <w:tc>
          <w:tcPr>
            <w:tcW w:w="2392" w:type="dxa"/>
          </w:tcPr>
          <w:p w:rsidR="003B650A" w:rsidRPr="002B7C7F" w:rsidRDefault="003B650A" w:rsidP="000717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системами видеонаблюдения</w:t>
            </w:r>
          </w:p>
        </w:tc>
        <w:tc>
          <w:tcPr>
            <w:tcW w:w="2393" w:type="dxa"/>
          </w:tcPr>
          <w:p w:rsidR="003B650A" w:rsidRPr="00D00577" w:rsidRDefault="003B650A" w:rsidP="0007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77">
              <w:rPr>
                <w:rFonts w:ascii="Times New Roman" w:hAnsi="Times New Roman" w:cs="Times New Roman"/>
                <w:sz w:val="28"/>
                <w:szCs w:val="28"/>
              </w:rPr>
              <w:t>97,37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B650A" w:rsidRPr="00D00577" w:rsidRDefault="003B650A" w:rsidP="0007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77">
              <w:rPr>
                <w:rFonts w:ascii="Times New Roman" w:hAnsi="Times New Roman" w:cs="Times New Roman"/>
                <w:sz w:val="28"/>
                <w:szCs w:val="28"/>
              </w:rPr>
              <w:t>97,37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B650A" w:rsidRPr="008736D3" w:rsidRDefault="003B650A" w:rsidP="00BD50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6D3" w:rsidRPr="00787755" w:rsidRDefault="008736D3" w:rsidP="007877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7755">
        <w:rPr>
          <w:rFonts w:ascii="Times New Roman" w:hAnsi="Times New Roman" w:cs="Times New Roman"/>
          <w:b/>
          <w:sz w:val="28"/>
          <w:szCs w:val="28"/>
        </w:rPr>
        <w:t>Мониторинг финансирования и оценка реализации мероприятий программы</w:t>
      </w:r>
      <w:r w:rsidRPr="00787755">
        <w:rPr>
          <w:rFonts w:ascii="Times New Roman" w:hAnsi="Times New Roman" w:cs="Times New Roman"/>
          <w:sz w:val="28"/>
          <w:szCs w:val="28"/>
        </w:rPr>
        <w:t>:</w:t>
      </w:r>
    </w:p>
    <w:p w:rsidR="00787755" w:rsidRPr="00787755" w:rsidRDefault="00787755" w:rsidP="00787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93"/>
        <w:gridCol w:w="1275"/>
        <w:gridCol w:w="1276"/>
        <w:gridCol w:w="1194"/>
        <w:gridCol w:w="1192"/>
        <w:gridCol w:w="1725"/>
      </w:tblGrid>
      <w:tr w:rsidR="008736D3" w:rsidRPr="008736D3" w:rsidTr="00F50F78">
        <w:tc>
          <w:tcPr>
            <w:tcW w:w="594" w:type="dxa"/>
            <w:vMerge w:val="restart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4" w:type="dxa"/>
            <w:gridSpan w:val="3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2386" w:type="dxa"/>
            <w:gridSpan w:val="2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программы, </w:t>
            </w:r>
            <w:proofErr w:type="spellStart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  <w:vMerge w:val="restart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8736D3" w:rsidRPr="008736D3" w:rsidTr="00F50F78">
        <w:tc>
          <w:tcPr>
            <w:tcW w:w="594" w:type="dxa"/>
            <w:vMerge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 w:val="restart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2551" w:type="dxa"/>
            <w:gridSpan w:val="2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2386" w:type="dxa"/>
            <w:gridSpan w:val="2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725" w:type="dxa"/>
            <w:vMerge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D3" w:rsidRPr="008736D3" w:rsidTr="00F50F78">
        <w:tc>
          <w:tcPr>
            <w:tcW w:w="594" w:type="dxa"/>
            <w:vMerge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94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2" w:type="dxa"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5" w:type="dxa"/>
            <w:vMerge/>
          </w:tcPr>
          <w:p w:rsidR="008736D3" w:rsidRPr="008736D3" w:rsidRDefault="008736D3" w:rsidP="003B65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78" w:rsidRPr="008736D3" w:rsidTr="00F50F78">
        <w:tc>
          <w:tcPr>
            <w:tcW w:w="594" w:type="dxa"/>
            <w:vMerge w:val="restart"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F50F78" w:rsidRPr="00DB68FF" w:rsidRDefault="00F50F78" w:rsidP="00787755">
            <w:pPr>
              <w:pStyle w:val="Default"/>
              <w:rPr>
                <w:sz w:val="28"/>
              </w:rPr>
            </w:pPr>
            <w:r w:rsidRPr="00DB68FF">
              <w:rPr>
                <w:sz w:val="28"/>
              </w:rPr>
              <w:t xml:space="preserve">Ремонт и устройство ограждения </w:t>
            </w:r>
            <w:r>
              <w:rPr>
                <w:sz w:val="28"/>
              </w:rPr>
              <w:t>территорий</w:t>
            </w:r>
            <w:r w:rsidR="00787755">
              <w:rPr>
                <w:sz w:val="28"/>
              </w:rPr>
              <w:t xml:space="preserve"> (автоматические ворота для МБОУ ООШ № 6,7,8,10)</w:t>
            </w:r>
            <w:r>
              <w:rPr>
                <w:sz w:val="28"/>
              </w:rPr>
              <w:t>, в том числе:</w:t>
            </w:r>
          </w:p>
        </w:tc>
        <w:tc>
          <w:tcPr>
            <w:tcW w:w="1275" w:type="dxa"/>
            <w:vMerge w:val="restart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78">
              <w:rPr>
                <w:rFonts w:ascii="Times New Roman" w:hAnsi="Times New Roman" w:cs="Times New Roman"/>
                <w:sz w:val="28"/>
              </w:rPr>
              <w:t>Повышение  инженерно-технической защищённости ОУ</w:t>
            </w:r>
          </w:p>
        </w:tc>
        <w:tc>
          <w:tcPr>
            <w:tcW w:w="1276" w:type="dxa"/>
            <w:vMerge w:val="restart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78">
              <w:rPr>
                <w:rFonts w:ascii="Times New Roman" w:hAnsi="Times New Roman" w:cs="Times New Roman"/>
                <w:sz w:val="28"/>
              </w:rPr>
              <w:t>Повышение  инженерно-технической защищённости ОУ</w:t>
            </w:r>
          </w:p>
        </w:tc>
        <w:tc>
          <w:tcPr>
            <w:tcW w:w="1194" w:type="dxa"/>
          </w:tcPr>
          <w:p w:rsidR="00F50F78" w:rsidRPr="00DB68FF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379,05</w:t>
            </w:r>
          </w:p>
        </w:tc>
        <w:tc>
          <w:tcPr>
            <w:tcW w:w="1192" w:type="dxa"/>
          </w:tcPr>
          <w:p w:rsidR="00F50F78" w:rsidRPr="00DB68FF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379,05</w:t>
            </w:r>
          </w:p>
        </w:tc>
        <w:tc>
          <w:tcPr>
            <w:tcW w:w="1725" w:type="dxa"/>
            <w:vMerge w:val="restart"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36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0F78" w:rsidRPr="008736D3" w:rsidTr="00F50F78">
        <w:tc>
          <w:tcPr>
            <w:tcW w:w="594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50F78" w:rsidRPr="00DB68FF" w:rsidRDefault="00F50F78" w:rsidP="00F50F7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из краевого бюджета</w:t>
            </w:r>
          </w:p>
        </w:tc>
        <w:tc>
          <w:tcPr>
            <w:tcW w:w="1275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373,50</w:t>
            </w:r>
          </w:p>
        </w:tc>
        <w:tc>
          <w:tcPr>
            <w:tcW w:w="1192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373,50</w:t>
            </w:r>
          </w:p>
        </w:tc>
        <w:tc>
          <w:tcPr>
            <w:tcW w:w="1725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78" w:rsidRPr="008736D3" w:rsidTr="00F50F78">
        <w:tc>
          <w:tcPr>
            <w:tcW w:w="594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50F78" w:rsidRDefault="00F50F78" w:rsidP="00F50F7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из местного бюджета на условиях </w:t>
            </w:r>
            <w:proofErr w:type="spellStart"/>
            <w:r>
              <w:rPr>
                <w:sz w:val="28"/>
              </w:rPr>
              <w:t>софинансирования</w:t>
            </w:r>
            <w:proofErr w:type="spellEnd"/>
          </w:p>
        </w:tc>
        <w:tc>
          <w:tcPr>
            <w:tcW w:w="1275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5,55</w:t>
            </w:r>
          </w:p>
        </w:tc>
        <w:tc>
          <w:tcPr>
            <w:tcW w:w="1192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5,55</w:t>
            </w:r>
          </w:p>
        </w:tc>
        <w:tc>
          <w:tcPr>
            <w:tcW w:w="1725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78" w:rsidRPr="008736D3" w:rsidTr="00F50F78">
        <w:tc>
          <w:tcPr>
            <w:tcW w:w="594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50F78" w:rsidRDefault="00F50F78" w:rsidP="00F50F7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из местного бюджета</w:t>
            </w:r>
          </w:p>
          <w:p w:rsidR="00787755" w:rsidRDefault="00787755" w:rsidP="00F50F78">
            <w:pPr>
              <w:pStyle w:val="Default"/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F78" w:rsidRPr="008736D3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1 006,4 </w:t>
            </w:r>
          </w:p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2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1 006,4 </w:t>
            </w:r>
          </w:p>
        </w:tc>
        <w:tc>
          <w:tcPr>
            <w:tcW w:w="1725" w:type="dxa"/>
            <w:vMerge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78" w:rsidRPr="008736D3" w:rsidTr="00F50F78">
        <w:tc>
          <w:tcPr>
            <w:tcW w:w="594" w:type="dxa"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F50F78" w:rsidRDefault="00F50F78" w:rsidP="00F50F7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Обеспечение учреждений системами видеонаблюдения</w:t>
            </w:r>
            <w:r w:rsidR="00787755">
              <w:rPr>
                <w:sz w:val="28"/>
              </w:rPr>
              <w:t xml:space="preserve"> (МБОУ СОШ № 5)</w:t>
            </w:r>
            <w:r>
              <w:rPr>
                <w:sz w:val="28"/>
              </w:rPr>
              <w:t xml:space="preserve"> в том числе</w:t>
            </w:r>
          </w:p>
          <w:p w:rsidR="00F50F78" w:rsidRDefault="00F50F78" w:rsidP="00F50F7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из местного бюджета</w:t>
            </w:r>
          </w:p>
        </w:tc>
        <w:tc>
          <w:tcPr>
            <w:tcW w:w="1275" w:type="dxa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78">
              <w:rPr>
                <w:rFonts w:ascii="Times New Roman" w:hAnsi="Times New Roman" w:cs="Times New Roman"/>
                <w:sz w:val="28"/>
              </w:rPr>
              <w:t>Повышение  инженерно-технической защищённости ОУ</w:t>
            </w:r>
          </w:p>
        </w:tc>
        <w:tc>
          <w:tcPr>
            <w:tcW w:w="1276" w:type="dxa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78">
              <w:rPr>
                <w:rFonts w:ascii="Times New Roman" w:hAnsi="Times New Roman" w:cs="Times New Roman"/>
                <w:sz w:val="28"/>
              </w:rPr>
              <w:t>Повышение  инженерно-технической защищённости ОУ</w:t>
            </w:r>
          </w:p>
        </w:tc>
        <w:tc>
          <w:tcPr>
            <w:tcW w:w="1194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14,15</w:t>
            </w:r>
          </w:p>
        </w:tc>
        <w:tc>
          <w:tcPr>
            <w:tcW w:w="1192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14,15</w:t>
            </w:r>
          </w:p>
        </w:tc>
        <w:tc>
          <w:tcPr>
            <w:tcW w:w="1725" w:type="dxa"/>
          </w:tcPr>
          <w:p w:rsidR="00F50F78" w:rsidRPr="008736D3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0F78" w:rsidRPr="008736D3" w:rsidTr="00F50F78">
        <w:tc>
          <w:tcPr>
            <w:tcW w:w="594" w:type="dxa"/>
          </w:tcPr>
          <w:p w:rsidR="00F50F78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50F78" w:rsidRDefault="00F50F78" w:rsidP="00F50F78">
            <w:pPr>
              <w:pStyle w:val="Default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5" w:type="dxa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50F78" w:rsidRPr="00F50F78" w:rsidRDefault="00F50F78" w:rsidP="00F50F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4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1399,6</w:t>
            </w:r>
          </w:p>
        </w:tc>
        <w:tc>
          <w:tcPr>
            <w:tcW w:w="1192" w:type="dxa"/>
          </w:tcPr>
          <w:p w:rsidR="00F50F78" w:rsidRDefault="00F50F78" w:rsidP="00F5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1399,6</w:t>
            </w:r>
          </w:p>
        </w:tc>
        <w:tc>
          <w:tcPr>
            <w:tcW w:w="1725" w:type="dxa"/>
          </w:tcPr>
          <w:p w:rsidR="00F50F78" w:rsidRDefault="00F50F78" w:rsidP="00F50F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402" w:rsidRPr="008736D3" w:rsidRDefault="00535402">
      <w:pPr>
        <w:rPr>
          <w:rFonts w:ascii="Times New Roman" w:hAnsi="Times New Roman" w:cs="Times New Roman"/>
          <w:sz w:val="28"/>
          <w:szCs w:val="28"/>
        </w:rPr>
      </w:pPr>
    </w:p>
    <w:sectPr w:rsidR="00535402" w:rsidRPr="008736D3" w:rsidSect="00EC49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A03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0496"/>
    <w:multiLevelType w:val="hybridMultilevel"/>
    <w:tmpl w:val="68749460"/>
    <w:lvl w:ilvl="0" w:tplc="DFE4CE0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E16BF8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1234"/>
    <w:multiLevelType w:val="hybridMultilevel"/>
    <w:tmpl w:val="7F0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78D"/>
    <w:multiLevelType w:val="hybridMultilevel"/>
    <w:tmpl w:val="7F0EA2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46A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1559"/>
    <w:multiLevelType w:val="hybridMultilevel"/>
    <w:tmpl w:val="B49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3"/>
    <w:rsid w:val="000624EC"/>
    <w:rsid w:val="003219D2"/>
    <w:rsid w:val="003A0B72"/>
    <w:rsid w:val="003B650A"/>
    <w:rsid w:val="003F49F5"/>
    <w:rsid w:val="00417D17"/>
    <w:rsid w:val="00463094"/>
    <w:rsid w:val="00512EC6"/>
    <w:rsid w:val="00535402"/>
    <w:rsid w:val="005419E1"/>
    <w:rsid w:val="005D1E92"/>
    <w:rsid w:val="006342B4"/>
    <w:rsid w:val="00724192"/>
    <w:rsid w:val="00787755"/>
    <w:rsid w:val="00795D08"/>
    <w:rsid w:val="008736D3"/>
    <w:rsid w:val="00A6075B"/>
    <w:rsid w:val="00A90B44"/>
    <w:rsid w:val="00AB6DC0"/>
    <w:rsid w:val="00B23958"/>
    <w:rsid w:val="00BE5CD3"/>
    <w:rsid w:val="00DF2E63"/>
    <w:rsid w:val="00EC493E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5D1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342B4"/>
  </w:style>
  <w:style w:type="paragraph" w:customStyle="1" w:styleId="ConsPlusNormal">
    <w:name w:val="ConsPlusNormal"/>
    <w:rsid w:val="003B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5D1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342B4"/>
  </w:style>
  <w:style w:type="paragraph" w:customStyle="1" w:styleId="ConsPlusNormal">
    <w:name w:val="ConsPlusNormal"/>
    <w:rsid w:val="003B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Сляднева</cp:lastModifiedBy>
  <cp:revision>2</cp:revision>
  <cp:lastPrinted>2015-04-08T11:59:00Z</cp:lastPrinted>
  <dcterms:created xsi:type="dcterms:W3CDTF">2015-04-08T12:00:00Z</dcterms:created>
  <dcterms:modified xsi:type="dcterms:W3CDTF">2015-04-08T12:00:00Z</dcterms:modified>
</cp:coreProperties>
</file>