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0A0B7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FB548B">
        <w:rPr>
          <w:rFonts w:asciiTheme="minorHAnsi" w:hAnsiTheme="minorHAnsi" w:cstheme="minorHAnsi"/>
          <w:b/>
          <w:color w:val="auto"/>
        </w:rPr>
        <w:t>4</w:t>
      </w:r>
    </w:p>
    <w:p w:rsidR="0054572B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E85142" w:rsidP="00DC18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</w:t>
      </w:r>
      <w:r w:rsidR="00B869F7">
        <w:rPr>
          <w:rFonts w:asciiTheme="minorHAnsi" w:hAnsiTheme="minorHAnsi" w:cstheme="minorHAnsi"/>
          <w:color w:val="auto"/>
        </w:rPr>
        <w:t>3</w:t>
      </w:r>
      <w:r w:rsidR="00AF2BB6" w:rsidRPr="00E85142">
        <w:rPr>
          <w:rFonts w:asciiTheme="minorHAnsi" w:hAnsiTheme="minorHAnsi" w:cstheme="minorHAnsi"/>
          <w:color w:val="auto"/>
        </w:rPr>
        <w:t xml:space="preserve"> </w:t>
      </w:r>
      <w:r w:rsidR="00B869F7">
        <w:rPr>
          <w:rFonts w:asciiTheme="minorHAnsi" w:hAnsiTheme="minorHAnsi" w:cstheme="minorHAnsi"/>
          <w:color w:val="auto"/>
        </w:rPr>
        <w:t>ноября</w:t>
      </w:r>
      <w:r w:rsidR="001201BB" w:rsidRPr="00E85142">
        <w:rPr>
          <w:rFonts w:asciiTheme="minorHAnsi" w:hAnsiTheme="minorHAnsi" w:cstheme="minorHAnsi"/>
          <w:color w:val="auto"/>
        </w:rPr>
        <w:t xml:space="preserve"> 201</w:t>
      </w:r>
      <w:r w:rsidR="00597045" w:rsidRPr="00E85142">
        <w:rPr>
          <w:rFonts w:asciiTheme="minorHAnsi" w:hAnsiTheme="minorHAnsi" w:cstheme="minorHAnsi"/>
          <w:color w:val="auto"/>
        </w:rPr>
        <w:t>9</w:t>
      </w:r>
      <w:r w:rsidR="00E27B78" w:rsidRPr="00E85142">
        <w:rPr>
          <w:rFonts w:asciiTheme="minorHAnsi" w:hAnsiTheme="minorHAnsi" w:cstheme="minorHAnsi"/>
          <w:color w:val="auto"/>
        </w:rPr>
        <w:t xml:space="preserve"> года</w:t>
      </w:r>
      <w:r w:rsidR="00D40160" w:rsidRPr="00E85142">
        <w:rPr>
          <w:rFonts w:asciiTheme="minorHAnsi" w:hAnsiTheme="minorHAnsi" w:cstheme="minorHAnsi"/>
          <w:color w:val="auto"/>
        </w:rPr>
        <w:t xml:space="preserve">     </w:t>
      </w:r>
      <w:r w:rsidR="001542DF" w:rsidRPr="00E85142">
        <w:rPr>
          <w:rFonts w:asciiTheme="minorHAnsi" w:hAnsiTheme="minorHAnsi" w:cstheme="minorHAnsi"/>
          <w:color w:val="auto"/>
        </w:rPr>
        <w:t xml:space="preserve">      </w:t>
      </w:r>
      <w:r w:rsidR="00731AF2" w:rsidRPr="00E85142">
        <w:rPr>
          <w:rFonts w:asciiTheme="minorHAnsi" w:hAnsiTheme="minorHAnsi" w:cstheme="minorHAnsi"/>
          <w:color w:val="auto"/>
        </w:rPr>
        <w:t xml:space="preserve"> </w:t>
      </w:r>
      <w:r w:rsidR="0015234F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      </w:t>
      </w:r>
      <w:r w:rsidR="00106D7D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</w:t>
      </w:r>
      <w:r w:rsidR="00690E9C" w:rsidRPr="00E85142">
        <w:rPr>
          <w:rFonts w:asciiTheme="minorHAnsi" w:hAnsiTheme="minorHAnsi" w:cstheme="minorHAnsi"/>
          <w:color w:val="auto"/>
        </w:rPr>
        <w:t xml:space="preserve">   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 xml:space="preserve">     </w:t>
      </w:r>
      <w:r w:rsidR="003C764A" w:rsidRPr="00E85142">
        <w:rPr>
          <w:rFonts w:asciiTheme="minorHAnsi" w:hAnsiTheme="minorHAnsi" w:cstheme="minorHAnsi"/>
          <w:color w:val="auto"/>
        </w:rPr>
        <w:t xml:space="preserve">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D10D0A" w:rsidRDefault="00C9191F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D10D0A">
        <w:rPr>
          <w:rFonts w:asciiTheme="minorHAnsi" w:hAnsiTheme="minorHAnsi" w:cstheme="minorHAnsi"/>
          <w:b/>
          <w:color w:val="auto"/>
        </w:rPr>
        <w:t>Председательствующий:</w:t>
      </w:r>
    </w:p>
    <w:p w:rsidR="00731AF2" w:rsidRPr="00D10D0A" w:rsidRDefault="00057D6D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D10D0A">
        <w:rPr>
          <w:rFonts w:asciiTheme="minorHAnsi" w:hAnsiTheme="minorHAnsi" w:cstheme="minorHAnsi"/>
          <w:color w:val="auto"/>
        </w:rPr>
        <w:t>Заместитель п</w:t>
      </w:r>
      <w:r w:rsidR="00E27B78" w:rsidRPr="00D10D0A">
        <w:rPr>
          <w:rFonts w:asciiTheme="minorHAnsi" w:hAnsiTheme="minorHAnsi" w:cstheme="minorHAnsi"/>
          <w:color w:val="auto"/>
        </w:rPr>
        <w:t>редседател</w:t>
      </w:r>
      <w:r w:rsidRPr="00D10D0A">
        <w:rPr>
          <w:rFonts w:asciiTheme="minorHAnsi" w:hAnsiTheme="minorHAnsi" w:cstheme="minorHAnsi"/>
          <w:color w:val="auto"/>
        </w:rPr>
        <w:t>я</w:t>
      </w:r>
      <w:r w:rsidR="00E27B78" w:rsidRPr="00D10D0A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D10D0A">
        <w:rPr>
          <w:rFonts w:asciiTheme="minorHAnsi" w:hAnsiTheme="minorHAnsi" w:cstheme="minorHAnsi"/>
          <w:color w:val="auto"/>
        </w:rPr>
        <w:t>:</w:t>
      </w:r>
    </w:p>
    <w:p w:rsidR="00731AF2" w:rsidRPr="00D10D0A" w:rsidRDefault="00057D6D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D10D0A">
        <w:rPr>
          <w:rFonts w:asciiTheme="minorHAnsi" w:hAnsiTheme="minorHAnsi" w:cstheme="minorHAnsi"/>
          <w:color w:val="auto"/>
        </w:rPr>
        <w:t>Заместитель г</w:t>
      </w:r>
      <w:r w:rsidR="00731AF2" w:rsidRPr="00D10D0A">
        <w:rPr>
          <w:rFonts w:asciiTheme="minorHAnsi" w:hAnsiTheme="minorHAnsi" w:cstheme="minorHAnsi"/>
          <w:color w:val="auto"/>
        </w:rPr>
        <w:t>лав</w:t>
      </w:r>
      <w:r w:rsidRPr="00D10D0A">
        <w:rPr>
          <w:rFonts w:asciiTheme="minorHAnsi" w:hAnsiTheme="minorHAnsi" w:cstheme="minorHAnsi"/>
          <w:color w:val="auto"/>
        </w:rPr>
        <w:t>ы</w:t>
      </w:r>
      <w:r w:rsidR="00731AF2" w:rsidRPr="00D10D0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D10D0A" w:rsidRDefault="00731AF2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D10D0A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057D6D" w:rsidRPr="00D10D0A">
        <w:rPr>
          <w:rFonts w:asciiTheme="minorHAnsi" w:hAnsiTheme="minorHAnsi" w:cstheme="minorHAnsi"/>
          <w:color w:val="auto"/>
        </w:rPr>
        <w:t>Марченко</w:t>
      </w:r>
      <w:r w:rsidR="00A80B72" w:rsidRPr="00D10D0A">
        <w:rPr>
          <w:rFonts w:asciiTheme="minorHAnsi" w:hAnsiTheme="minorHAnsi" w:cstheme="minorHAnsi"/>
          <w:color w:val="auto"/>
        </w:rPr>
        <w:t xml:space="preserve"> А.В.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color w:val="auto"/>
        </w:rPr>
      </w:pPr>
    </w:p>
    <w:p w:rsidR="00731AF2" w:rsidRPr="00E85142" w:rsidRDefault="00731AF2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Секретарь</w:t>
      </w:r>
      <w:r w:rsidRPr="00E85142">
        <w:rPr>
          <w:rFonts w:asciiTheme="minorHAnsi" w:hAnsiTheme="minorHAnsi" w:cstheme="minorHAnsi"/>
          <w:b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E85142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E85142" w:rsidRDefault="004673EB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ведущий </w:t>
      </w:r>
      <w:r w:rsidR="0015234F" w:rsidRPr="00E85142">
        <w:rPr>
          <w:rFonts w:asciiTheme="minorHAnsi" w:hAnsiTheme="minorHAnsi" w:cstheme="minorHAnsi"/>
          <w:color w:val="auto"/>
        </w:rPr>
        <w:t>специалист</w:t>
      </w:r>
      <w:r w:rsidR="00597045" w:rsidRPr="00E85142">
        <w:rPr>
          <w:rFonts w:asciiTheme="minorHAnsi" w:hAnsiTheme="minorHAnsi" w:cstheme="minorHAnsi"/>
          <w:color w:val="auto"/>
        </w:rPr>
        <w:t xml:space="preserve"> </w:t>
      </w:r>
      <w:r w:rsidR="00E27B78" w:rsidRPr="00E85142">
        <w:rPr>
          <w:rFonts w:asciiTheme="minorHAnsi" w:hAnsiTheme="minorHAnsi" w:cstheme="minorHAnsi"/>
          <w:color w:val="auto"/>
        </w:rPr>
        <w:t xml:space="preserve">отдела по </w:t>
      </w:r>
      <w:r w:rsidR="00597045" w:rsidRPr="00E85142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E85142" w:rsidRDefault="00597045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</w:t>
      </w:r>
      <w:r w:rsidR="004C1ECB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E85142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E85142" w:rsidRDefault="001C3DEC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E85142" w:rsidRDefault="001C3DEC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E85142">
        <w:rPr>
          <w:rFonts w:asciiTheme="minorHAnsi" w:hAnsiTheme="minorHAnsi" w:cstheme="minorHAnsi"/>
          <w:color w:val="auto"/>
        </w:rPr>
        <w:t xml:space="preserve"> </w:t>
      </w:r>
      <w:r w:rsidR="00597045" w:rsidRPr="00E85142">
        <w:rPr>
          <w:rFonts w:asciiTheme="minorHAnsi" w:hAnsiTheme="minorHAnsi" w:cstheme="minorHAnsi"/>
          <w:color w:val="auto"/>
        </w:rPr>
        <w:t>Белозерцев</w:t>
      </w:r>
      <w:r w:rsidR="00A80B72" w:rsidRPr="00E85142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color w:val="auto"/>
        </w:rPr>
      </w:pPr>
    </w:p>
    <w:p w:rsidR="00A80B72" w:rsidRPr="00E85142" w:rsidRDefault="00A80B72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color w:val="auto"/>
        </w:rPr>
      </w:pPr>
    </w:p>
    <w:p w:rsidR="00057D6D" w:rsidRPr="00E85142" w:rsidRDefault="00057D6D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E85142" w:rsidTr="003C764A">
        <w:trPr>
          <w:trHeight w:val="3233"/>
        </w:trPr>
        <w:tc>
          <w:tcPr>
            <w:tcW w:w="2540" w:type="dxa"/>
          </w:tcPr>
          <w:p w:rsidR="008461C8" w:rsidRPr="00E85142" w:rsidRDefault="00731AF2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E85142" w:rsidRDefault="00731AF2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E85142">
              <w:rPr>
                <w:rFonts w:asciiTheme="minorHAnsi" w:hAnsiTheme="minorHAnsi" w:cstheme="minorHAnsi"/>
              </w:rPr>
              <w:t>к</w:t>
            </w:r>
            <w:r w:rsidR="00DF75D3" w:rsidRPr="00E85142">
              <w:rPr>
                <w:rFonts w:asciiTheme="minorHAnsi" w:hAnsiTheme="minorHAnsi" w:cstheme="minorHAnsi"/>
              </w:rPr>
              <w:t>омиссии</w:t>
            </w:r>
            <w:r w:rsidRPr="00E85142">
              <w:rPr>
                <w:rFonts w:asciiTheme="minorHAnsi" w:hAnsiTheme="minorHAnsi" w:cstheme="minorHAnsi"/>
              </w:rPr>
              <w:t>:</w:t>
            </w: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057D6D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  <w:color w:val="auto"/>
              </w:rPr>
              <w:t>Приглашены</w:t>
            </w:r>
            <w:r w:rsidR="00A21D96" w:rsidRPr="00E85142">
              <w:rPr>
                <w:rFonts w:asciiTheme="minorHAnsi" w:hAnsiTheme="minorHAnsi" w:cstheme="minorHAnsi"/>
                <w:color w:val="auto"/>
              </w:rPr>
              <w:t>:</w:t>
            </w:r>
            <w:r w:rsidRPr="00E8514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D10D0A" w:rsidRDefault="00B0562D" w:rsidP="0079350B">
            <w:pPr>
              <w:ind w:firstLine="709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4E1B74" w:rsidRPr="00D10D0A" w:rsidRDefault="004E1B74" w:rsidP="0079350B">
            <w:pPr>
              <w:ind w:firstLine="709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57D6D" w:rsidRPr="00D10D0A" w:rsidRDefault="00C9191F" w:rsidP="00DC1809">
            <w:pPr>
              <w:ind w:left="721"/>
              <w:jc w:val="both"/>
              <w:rPr>
                <w:rFonts w:asciiTheme="minorHAnsi" w:hAnsiTheme="minorHAnsi" w:cstheme="minorHAnsi"/>
                <w:color w:val="auto"/>
              </w:rPr>
            </w:pPr>
            <w:r w:rsidRPr="00D10D0A">
              <w:rPr>
                <w:rFonts w:asciiTheme="minorHAnsi" w:hAnsiTheme="minorHAnsi" w:cstheme="minorHAnsi"/>
                <w:color w:val="auto"/>
              </w:rPr>
              <w:t>Штык В.Ю</w:t>
            </w:r>
            <w:r w:rsidR="00057D6D" w:rsidRPr="00D10D0A">
              <w:rPr>
                <w:rFonts w:asciiTheme="minorHAnsi" w:hAnsiTheme="minorHAnsi" w:cstheme="minorHAnsi"/>
                <w:color w:val="auto"/>
              </w:rPr>
              <w:t xml:space="preserve">., Лозовская М.П., </w:t>
            </w:r>
            <w:r w:rsidRPr="00D10D0A">
              <w:rPr>
                <w:rFonts w:asciiTheme="minorHAnsi" w:hAnsiTheme="minorHAnsi" w:cstheme="minorHAnsi"/>
                <w:color w:val="auto"/>
              </w:rPr>
              <w:t>Козлов В.В.</w:t>
            </w:r>
            <w:r w:rsidR="00057D6D" w:rsidRPr="00D10D0A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10D0A">
              <w:rPr>
                <w:rFonts w:asciiTheme="minorHAnsi" w:hAnsiTheme="minorHAnsi" w:cstheme="minorHAnsi"/>
                <w:color w:val="auto"/>
              </w:rPr>
              <w:t>Петров Е.А.</w:t>
            </w:r>
            <w:r w:rsidR="00BB0545" w:rsidRPr="00D10D0A">
              <w:rPr>
                <w:rFonts w:asciiTheme="minorHAnsi" w:hAnsiTheme="minorHAnsi" w:cstheme="minorHAnsi"/>
                <w:color w:val="auto"/>
              </w:rPr>
              <w:t>,</w:t>
            </w:r>
            <w:r w:rsidR="004A3D95" w:rsidRPr="00D10D0A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10D0A">
              <w:rPr>
                <w:rFonts w:asciiTheme="minorHAnsi" w:hAnsiTheme="minorHAnsi" w:cstheme="minorHAnsi"/>
                <w:color w:val="auto"/>
              </w:rPr>
              <w:t>Сокирко</w:t>
            </w:r>
            <w:proofErr w:type="spellEnd"/>
            <w:r w:rsidRPr="00D10D0A">
              <w:rPr>
                <w:rFonts w:asciiTheme="minorHAnsi" w:hAnsiTheme="minorHAnsi" w:cstheme="minorHAnsi"/>
                <w:color w:val="auto"/>
              </w:rPr>
              <w:t xml:space="preserve"> Я.А., </w:t>
            </w:r>
            <w:proofErr w:type="spellStart"/>
            <w:r w:rsidR="009C6030">
              <w:rPr>
                <w:rFonts w:asciiTheme="minorHAnsi" w:hAnsiTheme="minorHAnsi" w:cstheme="minorHAnsi"/>
                <w:color w:val="auto"/>
              </w:rPr>
              <w:t>Дрынь</w:t>
            </w:r>
            <w:proofErr w:type="spellEnd"/>
            <w:r w:rsidR="009C6030">
              <w:rPr>
                <w:rFonts w:asciiTheme="minorHAnsi" w:hAnsiTheme="minorHAnsi" w:cstheme="minorHAnsi"/>
                <w:color w:val="auto"/>
              </w:rPr>
              <w:t xml:space="preserve"> В.В.</w:t>
            </w:r>
            <w:r w:rsidRPr="00D10D0A">
              <w:rPr>
                <w:rFonts w:asciiTheme="minorHAnsi" w:hAnsiTheme="minorHAnsi" w:cstheme="minorHAnsi"/>
                <w:color w:val="auto"/>
              </w:rPr>
              <w:t xml:space="preserve">, Черник Н.В., Давиденко Е.М., </w:t>
            </w:r>
            <w:r w:rsidR="004A3D95" w:rsidRPr="00D10D0A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D10D0A" w:rsidRDefault="00057D6D" w:rsidP="0079350B">
            <w:pPr>
              <w:ind w:firstLine="709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D10D0A" w:rsidRDefault="000E026E" w:rsidP="000E026E">
            <w:pPr>
              <w:ind w:left="721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СМИ, </w:t>
            </w:r>
            <w:proofErr w:type="gramStart"/>
            <w:r w:rsidRPr="007875BA">
              <w:rPr>
                <w:rFonts w:asciiTheme="minorHAnsi" w:hAnsiTheme="minorHAnsi" w:cstheme="minorHAnsi"/>
              </w:rPr>
              <w:t>оперуполномоченный</w:t>
            </w:r>
            <w:proofErr w:type="gramEnd"/>
            <w:r w:rsidRPr="007875BA">
              <w:rPr>
                <w:rFonts w:asciiTheme="minorHAnsi" w:hAnsiTheme="minorHAnsi" w:cstheme="minorHAnsi"/>
              </w:rPr>
              <w:t xml:space="preserve"> отделения по обороту наркотиков Отдела МВД России по Приморско-Ахтарскому району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31AF2" w:rsidRPr="00D10D0A" w:rsidRDefault="00731AF2" w:rsidP="0079350B">
            <w:pPr>
              <w:tabs>
                <w:tab w:val="left" w:pos="1470"/>
              </w:tabs>
              <w:ind w:firstLine="709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9191F" w:rsidRPr="00E85142" w:rsidRDefault="00C9191F" w:rsidP="0079350B">
      <w:pPr>
        <w:ind w:right="-185" w:firstLine="709"/>
        <w:rPr>
          <w:rFonts w:asciiTheme="minorHAnsi" w:hAnsiTheme="minorHAnsi" w:cstheme="minorHAnsi"/>
          <w:b/>
        </w:rPr>
      </w:pPr>
    </w:p>
    <w:p w:rsidR="008461C8" w:rsidRPr="00E85142" w:rsidRDefault="008461C8" w:rsidP="0079350B">
      <w:pPr>
        <w:ind w:right="-185" w:firstLine="709"/>
        <w:jc w:val="center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b/>
        </w:rPr>
        <w:t>Повестка дня: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</w:rPr>
      </w:pPr>
      <w:r w:rsidRPr="00920F65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  <w:bCs/>
        </w:rPr>
      </w:pPr>
      <w:r w:rsidRPr="00920F65">
        <w:rPr>
          <w:b/>
          <w:bCs/>
        </w:rPr>
        <w:t>Докладчик</w:t>
      </w:r>
      <w:r w:rsidR="00DC1809">
        <w:rPr>
          <w:b/>
          <w:bCs/>
        </w:rPr>
        <w:t>и</w:t>
      </w:r>
      <w:r w:rsidRPr="00920F65">
        <w:rPr>
          <w:b/>
          <w:bCs/>
        </w:rPr>
        <w:t xml:space="preserve">: </w:t>
      </w:r>
    </w:p>
    <w:p w:rsidR="00B606CE" w:rsidRDefault="00D10D0A" w:rsidP="0079350B">
      <w:pPr>
        <w:tabs>
          <w:tab w:val="left" w:pos="0"/>
          <w:tab w:val="left" w:pos="854"/>
        </w:tabs>
        <w:ind w:firstLine="709"/>
        <w:jc w:val="both"/>
      </w:pPr>
      <w:r w:rsidRPr="00920F65">
        <w:t xml:space="preserve">Лозовская </w:t>
      </w:r>
      <w:r w:rsidR="00B606CE" w:rsidRPr="00920F65">
        <w:t>Мария Петровна</w:t>
      </w:r>
      <w:r>
        <w:t xml:space="preserve"> </w:t>
      </w:r>
      <w:r w:rsidR="00B606CE" w:rsidRPr="00920F65">
        <w:t xml:space="preserve">– врач – </w:t>
      </w:r>
      <w:r w:rsidR="00B606CE">
        <w:t>нарколог Г</w:t>
      </w:r>
      <w:r w:rsidR="00B606CE" w:rsidRPr="00920F65">
        <w:t>БУЗ «Приморско-Ах</w:t>
      </w:r>
      <w:r w:rsidR="00B606CE">
        <w:t>тарская ЦРБ им. Кравченко Н.Г.»</w:t>
      </w:r>
      <w:r>
        <w:t xml:space="preserve"> МЗ КК;</w:t>
      </w:r>
    </w:p>
    <w:p w:rsidR="00D10D0A" w:rsidRDefault="00D10D0A" w:rsidP="0079350B">
      <w:pPr>
        <w:tabs>
          <w:tab w:val="left" w:pos="9639"/>
        </w:tabs>
        <w:ind w:right="140" w:firstLine="709"/>
        <w:jc w:val="both"/>
      </w:pPr>
      <w:r w:rsidRPr="001B78AC">
        <w:lastRenderedPageBreak/>
        <w:t>Штык Владимиру Юрьевичу – заместител</w:t>
      </w:r>
      <w:r>
        <w:t>ь</w:t>
      </w:r>
      <w:r w:rsidRPr="001B78AC">
        <w:t xml:space="preserve">  начальника полиции по охране общественного порядка Отдела МВД России по Приморско-Ахтарскому району</w:t>
      </w:r>
      <w:r>
        <w:t>.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</w:rPr>
      </w:pPr>
      <w:r>
        <w:rPr>
          <w:b/>
        </w:rPr>
        <w:t>2</w:t>
      </w:r>
      <w:r w:rsidRPr="00920F65">
        <w:rPr>
          <w:b/>
        </w:rPr>
        <w:t>. «</w:t>
      </w:r>
      <w:r w:rsidR="00B606CE">
        <w:rPr>
          <w:b/>
        </w:rPr>
        <w:t xml:space="preserve">Об эффективности </w:t>
      </w:r>
      <w:r w:rsidR="00B606CE" w:rsidRPr="000C55EE">
        <w:rPr>
          <w:b/>
        </w:rPr>
        <w:t>проведения наиболее значимых антинаркотических мероприятий</w:t>
      </w:r>
      <w:r w:rsidR="00B606CE">
        <w:rPr>
          <w:b/>
        </w:rPr>
        <w:t xml:space="preserve"> на территории</w:t>
      </w:r>
      <w:r w:rsidR="00B606CE" w:rsidRPr="000C55EE">
        <w:rPr>
          <w:b/>
        </w:rPr>
        <w:t xml:space="preserve"> муниципального образования Приморско-Ахтарский район</w:t>
      </w:r>
      <w:r w:rsidRPr="00920F65">
        <w:rPr>
          <w:b/>
        </w:rPr>
        <w:t>».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  <w:bCs/>
        </w:rPr>
      </w:pPr>
      <w:r w:rsidRPr="00920F65">
        <w:rPr>
          <w:b/>
          <w:bCs/>
        </w:rPr>
        <w:t>Докладчик</w:t>
      </w:r>
      <w:r w:rsidR="00B606CE">
        <w:rPr>
          <w:b/>
          <w:bCs/>
        </w:rPr>
        <w:t>и</w:t>
      </w:r>
      <w:r w:rsidRPr="00920F65">
        <w:rPr>
          <w:b/>
          <w:bCs/>
        </w:rPr>
        <w:t xml:space="preserve">: </w:t>
      </w:r>
    </w:p>
    <w:p w:rsidR="00B606CE" w:rsidRDefault="00CA1DAA" w:rsidP="0079350B">
      <w:pPr>
        <w:ind w:firstLine="709"/>
        <w:jc w:val="both"/>
      </w:pPr>
      <w:r>
        <w:t>Давиденко Елена Михайловна</w:t>
      </w:r>
      <w:r w:rsidR="00B606CE">
        <w:t xml:space="preserve"> </w:t>
      </w:r>
      <w:r w:rsidR="00B606CE" w:rsidRPr="00556181">
        <w:t>–</w:t>
      </w:r>
      <w:r>
        <w:t xml:space="preserve"> заместитель</w:t>
      </w:r>
      <w:r w:rsidR="00B606CE" w:rsidRPr="00556181">
        <w:t xml:space="preserve"> </w:t>
      </w:r>
      <w:r w:rsidR="00B606CE" w:rsidRPr="00B547F8">
        <w:t>начальник</w:t>
      </w:r>
      <w:r>
        <w:t>а</w:t>
      </w:r>
      <w:r w:rsidR="00B606CE" w:rsidRPr="00B547F8">
        <w:t xml:space="preserve"> управления образования</w:t>
      </w:r>
      <w:r w:rsidR="00B606CE">
        <w:t xml:space="preserve"> муниципального образования Приморско-Ахтарский район,</w:t>
      </w:r>
    </w:p>
    <w:p w:rsidR="00B606CE" w:rsidRDefault="00B606CE" w:rsidP="0079350B">
      <w:pPr>
        <w:ind w:firstLine="709"/>
        <w:jc w:val="both"/>
      </w:pPr>
      <w:r w:rsidRPr="00B547F8">
        <w:t>Козлов Вадим Владимирович –</w:t>
      </w:r>
      <w:r>
        <w:t xml:space="preserve"> </w:t>
      </w:r>
      <w:r w:rsidRPr="00B547F8">
        <w:t>начальник отдела по делам молодежи</w:t>
      </w:r>
      <w:r w:rsidRPr="006A14EF">
        <w:t xml:space="preserve"> </w:t>
      </w:r>
      <w:r>
        <w:t>муниципального образования Приморско-Ахтарский район,</w:t>
      </w:r>
    </w:p>
    <w:p w:rsidR="00B606CE" w:rsidRDefault="00B606CE" w:rsidP="0079350B">
      <w:pPr>
        <w:tabs>
          <w:tab w:val="left" w:pos="9639"/>
        </w:tabs>
        <w:ind w:right="140" w:firstLine="709"/>
        <w:jc w:val="both"/>
        <w:rPr>
          <w:bCs/>
        </w:rPr>
      </w:pPr>
      <w:r>
        <w:rPr>
          <w:bCs/>
        </w:rPr>
        <w:t>Черник Наталья Викторовна – начальник отдела культуры</w:t>
      </w:r>
      <w:r w:rsidRPr="006A14EF">
        <w:t xml:space="preserve"> </w:t>
      </w:r>
      <w:r>
        <w:t>муниципального образования Приморско-Ахтарский район</w:t>
      </w:r>
      <w:r>
        <w:rPr>
          <w:bCs/>
        </w:rPr>
        <w:t>,</w:t>
      </w:r>
    </w:p>
    <w:p w:rsidR="00B606CE" w:rsidRDefault="004D0EB9" w:rsidP="0079350B">
      <w:pPr>
        <w:tabs>
          <w:tab w:val="left" w:pos="9639"/>
        </w:tabs>
        <w:ind w:right="140" w:firstLine="709"/>
        <w:jc w:val="both"/>
        <w:rPr>
          <w:bCs/>
        </w:rPr>
      </w:pPr>
      <w:r>
        <w:rPr>
          <w:bCs/>
        </w:rPr>
        <w:t xml:space="preserve">Петров </w:t>
      </w:r>
      <w:r w:rsidR="00B606CE">
        <w:rPr>
          <w:bCs/>
        </w:rPr>
        <w:t>Егор Андреевич – начальник отдела физической культуры и спорта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B606CE">
        <w:rPr>
          <w:bCs/>
        </w:rPr>
        <w:t>.</w:t>
      </w:r>
    </w:p>
    <w:p w:rsidR="0001652E" w:rsidRPr="00CB4828" w:rsidRDefault="0001652E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>3</w:t>
      </w:r>
      <w:r w:rsidRPr="00CB4828">
        <w:rPr>
          <w:b/>
          <w:color w:val="auto"/>
        </w:rPr>
        <w:t>. «</w:t>
      </w:r>
      <w:r>
        <w:rPr>
          <w:b/>
        </w:rPr>
        <w:t>Подготовка и проведение</w:t>
      </w:r>
      <w:r w:rsidRPr="009A316A">
        <w:rPr>
          <w:b/>
        </w:rPr>
        <w:t xml:space="preserve"> Второго этапа Всероссийской акции «Сообщи, где торгуют смертью</w:t>
      </w:r>
      <w:r>
        <w:rPr>
          <w:b/>
        </w:rPr>
        <w:t xml:space="preserve"> с 11 по 22 ноября 2019 года</w:t>
      </w:r>
      <w:r w:rsidRPr="00CB4828">
        <w:rPr>
          <w:b/>
          <w:color w:val="auto"/>
        </w:rPr>
        <w:t>».</w:t>
      </w:r>
    </w:p>
    <w:p w:rsidR="0001652E" w:rsidRPr="00CB4828" w:rsidRDefault="0001652E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auto"/>
        </w:rPr>
      </w:pPr>
      <w:r w:rsidRPr="00CB4828">
        <w:rPr>
          <w:b/>
          <w:color w:val="auto"/>
        </w:rPr>
        <w:t>Докладчик:</w:t>
      </w:r>
    </w:p>
    <w:p w:rsidR="0001652E" w:rsidRPr="00CB4828" w:rsidRDefault="000E026E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7875BA">
        <w:rPr>
          <w:rFonts w:asciiTheme="minorHAnsi" w:hAnsiTheme="minorHAnsi" w:cstheme="minorHAnsi"/>
        </w:rPr>
        <w:t xml:space="preserve">Гусейнова Александра Владимировна – </w:t>
      </w:r>
      <w:proofErr w:type="gramStart"/>
      <w:r w:rsidRPr="007875BA">
        <w:rPr>
          <w:rFonts w:asciiTheme="minorHAnsi" w:hAnsiTheme="minorHAnsi" w:cstheme="minorHAnsi"/>
        </w:rPr>
        <w:t>оперуполномоченный</w:t>
      </w:r>
      <w:proofErr w:type="gramEnd"/>
      <w:r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району.</w:t>
      </w:r>
      <w:r w:rsidR="0001652E" w:rsidRPr="00CB4828">
        <w:rPr>
          <w:color w:val="auto"/>
        </w:rPr>
        <w:t xml:space="preserve"> </w:t>
      </w:r>
    </w:p>
    <w:p w:rsidR="00C9191F" w:rsidRPr="00920F65" w:rsidRDefault="0001652E" w:rsidP="0079350B">
      <w:pPr>
        <w:tabs>
          <w:tab w:val="left" w:pos="0"/>
          <w:tab w:val="left" w:pos="854"/>
        </w:tabs>
        <w:ind w:firstLine="709"/>
        <w:jc w:val="both"/>
        <w:rPr>
          <w:b/>
        </w:rPr>
      </w:pPr>
      <w:r>
        <w:rPr>
          <w:b/>
        </w:rPr>
        <w:t>4</w:t>
      </w:r>
      <w:r w:rsidR="00C9191F" w:rsidRPr="00920F65">
        <w:rPr>
          <w:b/>
        </w:rPr>
        <w:t>. «</w:t>
      </w:r>
      <w:r w:rsidR="00B606CE">
        <w:rPr>
          <w:b/>
        </w:rPr>
        <w:t>Об утверждении плана работы антинаркотической комиссии муниципального образования Приморско-Ахтарский район на 2020 год</w:t>
      </w:r>
      <w:r w:rsidR="00C9191F" w:rsidRPr="00920F65">
        <w:rPr>
          <w:rStyle w:val="FontStyle20"/>
          <w:b/>
        </w:rPr>
        <w:t>»</w:t>
      </w:r>
      <w:r w:rsidR="00C9191F" w:rsidRPr="00920F65">
        <w:rPr>
          <w:b/>
        </w:rPr>
        <w:t>.</w:t>
      </w:r>
    </w:p>
    <w:p w:rsidR="00C9191F" w:rsidRPr="00920F65" w:rsidRDefault="00C9191F" w:rsidP="0079350B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920F65">
        <w:rPr>
          <w:b/>
        </w:rPr>
        <w:t>Докладчик:</w:t>
      </w:r>
    </w:p>
    <w:p w:rsidR="00C9191F" w:rsidRDefault="00B606CE" w:rsidP="0079350B">
      <w:pPr>
        <w:tabs>
          <w:tab w:val="left" w:pos="0"/>
          <w:tab w:val="left" w:pos="854"/>
        </w:tabs>
        <w:ind w:firstLine="709"/>
        <w:jc w:val="both"/>
        <w:rPr>
          <w:rFonts w:asciiTheme="minorHAnsi" w:hAnsiTheme="minorHAnsi" w:cstheme="minorHAnsi"/>
        </w:rPr>
      </w:pPr>
      <w:r>
        <w:t>Белозерцев Павел Сергеевич</w:t>
      </w:r>
      <w:r w:rsidRPr="00920F65">
        <w:t xml:space="preserve"> – </w:t>
      </w:r>
      <w:r>
        <w:t xml:space="preserve">секретарь </w:t>
      </w:r>
      <w:r w:rsidRPr="00920F65">
        <w:t>антинаркотической комиссии</w:t>
      </w:r>
      <w:r w:rsidRPr="006A14EF">
        <w:t xml:space="preserve"> </w:t>
      </w:r>
      <w:r>
        <w:t>муниципального образования Приморско-Ахтарский район</w:t>
      </w:r>
      <w:r w:rsidRPr="00920F65">
        <w:t>.</w:t>
      </w:r>
    </w:p>
    <w:p w:rsidR="00F430A3" w:rsidRDefault="00F430A3" w:rsidP="0079350B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B606CE" w:rsidRPr="00E85142" w:rsidRDefault="00B606CE" w:rsidP="0079350B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E85142" w:rsidRDefault="009677FA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A21D96" w:rsidRPr="00E85142" w:rsidRDefault="00A21D96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9F6DCA" w:rsidRPr="00E85142" w:rsidRDefault="00A21D96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color w:val="auto"/>
        </w:rPr>
        <w:t xml:space="preserve">Доклад </w:t>
      </w:r>
      <w:r w:rsidR="00260D26" w:rsidRPr="00E85142">
        <w:rPr>
          <w:rFonts w:asciiTheme="minorHAnsi" w:hAnsiTheme="minorHAnsi" w:cstheme="minorHAnsi"/>
          <w:color w:val="auto"/>
        </w:rPr>
        <w:t xml:space="preserve">врача-нарколога </w:t>
      </w:r>
      <w:r w:rsidR="00EA269F" w:rsidRPr="00E85142">
        <w:rPr>
          <w:rFonts w:asciiTheme="minorHAnsi" w:hAnsiTheme="minorHAnsi" w:cstheme="minorHAnsi"/>
          <w:color w:val="auto"/>
        </w:rPr>
        <w:t>Г</w:t>
      </w:r>
      <w:r w:rsidR="00260D26" w:rsidRPr="00E85142">
        <w:rPr>
          <w:rFonts w:asciiTheme="minorHAnsi" w:hAnsiTheme="minorHAnsi" w:cstheme="minorHAnsi"/>
          <w:color w:val="auto"/>
        </w:rPr>
        <w:t>БУЗ «Приморско-Ахтарская ЦРБ им. Н.Г. Кравченко»</w:t>
      </w:r>
      <w:r w:rsidR="00CA1DAA">
        <w:rPr>
          <w:rFonts w:asciiTheme="minorHAnsi" w:hAnsiTheme="minorHAnsi" w:cstheme="minorHAnsi"/>
          <w:color w:val="auto"/>
        </w:rPr>
        <w:t xml:space="preserve"> МЗ КК</w:t>
      </w:r>
      <w:r w:rsidR="00260D26" w:rsidRPr="00E85142">
        <w:rPr>
          <w:rFonts w:asciiTheme="minorHAnsi" w:hAnsiTheme="minorHAnsi" w:cstheme="minorHAnsi"/>
          <w:color w:val="auto"/>
        </w:rPr>
        <w:t xml:space="preserve"> Лозовск</w:t>
      </w:r>
      <w:r w:rsidRPr="00E85142">
        <w:rPr>
          <w:rFonts w:asciiTheme="minorHAnsi" w:hAnsiTheme="minorHAnsi" w:cstheme="minorHAnsi"/>
          <w:color w:val="auto"/>
        </w:rPr>
        <w:t>ой</w:t>
      </w:r>
      <w:r w:rsidR="004A3D95" w:rsidRPr="00E85142">
        <w:rPr>
          <w:rFonts w:asciiTheme="minorHAnsi" w:hAnsiTheme="minorHAnsi" w:cstheme="minorHAnsi"/>
          <w:color w:val="auto"/>
        </w:rPr>
        <w:t xml:space="preserve"> М.П.</w:t>
      </w:r>
      <w:r w:rsidR="00B606CE">
        <w:rPr>
          <w:rFonts w:asciiTheme="minorHAnsi" w:hAnsiTheme="minorHAnsi" w:cstheme="minorHAnsi"/>
          <w:color w:val="auto"/>
        </w:rPr>
        <w:t xml:space="preserve">, </w:t>
      </w:r>
      <w:r w:rsidR="00CA1DAA" w:rsidRPr="001B78AC">
        <w:t>заместител</w:t>
      </w:r>
      <w:r w:rsidR="00CA1DAA">
        <w:t>я</w:t>
      </w:r>
      <w:r w:rsidR="00CA1DAA" w:rsidRPr="001B78AC">
        <w:t xml:space="preserve">  начальника полиции по охране общественного порядка Отдела МВД России по Приморско-Ахтарскому району</w:t>
      </w:r>
      <w:r w:rsidR="00CA1DAA">
        <w:t xml:space="preserve"> Штык В.Ю.</w:t>
      </w:r>
      <w:r w:rsidR="00260D26" w:rsidRPr="00E85142">
        <w:rPr>
          <w:rFonts w:asciiTheme="minorHAnsi" w:hAnsiTheme="minorHAnsi" w:cstheme="minorHAnsi"/>
          <w:color w:val="auto"/>
        </w:rPr>
        <w:t xml:space="preserve"> </w:t>
      </w:r>
      <w:r w:rsidR="0039554D" w:rsidRPr="003206F8">
        <w:rPr>
          <w:rFonts w:asciiTheme="minorHAnsi" w:hAnsiTheme="minorHAnsi" w:cstheme="minorHAnsi"/>
          <w:color w:val="auto"/>
        </w:rPr>
        <w:t>(доклад</w:t>
      </w:r>
      <w:r w:rsidR="0039554D">
        <w:rPr>
          <w:rFonts w:asciiTheme="minorHAnsi" w:hAnsiTheme="minorHAnsi" w:cstheme="minorHAnsi"/>
          <w:color w:val="auto"/>
        </w:rPr>
        <w:t>ы</w:t>
      </w:r>
      <w:r w:rsidR="0039554D" w:rsidRPr="003206F8">
        <w:rPr>
          <w:rFonts w:asciiTheme="minorHAnsi" w:hAnsiTheme="minorHAnsi" w:cstheme="minorHAnsi"/>
          <w:color w:val="auto"/>
        </w:rPr>
        <w:t xml:space="preserve"> прилага</w:t>
      </w:r>
      <w:r w:rsidR="0039554D">
        <w:rPr>
          <w:rFonts w:asciiTheme="minorHAnsi" w:hAnsiTheme="minorHAnsi" w:cstheme="minorHAnsi"/>
          <w:color w:val="auto"/>
        </w:rPr>
        <w:t>ю</w:t>
      </w:r>
      <w:r w:rsidR="0039554D" w:rsidRPr="003206F8">
        <w:rPr>
          <w:rFonts w:asciiTheme="minorHAnsi" w:hAnsiTheme="minorHAnsi" w:cstheme="minorHAnsi"/>
          <w:color w:val="auto"/>
        </w:rPr>
        <w:t>тся)</w:t>
      </w:r>
    </w:p>
    <w:p w:rsidR="009F6DCA" w:rsidRPr="00E85142" w:rsidRDefault="009F6DCA" w:rsidP="0079350B">
      <w:pPr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</w:t>
      </w:r>
      <w:r w:rsidR="00CB379D" w:rsidRPr="00E85142">
        <w:rPr>
          <w:rFonts w:asciiTheme="minorHAnsi" w:hAnsiTheme="minorHAnsi" w:cstheme="minorHAnsi"/>
          <w:b/>
          <w:u w:val="single"/>
        </w:rPr>
        <w:t>ЕШИЛИ</w:t>
      </w:r>
      <w:r w:rsidR="002D569E" w:rsidRPr="00E85142">
        <w:rPr>
          <w:rFonts w:asciiTheme="minorHAnsi" w:hAnsiTheme="minorHAnsi" w:cstheme="minorHAnsi"/>
          <w:b/>
          <w:u w:val="single"/>
        </w:rPr>
        <w:t>: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1) информацию врача-нарколога ГБУЗ «Приморско-Ахтарская ЦРБ им. Кравченко</w:t>
      </w:r>
      <w:r w:rsidR="00CA1DAA" w:rsidRPr="00CA1DAA">
        <w:rPr>
          <w:rFonts w:asciiTheme="minorHAnsi" w:hAnsiTheme="minorHAnsi" w:cstheme="minorHAnsi"/>
          <w:color w:val="auto"/>
        </w:rPr>
        <w:t xml:space="preserve"> </w:t>
      </w:r>
      <w:r w:rsidR="00CA1DAA" w:rsidRPr="00E85142">
        <w:rPr>
          <w:rFonts w:asciiTheme="minorHAnsi" w:hAnsiTheme="minorHAnsi" w:cstheme="minorHAnsi"/>
          <w:color w:val="auto"/>
        </w:rPr>
        <w:t>Н.Г.</w:t>
      </w:r>
      <w:r w:rsidRPr="00E85142">
        <w:rPr>
          <w:rFonts w:asciiTheme="minorHAnsi" w:hAnsiTheme="minorHAnsi" w:cstheme="minorHAnsi"/>
          <w:color w:val="auto"/>
        </w:rPr>
        <w:t>»</w:t>
      </w:r>
      <w:r w:rsidR="00CA1DAA">
        <w:rPr>
          <w:rFonts w:asciiTheme="minorHAnsi" w:hAnsiTheme="minorHAnsi" w:cstheme="minorHAnsi"/>
          <w:color w:val="auto"/>
        </w:rPr>
        <w:t xml:space="preserve"> МЗ КК</w:t>
      </w:r>
      <w:r w:rsidRPr="00E85142">
        <w:rPr>
          <w:rFonts w:asciiTheme="minorHAnsi" w:hAnsiTheme="minorHAnsi" w:cstheme="minorHAnsi"/>
          <w:color w:val="auto"/>
        </w:rPr>
        <w:t xml:space="preserve"> Лозовской М.П.</w:t>
      </w:r>
      <w:r w:rsidR="00B606CE">
        <w:rPr>
          <w:rFonts w:asciiTheme="minorHAnsi" w:hAnsiTheme="minorHAnsi" w:cstheme="minorHAnsi"/>
          <w:color w:val="auto"/>
        </w:rPr>
        <w:t>,</w:t>
      </w:r>
      <w:r w:rsidR="00B606CE" w:rsidRPr="00B606CE">
        <w:t xml:space="preserve"> </w:t>
      </w:r>
      <w:r w:rsidR="00CA1DAA" w:rsidRPr="001B78AC">
        <w:t>заместител</w:t>
      </w:r>
      <w:r w:rsidR="00CA1DAA">
        <w:t>я</w:t>
      </w:r>
      <w:r w:rsidR="00CA1DAA" w:rsidRPr="001B78AC">
        <w:t xml:space="preserve">  начальника полиции по охране общественного порядка Отдела МВД России по Приморско-Ахтарскому району</w:t>
      </w:r>
      <w:r w:rsidR="00CA1DAA">
        <w:t xml:space="preserve"> Штык В.Ю.</w:t>
      </w:r>
      <w:r w:rsidRPr="00E85142">
        <w:rPr>
          <w:rFonts w:asciiTheme="minorHAnsi" w:hAnsiTheme="minorHAnsi" w:cstheme="minorHAnsi"/>
          <w:color w:val="auto"/>
        </w:rPr>
        <w:t xml:space="preserve"> принять к сведению;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 w:rsidR="00B606CE">
        <w:rPr>
          <w:rFonts w:asciiTheme="minorHAnsi" w:hAnsiTheme="minorHAnsi" w:cstheme="minorHAnsi"/>
          <w:color w:val="auto"/>
        </w:rPr>
        <w:t>Шурупов</w:t>
      </w:r>
      <w:r w:rsidRPr="00E85142">
        <w:rPr>
          <w:rFonts w:asciiTheme="minorHAnsi" w:hAnsiTheme="minorHAnsi" w:cstheme="minorHAnsi"/>
          <w:color w:val="auto"/>
        </w:rPr>
        <w:t>):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взять под личный контроль выполнение п. 4 совместного приказа прокуратуры Краснодарского края, ГУВД по Краснодарскому краю, </w:t>
      </w:r>
      <w:r w:rsidRPr="00E85142">
        <w:rPr>
          <w:rFonts w:asciiTheme="minorHAnsi" w:hAnsiTheme="minorHAnsi" w:cstheme="minorHAnsi"/>
          <w:color w:val="auto"/>
        </w:rPr>
        <w:lastRenderedPageBreak/>
        <w:t xml:space="preserve">департамента здравоохранения Краснодарского края от 30.11.2010 года №203/820/3288 (срок выполнения: </w:t>
      </w:r>
      <w:r w:rsidR="00B606CE">
        <w:t xml:space="preserve">в течение </w:t>
      </w:r>
      <w:r w:rsidRPr="00E85142">
        <w:rPr>
          <w:rFonts w:asciiTheme="minorHAnsi" w:hAnsiTheme="minorHAnsi" w:cstheme="minorHAnsi"/>
          <w:color w:val="auto"/>
        </w:rPr>
        <w:t>20</w:t>
      </w:r>
      <w:r w:rsidR="00B606CE"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EA269F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</w:t>
      </w:r>
      <w:r w:rsidR="00F745F8">
        <w:rPr>
          <w:rFonts w:asciiTheme="minorHAnsi" w:hAnsiTheme="minorHAnsi" w:cstheme="minorHAnsi"/>
          <w:color w:val="auto"/>
        </w:rPr>
        <w:t xml:space="preserve">айонные профилактические акции </w:t>
      </w:r>
      <w:r w:rsidR="004D0EB9">
        <w:rPr>
          <w:rFonts w:asciiTheme="minorHAnsi" w:hAnsiTheme="minorHAnsi" w:cstheme="minorHAnsi"/>
          <w:color w:val="auto"/>
        </w:rPr>
        <w:t>(</w:t>
      </w:r>
      <w:r w:rsidRPr="00E85142">
        <w:rPr>
          <w:rFonts w:asciiTheme="minorHAnsi" w:hAnsiTheme="minorHAnsi" w:cstheme="minorHAnsi"/>
          <w:color w:val="auto"/>
        </w:rPr>
        <w:t xml:space="preserve">срок выполнения: </w:t>
      </w:r>
      <w:r w:rsidR="00B606CE">
        <w:t xml:space="preserve">в течение </w:t>
      </w:r>
      <w:r w:rsidR="00B606CE" w:rsidRPr="00E85142">
        <w:rPr>
          <w:rFonts w:asciiTheme="minorHAnsi" w:hAnsiTheme="minorHAnsi" w:cstheme="minorHAnsi"/>
          <w:color w:val="auto"/>
        </w:rPr>
        <w:t>20</w:t>
      </w:r>
      <w:r w:rsidR="00B606CE">
        <w:rPr>
          <w:rFonts w:asciiTheme="minorHAnsi" w:hAnsiTheme="minorHAnsi" w:cstheme="minorHAnsi"/>
          <w:color w:val="auto"/>
        </w:rPr>
        <w:t>20</w:t>
      </w:r>
      <w:r w:rsidR="00B606CE" w:rsidRPr="00E85142">
        <w:rPr>
          <w:rFonts w:asciiTheme="minorHAnsi" w:hAnsiTheme="minorHAnsi" w:cstheme="minorHAnsi"/>
          <w:color w:val="auto"/>
        </w:rPr>
        <w:t xml:space="preserve"> года</w:t>
      </w:r>
      <w:r w:rsidR="004D0EB9">
        <w:rPr>
          <w:rFonts w:asciiTheme="minorHAnsi" w:hAnsiTheme="minorHAnsi" w:cstheme="minorHAnsi"/>
          <w:color w:val="auto"/>
        </w:rPr>
        <w:t>);</w:t>
      </w:r>
      <w:proofErr w:type="gramEnd"/>
    </w:p>
    <w:p w:rsidR="004D0EB9" w:rsidRDefault="004D0EB9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3) рекомендовать главам Приморско-Ахтарского городского поселения (</w:t>
      </w:r>
      <w:proofErr w:type="spellStart"/>
      <w:r>
        <w:rPr>
          <w:rFonts w:asciiTheme="minorHAnsi" w:hAnsiTheme="minorHAnsi" w:cstheme="minorHAnsi"/>
          <w:color w:val="auto"/>
        </w:rPr>
        <w:t>Белик</w:t>
      </w:r>
      <w:proofErr w:type="spellEnd"/>
      <w:r>
        <w:rPr>
          <w:rFonts w:asciiTheme="minorHAnsi" w:hAnsiTheme="minorHAnsi" w:cstheme="minorHAnsi"/>
          <w:color w:val="auto"/>
        </w:rPr>
        <w:t xml:space="preserve">), Бриньковского сельского поселения (Лоза), Приазовского сельского поселения (Тур) активизировать </w:t>
      </w:r>
      <w:r w:rsidR="007C1CF6">
        <w:rPr>
          <w:rFonts w:asciiTheme="minorHAnsi" w:hAnsiTheme="minorHAnsi" w:cstheme="minorHAnsi"/>
          <w:color w:val="auto"/>
        </w:rPr>
        <w:t xml:space="preserve">профилактическую работу </w:t>
      </w:r>
      <w:r>
        <w:rPr>
          <w:rFonts w:asciiTheme="minorHAnsi" w:hAnsiTheme="minorHAnsi" w:cstheme="minorHAnsi"/>
          <w:color w:val="auto"/>
        </w:rPr>
        <w:t xml:space="preserve"> </w:t>
      </w:r>
      <w:r w:rsidR="007C1CF6">
        <w:rPr>
          <w:rFonts w:asciiTheme="minorHAnsi" w:hAnsiTheme="minorHAnsi" w:cstheme="minorHAnsi"/>
          <w:color w:val="auto"/>
        </w:rPr>
        <w:t>антинаркотического характера с лицами, употребляющими алкогольные и наркотические вещества (срок выполнения: до 1 апреля 2020 года);</w:t>
      </w:r>
    </w:p>
    <w:p w:rsidR="007C1CF6" w:rsidRDefault="007C1CF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ответственным исполнителям информацию о проделанной работе направить в отдел по взаимодействию с силовыми структурами до 10 апреля 2020 года. </w:t>
      </w:r>
    </w:p>
    <w:p w:rsidR="00B606CE" w:rsidRPr="00E85142" w:rsidRDefault="00B606CE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</w:p>
    <w:p w:rsidR="00C9191F" w:rsidRPr="00E85142" w:rsidRDefault="00C9191F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E85142">
        <w:rPr>
          <w:rFonts w:asciiTheme="minorHAnsi" w:hAnsiTheme="minorHAnsi" w:cstheme="minorHAnsi"/>
          <w:b/>
        </w:rPr>
        <w:t>. «</w:t>
      </w:r>
      <w:r w:rsidR="00B606CE">
        <w:rPr>
          <w:b/>
        </w:rPr>
        <w:t xml:space="preserve">Об эффективности </w:t>
      </w:r>
      <w:r w:rsidR="00B606CE" w:rsidRPr="000C55EE">
        <w:rPr>
          <w:b/>
        </w:rPr>
        <w:t>проведения наиболее значимых антинаркотических мероприятий</w:t>
      </w:r>
      <w:r w:rsidR="00B606CE">
        <w:rPr>
          <w:b/>
        </w:rPr>
        <w:t xml:space="preserve"> на территории</w:t>
      </w:r>
      <w:r w:rsidR="00B606CE" w:rsidRPr="000C55EE">
        <w:rPr>
          <w:b/>
        </w:rPr>
        <w:t xml:space="preserve"> муниципального образования Приморско-Ахтарский район</w:t>
      </w:r>
      <w:r w:rsidRPr="00E85142">
        <w:rPr>
          <w:rFonts w:asciiTheme="minorHAnsi" w:hAnsiTheme="minorHAnsi" w:cstheme="minorHAnsi"/>
          <w:b/>
        </w:rPr>
        <w:t>».</w:t>
      </w:r>
    </w:p>
    <w:p w:rsidR="00C9191F" w:rsidRPr="00E85142" w:rsidRDefault="00C9191F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B606CE" w:rsidRDefault="00C9191F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Доклад</w:t>
      </w:r>
      <w:r w:rsidR="00B606CE">
        <w:rPr>
          <w:rFonts w:asciiTheme="minorHAnsi" w:hAnsiTheme="minorHAnsi" w:cstheme="minorHAnsi"/>
          <w:color w:val="auto"/>
        </w:rPr>
        <w:t>ы</w:t>
      </w:r>
      <w:r w:rsidR="00CA1DAA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CA1DAA">
        <w:rPr>
          <w:rFonts w:asciiTheme="minorHAnsi" w:hAnsiTheme="minorHAnsi" w:cstheme="minorHAnsi"/>
          <w:color w:val="auto"/>
        </w:rPr>
        <w:t>заместителя</w:t>
      </w:r>
      <w:r w:rsidR="00B606CE">
        <w:rPr>
          <w:rFonts w:asciiTheme="minorHAnsi" w:hAnsiTheme="minorHAnsi" w:cstheme="minorHAnsi"/>
          <w:color w:val="auto"/>
        </w:rPr>
        <w:t xml:space="preserve"> </w:t>
      </w:r>
      <w:r w:rsidR="00B606CE" w:rsidRPr="00B547F8">
        <w:t>начальник</w:t>
      </w:r>
      <w:r w:rsidR="00B606CE">
        <w:t>а</w:t>
      </w:r>
      <w:r w:rsidR="00B606CE" w:rsidRPr="00B547F8">
        <w:t xml:space="preserve"> управления образования</w:t>
      </w:r>
      <w:r w:rsidR="00B606CE">
        <w:t xml:space="preserve"> муниципального образования</w:t>
      </w:r>
      <w:proofErr w:type="gramEnd"/>
      <w:r w:rsidR="00B606CE">
        <w:t xml:space="preserve"> Приморско-Ахтарский район</w:t>
      </w:r>
      <w:r w:rsidR="00CA1DAA">
        <w:t xml:space="preserve"> Давиденко Е.М.</w:t>
      </w:r>
      <w:r w:rsidR="00B606CE">
        <w:t xml:space="preserve">, </w:t>
      </w:r>
      <w:r w:rsidR="00B606CE" w:rsidRPr="00B547F8">
        <w:t>начальник</w:t>
      </w:r>
      <w:r w:rsidR="00B606CE">
        <w:t>а</w:t>
      </w:r>
      <w:r w:rsidR="00B606CE" w:rsidRPr="00B547F8">
        <w:t xml:space="preserve"> отдела по делам молодежи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Козлова В.В.</w:t>
      </w:r>
      <w:r w:rsidR="00B606CE">
        <w:t xml:space="preserve">, </w:t>
      </w:r>
      <w:r w:rsidR="00B606CE">
        <w:rPr>
          <w:bCs/>
        </w:rPr>
        <w:t>начальника отдела культуры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Черник Н.В.</w:t>
      </w:r>
      <w:r w:rsidR="00B606CE">
        <w:t xml:space="preserve">, </w:t>
      </w:r>
      <w:r w:rsidR="00B606CE">
        <w:rPr>
          <w:bCs/>
        </w:rPr>
        <w:t>начальника отдела физической культуры и спорта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Петрова Е.А.</w:t>
      </w:r>
      <w:r w:rsidR="0039554D">
        <w:t xml:space="preserve"> </w:t>
      </w:r>
      <w:r w:rsidR="0039554D" w:rsidRPr="003206F8">
        <w:rPr>
          <w:rFonts w:asciiTheme="minorHAnsi" w:hAnsiTheme="minorHAnsi" w:cstheme="minorHAnsi"/>
          <w:color w:val="auto"/>
        </w:rPr>
        <w:t>(доклад</w:t>
      </w:r>
      <w:r w:rsidR="0039554D">
        <w:rPr>
          <w:rFonts w:asciiTheme="minorHAnsi" w:hAnsiTheme="minorHAnsi" w:cstheme="minorHAnsi"/>
          <w:color w:val="auto"/>
        </w:rPr>
        <w:t>ы</w:t>
      </w:r>
      <w:r w:rsidR="0039554D" w:rsidRPr="003206F8">
        <w:rPr>
          <w:rFonts w:asciiTheme="minorHAnsi" w:hAnsiTheme="minorHAnsi" w:cstheme="minorHAnsi"/>
          <w:color w:val="auto"/>
        </w:rPr>
        <w:t xml:space="preserve"> прилага</w:t>
      </w:r>
      <w:r w:rsidR="0039554D">
        <w:rPr>
          <w:rFonts w:asciiTheme="minorHAnsi" w:hAnsiTheme="minorHAnsi" w:cstheme="minorHAnsi"/>
          <w:color w:val="auto"/>
        </w:rPr>
        <w:t>ю</w:t>
      </w:r>
      <w:r w:rsidR="006F5433">
        <w:rPr>
          <w:rFonts w:asciiTheme="minorHAnsi" w:hAnsiTheme="minorHAnsi" w:cstheme="minorHAnsi"/>
          <w:color w:val="auto"/>
        </w:rPr>
        <w:t>т</w:t>
      </w:r>
      <w:r w:rsidR="0039554D" w:rsidRPr="003206F8">
        <w:rPr>
          <w:rFonts w:asciiTheme="minorHAnsi" w:hAnsiTheme="minorHAnsi" w:cstheme="minorHAnsi"/>
          <w:color w:val="auto"/>
        </w:rPr>
        <w:t>с</w:t>
      </w:r>
      <w:r w:rsidR="0039554D">
        <w:rPr>
          <w:rFonts w:asciiTheme="minorHAnsi" w:hAnsiTheme="minorHAnsi" w:cstheme="minorHAnsi"/>
          <w:color w:val="auto"/>
        </w:rPr>
        <w:t>я)</w:t>
      </w:r>
    </w:p>
    <w:p w:rsidR="00C9191F" w:rsidRPr="00E85142" w:rsidRDefault="00C9191F" w:rsidP="0079350B">
      <w:pPr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РЕШИЛИ:</w:t>
      </w:r>
    </w:p>
    <w:p w:rsidR="00C9191F" w:rsidRPr="00E85142" w:rsidRDefault="00C9191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 xml:space="preserve">1) </w:t>
      </w:r>
      <w:r w:rsidR="0079350B">
        <w:rPr>
          <w:rFonts w:asciiTheme="minorHAnsi" w:hAnsiTheme="minorHAnsi" w:cstheme="minorHAnsi"/>
          <w:color w:val="auto"/>
        </w:rPr>
        <w:t xml:space="preserve">доклад </w:t>
      </w:r>
      <w:r w:rsidR="00CA1DAA">
        <w:rPr>
          <w:rFonts w:asciiTheme="minorHAnsi" w:hAnsiTheme="minorHAnsi" w:cstheme="minorHAnsi"/>
          <w:color w:val="auto"/>
        </w:rPr>
        <w:t xml:space="preserve">заместителя </w:t>
      </w:r>
      <w:r w:rsidR="00CA1DAA" w:rsidRPr="00B547F8">
        <w:t>начальник</w:t>
      </w:r>
      <w:r w:rsidR="00CA1DAA">
        <w:t>а</w:t>
      </w:r>
      <w:r w:rsidR="00CA1DAA" w:rsidRPr="00B547F8">
        <w:t xml:space="preserve"> управления образования</w:t>
      </w:r>
      <w:r w:rsidR="00CA1DAA">
        <w:t xml:space="preserve"> муниципального образования Приморско-Ахтарский район Давиденко Е.М., </w:t>
      </w:r>
      <w:r w:rsidR="00CA1DAA" w:rsidRPr="00B547F8">
        <w:t>начальник</w:t>
      </w:r>
      <w:r w:rsidR="00CA1DAA">
        <w:t>а</w:t>
      </w:r>
      <w:r w:rsidR="00CA1DAA" w:rsidRPr="00B547F8">
        <w:t xml:space="preserve"> отдела по делам молодежи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Козлова В.В., </w:t>
      </w:r>
      <w:r w:rsidR="00CA1DAA">
        <w:rPr>
          <w:bCs/>
        </w:rPr>
        <w:t>начальника отдела культуры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Черник Н.В., </w:t>
      </w:r>
      <w:r w:rsidR="00CA1DAA">
        <w:rPr>
          <w:bCs/>
        </w:rPr>
        <w:t>начальника отдела физической культуры и спорта</w:t>
      </w:r>
      <w:r w:rsidR="00CA1DAA" w:rsidRPr="006A14EF">
        <w:t xml:space="preserve"> </w:t>
      </w:r>
      <w:r w:rsidR="00CA1DAA">
        <w:t>муниципального образования Приморско-Ахтарский район Петрова Е.А.</w:t>
      </w:r>
      <w:r w:rsidR="00B606CE">
        <w:t xml:space="preserve"> </w:t>
      </w:r>
      <w:r w:rsidRPr="00E85142">
        <w:rPr>
          <w:rFonts w:asciiTheme="minorHAnsi" w:hAnsiTheme="minorHAnsi" w:cstheme="minorHAnsi"/>
          <w:color w:val="auto"/>
        </w:rPr>
        <w:t>принять к сведению;</w:t>
      </w:r>
      <w:proofErr w:type="gramEnd"/>
    </w:p>
    <w:p w:rsidR="00F745F8" w:rsidRDefault="005C1709" w:rsidP="0079350B">
      <w:pPr>
        <w:ind w:firstLine="709"/>
        <w:jc w:val="both"/>
        <w:rPr>
          <w:color w:val="FF0000"/>
        </w:rPr>
      </w:pPr>
      <w:proofErr w:type="gramStart"/>
      <w:r w:rsidRPr="00CA1DAA">
        <w:rPr>
          <w:rFonts w:asciiTheme="minorHAnsi" w:hAnsiTheme="minorHAnsi" w:cstheme="minorHAnsi"/>
          <w:color w:val="auto"/>
        </w:rPr>
        <w:t>2) рекомендовать</w:t>
      </w:r>
      <w:r w:rsidR="0079350B">
        <w:rPr>
          <w:rFonts w:asciiTheme="minorHAnsi" w:hAnsiTheme="minorHAnsi" w:cstheme="minorHAnsi"/>
          <w:color w:val="auto"/>
        </w:rPr>
        <w:t xml:space="preserve"> главам поселений,</w:t>
      </w:r>
      <w:r w:rsidRPr="00CA1DAA">
        <w:rPr>
          <w:rFonts w:asciiTheme="minorHAnsi" w:hAnsiTheme="minorHAnsi" w:cstheme="minorHAnsi"/>
          <w:color w:val="auto"/>
        </w:rPr>
        <w:t xml:space="preserve"> </w:t>
      </w:r>
      <w:r w:rsidR="00CA1DAA" w:rsidRPr="00B547F8">
        <w:t>управлени</w:t>
      </w:r>
      <w:r w:rsidR="00CA1DAA">
        <w:t>ю</w:t>
      </w:r>
      <w:r w:rsidR="00CA1DAA" w:rsidRPr="00B547F8">
        <w:t xml:space="preserve"> образования</w:t>
      </w:r>
      <w:r w:rsidR="00CA1DAA">
        <w:t xml:space="preserve"> муниципального образования Приморско-Ахтарский район </w:t>
      </w:r>
      <w:r w:rsidR="00CA1DAA">
        <w:t>(</w:t>
      </w:r>
      <w:proofErr w:type="spellStart"/>
      <w:r w:rsidR="00CA1DAA">
        <w:t>Ясиновская</w:t>
      </w:r>
      <w:proofErr w:type="spellEnd"/>
      <w:r w:rsidR="00CA1DAA">
        <w:t>)</w:t>
      </w:r>
      <w:r w:rsidR="00CA1DAA">
        <w:t xml:space="preserve">, </w:t>
      </w:r>
      <w:r w:rsidR="00CA1DAA" w:rsidRPr="00B547F8">
        <w:t>отдел</w:t>
      </w:r>
      <w:r w:rsidR="00CA1DAA">
        <w:t>у</w:t>
      </w:r>
      <w:r w:rsidR="00CA1DAA" w:rsidRPr="00B547F8">
        <w:t xml:space="preserve"> по делам молодежи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</w:t>
      </w:r>
      <w:r w:rsidR="00CA1DAA">
        <w:t>(</w:t>
      </w:r>
      <w:r w:rsidR="00CA1DAA">
        <w:t>Козлов</w:t>
      </w:r>
      <w:r w:rsidR="00CA1DAA">
        <w:t>)</w:t>
      </w:r>
      <w:r w:rsidR="00CA1DAA">
        <w:t xml:space="preserve">, </w:t>
      </w:r>
      <w:r w:rsidR="00CA1DAA">
        <w:rPr>
          <w:bCs/>
        </w:rPr>
        <w:t>отдел</w:t>
      </w:r>
      <w:r w:rsidR="00CA1DAA">
        <w:rPr>
          <w:bCs/>
        </w:rPr>
        <w:t>у</w:t>
      </w:r>
      <w:r w:rsidR="00CA1DAA">
        <w:rPr>
          <w:bCs/>
        </w:rPr>
        <w:t xml:space="preserve"> культуры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</w:t>
      </w:r>
      <w:r w:rsidR="00CA1DAA">
        <w:t>(</w:t>
      </w:r>
      <w:r w:rsidR="00CA1DAA">
        <w:t>Черник</w:t>
      </w:r>
      <w:r w:rsidR="00CA1DAA">
        <w:t>)</w:t>
      </w:r>
      <w:r w:rsidR="00CA1DAA">
        <w:t xml:space="preserve">, </w:t>
      </w:r>
      <w:r w:rsidR="00CA1DAA">
        <w:rPr>
          <w:bCs/>
        </w:rPr>
        <w:t>отдел</w:t>
      </w:r>
      <w:r w:rsidR="00CA1DAA">
        <w:rPr>
          <w:bCs/>
        </w:rPr>
        <w:t>у</w:t>
      </w:r>
      <w:r w:rsidR="00CA1DAA">
        <w:rPr>
          <w:bCs/>
        </w:rPr>
        <w:t xml:space="preserve"> физической культуры и спорта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</w:t>
      </w:r>
      <w:r w:rsidR="00CA1DAA">
        <w:t>(</w:t>
      </w:r>
      <w:r w:rsidR="00CA1DAA">
        <w:t>Петров</w:t>
      </w:r>
      <w:r w:rsidR="00CA1DAA">
        <w:t>)</w:t>
      </w:r>
      <w:r w:rsidR="0079350B">
        <w:t xml:space="preserve"> взять под </w:t>
      </w:r>
      <w:r w:rsidR="0079350B">
        <w:lastRenderedPageBreak/>
        <w:t xml:space="preserve">личный контроль проведение </w:t>
      </w:r>
      <w:r w:rsidR="0079350B" w:rsidRPr="00005167">
        <w:t>наиболее значимых антинаркотических мероприятий</w:t>
      </w:r>
      <w:r w:rsidR="0079350B">
        <w:t xml:space="preserve"> на территории </w:t>
      </w:r>
      <w:r w:rsidR="0079350B" w:rsidRPr="00005167">
        <w:t>муниципального образования Приморско-Ахтарский район</w:t>
      </w:r>
      <w:r w:rsidR="00DC1809">
        <w:t>, а так же</w:t>
      </w:r>
      <w:r w:rsidR="0079350B">
        <w:t xml:space="preserve"> </w:t>
      </w:r>
      <w:r w:rsidR="00DC1809">
        <w:t>н</w:t>
      </w:r>
      <w:r w:rsidR="0079350B">
        <w:t>е допу</w:t>
      </w:r>
      <w:r w:rsidR="00DC1809">
        <w:t>щения</w:t>
      </w:r>
      <w:r w:rsidR="0079350B">
        <w:t xml:space="preserve"> нарушений </w:t>
      </w:r>
      <w:r w:rsidR="00DC1809">
        <w:t>сроков проведения</w:t>
      </w:r>
      <w:proofErr w:type="gramEnd"/>
      <w:r w:rsidR="0079350B">
        <w:t xml:space="preserve"> данных мероприятий. </w:t>
      </w:r>
      <w:r w:rsidR="00DC1809">
        <w:t xml:space="preserve">В случае переноса мероприятия, незамедлительно сообщать секретарю антинаркотической комиссии </w:t>
      </w:r>
      <w:r w:rsidR="0079350B">
        <w:t xml:space="preserve"> </w:t>
      </w:r>
      <w:r w:rsidR="00DC1809" w:rsidRPr="00005167">
        <w:t>муниципального образования Приморско-Ахтарский район</w:t>
      </w:r>
      <w:r w:rsidR="00DC1809">
        <w:t xml:space="preserve">, </w:t>
      </w:r>
      <w:r w:rsidR="00DC1809" w:rsidRPr="00DF6444">
        <w:t>на адрес электронной почты (</w:t>
      </w:r>
      <w:hyperlink r:id="rId9" w:history="1">
        <w:r w:rsidR="00DC1809" w:rsidRPr="00F745F8">
          <w:rPr>
            <w:rStyle w:val="a6"/>
            <w:u w:val="none"/>
            <w:lang w:val="en-US"/>
          </w:rPr>
          <w:t>adm</w:t>
        </w:r>
        <w:r w:rsidR="00DC1809" w:rsidRPr="00F745F8">
          <w:rPr>
            <w:rStyle w:val="a6"/>
            <w:u w:val="none"/>
          </w:rPr>
          <w:t>_8990@</w:t>
        </w:r>
        <w:r w:rsidR="00DC1809" w:rsidRPr="00F745F8">
          <w:rPr>
            <w:rStyle w:val="a6"/>
            <w:u w:val="none"/>
            <w:lang w:val="en-US"/>
          </w:rPr>
          <w:t>mail</w:t>
        </w:r>
        <w:r w:rsidR="00DC1809" w:rsidRPr="00F745F8">
          <w:rPr>
            <w:rStyle w:val="a6"/>
            <w:u w:val="none"/>
          </w:rPr>
          <w:t>.</w:t>
        </w:r>
        <w:proofErr w:type="spellStart"/>
        <w:r w:rsidR="00DC1809" w:rsidRPr="00F745F8">
          <w:rPr>
            <w:rStyle w:val="a6"/>
            <w:u w:val="none"/>
            <w:lang w:val="en-US"/>
          </w:rPr>
          <w:t>ru</w:t>
        </w:r>
        <w:proofErr w:type="spellEnd"/>
      </w:hyperlink>
      <w:r w:rsidR="00DC1809" w:rsidRPr="00DF6444">
        <w:t>) и на бумажном носителе за личной подписью</w:t>
      </w:r>
      <w:r w:rsidR="006A0DE1">
        <w:t xml:space="preserve"> (</w:t>
      </w:r>
      <w:r w:rsidR="00F745F8" w:rsidRPr="00E85142">
        <w:rPr>
          <w:rFonts w:asciiTheme="minorHAnsi" w:hAnsiTheme="minorHAnsi" w:cstheme="minorHAnsi"/>
          <w:color w:val="auto"/>
        </w:rPr>
        <w:t xml:space="preserve">срок выполнения: </w:t>
      </w:r>
      <w:r w:rsidR="00F745F8">
        <w:t xml:space="preserve">в течение </w:t>
      </w:r>
      <w:r w:rsidR="00F745F8" w:rsidRPr="00E85142">
        <w:rPr>
          <w:rFonts w:asciiTheme="minorHAnsi" w:hAnsiTheme="minorHAnsi" w:cstheme="minorHAnsi"/>
          <w:color w:val="auto"/>
        </w:rPr>
        <w:t>20</w:t>
      </w:r>
      <w:r w:rsidR="00F745F8">
        <w:rPr>
          <w:rFonts w:asciiTheme="minorHAnsi" w:hAnsiTheme="minorHAnsi" w:cstheme="minorHAnsi"/>
          <w:color w:val="auto"/>
        </w:rPr>
        <w:t>20</w:t>
      </w:r>
      <w:r w:rsidR="00F745F8" w:rsidRPr="00E85142">
        <w:rPr>
          <w:rFonts w:asciiTheme="minorHAnsi" w:hAnsiTheme="minorHAnsi" w:cstheme="minorHAnsi"/>
          <w:color w:val="auto"/>
        </w:rPr>
        <w:t xml:space="preserve"> года</w:t>
      </w:r>
      <w:r w:rsidR="006A0DE1">
        <w:rPr>
          <w:rFonts w:asciiTheme="minorHAnsi" w:hAnsiTheme="minorHAnsi" w:cstheme="minorHAnsi"/>
          <w:color w:val="auto"/>
        </w:rPr>
        <w:t>)</w:t>
      </w:r>
      <w:r w:rsidR="00F745F8">
        <w:rPr>
          <w:rFonts w:asciiTheme="minorHAnsi" w:hAnsiTheme="minorHAnsi" w:cstheme="minorHAnsi"/>
          <w:color w:val="auto"/>
        </w:rPr>
        <w:t>;</w:t>
      </w:r>
      <w:r w:rsidR="00F745F8" w:rsidRPr="00F745F8">
        <w:rPr>
          <w:color w:val="FF0000"/>
        </w:rPr>
        <w:t xml:space="preserve"> </w:t>
      </w:r>
    </w:p>
    <w:p w:rsidR="00F745F8" w:rsidRPr="00C611A8" w:rsidRDefault="00F745F8" w:rsidP="0079350B">
      <w:pPr>
        <w:ind w:firstLine="709"/>
        <w:jc w:val="both"/>
      </w:pPr>
      <w:proofErr w:type="gramStart"/>
      <w:r w:rsidRPr="00DC1809">
        <w:rPr>
          <w:color w:val="auto"/>
        </w:rPr>
        <w:t xml:space="preserve">3) ответственным </w:t>
      </w:r>
      <w:r w:rsidRPr="00DF6444">
        <w:t xml:space="preserve">исполнителям информацию о </w:t>
      </w:r>
      <w:r>
        <w:t>проделанной работе</w:t>
      </w:r>
      <w:r w:rsidR="00CA1DAA">
        <w:t xml:space="preserve"> в 2019 году с указанием количества проведенных</w:t>
      </w:r>
      <w:r w:rsidR="00000364">
        <w:t xml:space="preserve"> наиболее</w:t>
      </w:r>
      <w:r w:rsidR="00CA1DAA">
        <w:t xml:space="preserve"> значимых антинаркотических мер</w:t>
      </w:r>
      <w:r w:rsidR="0079350B">
        <w:t>оприятий,</w:t>
      </w:r>
      <w:r w:rsidRPr="00DF6444"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</w:t>
      </w:r>
      <w:r w:rsidR="00CA1DAA">
        <w:t>20</w:t>
      </w:r>
      <w:r w:rsidRPr="00DF6444">
        <w:t xml:space="preserve"> </w:t>
      </w:r>
      <w:r w:rsidR="00CA1DAA">
        <w:t>янва</w:t>
      </w:r>
      <w:r w:rsidRPr="00DF6444">
        <w:t>ря 2019 года на адрес электронной почты (</w:t>
      </w:r>
      <w:hyperlink r:id="rId10" w:history="1">
        <w:r w:rsidRPr="00F745F8">
          <w:rPr>
            <w:rStyle w:val="a6"/>
            <w:u w:val="none"/>
            <w:lang w:val="en-US"/>
          </w:rPr>
          <w:t>adm</w:t>
        </w:r>
        <w:r w:rsidRPr="00F745F8">
          <w:rPr>
            <w:rStyle w:val="a6"/>
            <w:u w:val="none"/>
          </w:rPr>
          <w:t>_8990@</w:t>
        </w:r>
        <w:r w:rsidRPr="00F745F8">
          <w:rPr>
            <w:rStyle w:val="a6"/>
            <w:u w:val="none"/>
            <w:lang w:val="en-US"/>
          </w:rPr>
          <w:t>mail</w:t>
        </w:r>
        <w:r w:rsidRPr="00F745F8">
          <w:rPr>
            <w:rStyle w:val="a6"/>
            <w:u w:val="none"/>
          </w:rPr>
          <w:t>.</w:t>
        </w:r>
        <w:proofErr w:type="spellStart"/>
        <w:r w:rsidRPr="00F745F8">
          <w:rPr>
            <w:rStyle w:val="a6"/>
            <w:u w:val="none"/>
            <w:lang w:val="en-US"/>
          </w:rPr>
          <w:t>ru</w:t>
        </w:r>
        <w:proofErr w:type="spellEnd"/>
      </w:hyperlink>
      <w:r w:rsidRPr="00DF6444">
        <w:t>)</w:t>
      </w:r>
      <w:r w:rsidR="00DC1809">
        <w:t xml:space="preserve"> в формате </w:t>
      </w:r>
      <w:r w:rsidR="00DC1809">
        <w:rPr>
          <w:lang w:val="en-US"/>
        </w:rPr>
        <w:t>WORD</w:t>
      </w:r>
      <w:r w:rsidRPr="00DF6444">
        <w:t xml:space="preserve"> и на бумажном носителе за личной подписью.</w:t>
      </w:r>
      <w:proofErr w:type="gramEnd"/>
    </w:p>
    <w:p w:rsidR="0001652E" w:rsidRDefault="0001652E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</w:p>
    <w:p w:rsidR="0001652E" w:rsidRPr="00E85142" w:rsidRDefault="0001652E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Pr="00E85142">
        <w:rPr>
          <w:rFonts w:asciiTheme="minorHAnsi" w:hAnsiTheme="minorHAnsi" w:cstheme="minorHAnsi"/>
          <w:b/>
          <w:color w:val="auto"/>
        </w:rPr>
        <w:t xml:space="preserve">. </w:t>
      </w:r>
      <w:r w:rsidRPr="00E85142">
        <w:rPr>
          <w:rFonts w:asciiTheme="minorHAnsi" w:hAnsiTheme="minorHAnsi" w:cstheme="minorHAnsi"/>
          <w:b/>
        </w:rPr>
        <w:t>«</w:t>
      </w:r>
      <w:r>
        <w:rPr>
          <w:b/>
        </w:rPr>
        <w:t>Подготовка и проведение</w:t>
      </w:r>
      <w:r w:rsidRPr="009A316A">
        <w:rPr>
          <w:b/>
        </w:rPr>
        <w:t xml:space="preserve"> Второго этапа Всероссийской акции «Сообщи, где торгуют смертью</w:t>
      </w:r>
      <w:r>
        <w:rPr>
          <w:b/>
        </w:rPr>
        <w:t xml:space="preserve"> с 11 по 22 ноября 2019 года</w:t>
      </w:r>
      <w:r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Pr="00E85142">
        <w:rPr>
          <w:rFonts w:asciiTheme="minorHAnsi" w:hAnsiTheme="minorHAnsi" w:cstheme="minorHAnsi"/>
          <w:b/>
        </w:rPr>
        <w:t>.</w:t>
      </w:r>
    </w:p>
    <w:p w:rsidR="0001652E" w:rsidRPr="00E85142" w:rsidRDefault="0001652E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01652E" w:rsidRPr="003206F8" w:rsidRDefault="0001652E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="000E026E" w:rsidRPr="007875BA">
        <w:rPr>
          <w:rFonts w:asciiTheme="minorHAnsi" w:hAnsiTheme="minorHAnsi" w:cstheme="minorHAnsi"/>
        </w:rPr>
        <w:t>оперуполномоченн</w:t>
      </w:r>
      <w:r w:rsidR="000E026E">
        <w:rPr>
          <w:rFonts w:asciiTheme="minorHAnsi" w:hAnsiTheme="minorHAnsi" w:cstheme="minorHAnsi"/>
        </w:rPr>
        <w:t>ого</w:t>
      </w:r>
      <w:r w:rsidR="000E026E"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</w:t>
      </w:r>
      <w:r w:rsidR="000E026E">
        <w:rPr>
          <w:rFonts w:asciiTheme="minorHAnsi" w:hAnsiTheme="minorHAnsi" w:cstheme="minorHAnsi"/>
        </w:rPr>
        <w:t xml:space="preserve"> </w:t>
      </w:r>
      <w:proofErr w:type="spellStart"/>
      <w:r w:rsidR="000E026E">
        <w:rPr>
          <w:rFonts w:asciiTheme="minorHAnsi" w:hAnsiTheme="minorHAnsi" w:cstheme="minorHAnsi"/>
        </w:rPr>
        <w:t>Гусейоновой</w:t>
      </w:r>
      <w:proofErr w:type="spellEnd"/>
      <w:r w:rsidR="000E026E">
        <w:rPr>
          <w:rFonts w:asciiTheme="minorHAnsi" w:hAnsiTheme="minorHAnsi" w:cstheme="minorHAnsi"/>
        </w:rPr>
        <w:t xml:space="preserve"> А.В.</w:t>
      </w:r>
      <w:r w:rsidR="000E026E">
        <w:t xml:space="preserve"> </w:t>
      </w:r>
      <w:r>
        <w:t>(доклад прилагается)</w:t>
      </w:r>
    </w:p>
    <w:p w:rsidR="0001652E" w:rsidRPr="00E85142" w:rsidRDefault="0001652E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01652E" w:rsidRPr="003206F8" w:rsidRDefault="0001652E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 w:rsidR="000E026E" w:rsidRPr="007875BA">
        <w:rPr>
          <w:rFonts w:asciiTheme="minorHAnsi" w:hAnsiTheme="minorHAnsi" w:cstheme="minorHAnsi"/>
        </w:rPr>
        <w:t>оперуполномоченн</w:t>
      </w:r>
      <w:r w:rsidR="000E026E">
        <w:rPr>
          <w:rFonts w:asciiTheme="minorHAnsi" w:hAnsiTheme="minorHAnsi" w:cstheme="minorHAnsi"/>
        </w:rPr>
        <w:t>ого</w:t>
      </w:r>
      <w:r w:rsidR="000E026E"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</w:t>
      </w:r>
      <w:r w:rsidR="000E026E">
        <w:rPr>
          <w:rFonts w:asciiTheme="minorHAnsi" w:hAnsiTheme="minorHAnsi" w:cstheme="minorHAnsi"/>
        </w:rPr>
        <w:t xml:space="preserve"> </w:t>
      </w:r>
      <w:proofErr w:type="spellStart"/>
      <w:r w:rsidR="000E026E">
        <w:rPr>
          <w:rFonts w:asciiTheme="minorHAnsi" w:hAnsiTheme="minorHAnsi" w:cstheme="minorHAnsi"/>
        </w:rPr>
        <w:t>Гусейоновой</w:t>
      </w:r>
      <w:proofErr w:type="spellEnd"/>
      <w:r w:rsidR="000E026E">
        <w:rPr>
          <w:rFonts w:asciiTheme="minorHAnsi" w:hAnsiTheme="minorHAnsi" w:cstheme="minorHAnsi"/>
        </w:rPr>
        <w:t xml:space="preserve"> А.В.</w:t>
      </w:r>
      <w:r w:rsidR="000E026E">
        <w:t xml:space="preserve"> </w:t>
      </w:r>
      <w:r w:rsidRPr="003206F8">
        <w:rPr>
          <w:rFonts w:asciiTheme="minorHAnsi" w:hAnsiTheme="minorHAnsi" w:cstheme="minorHAnsi"/>
          <w:color w:val="auto"/>
        </w:rPr>
        <w:t>принять к сведению;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F745F8">
        <w:rPr>
          <w:rFonts w:asciiTheme="minorHAnsi" w:hAnsiTheme="minorHAnsi" w:cstheme="minorHAnsi"/>
          <w:color w:val="auto"/>
        </w:rPr>
        <w:t>2) рекомендовать главам</w:t>
      </w:r>
      <w:r w:rsidRPr="0001652E">
        <w:rPr>
          <w:color w:val="auto"/>
        </w:rPr>
        <w:t xml:space="preserve"> </w:t>
      </w:r>
      <w:proofErr w:type="gramStart"/>
      <w:r w:rsidRPr="00EF0C91">
        <w:rPr>
          <w:color w:val="auto"/>
        </w:rPr>
        <w:t>городского</w:t>
      </w:r>
      <w:proofErr w:type="gramEnd"/>
      <w:r w:rsidRPr="00EF0C91">
        <w:rPr>
          <w:color w:val="auto"/>
        </w:rPr>
        <w:t xml:space="preserve"> и сельских поселений: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при поступлении информации, от граждан на «телефоны доверия», о фактах хранения, сбыта, содержания </w:t>
      </w:r>
      <w:proofErr w:type="spellStart"/>
      <w:r w:rsidRPr="00EF0C91">
        <w:rPr>
          <w:color w:val="auto"/>
        </w:rPr>
        <w:t>наркопритонов</w:t>
      </w:r>
      <w:proofErr w:type="spellEnd"/>
      <w:r w:rsidRPr="00EF0C91">
        <w:rPr>
          <w:color w:val="auto"/>
        </w:rPr>
        <w:t>, незамедлительно сообщать в правоохранительные органы</w:t>
      </w:r>
      <w:r w:rsidR="006A0DE1">
        <w:rPr>
          <w:color w:val="auto"/>
        </w:rPr>
        <w:t xml:space="preserve"> (срок выполнения: до 23 ноября 2019 г.)</w:t>
      </w:r>
      <w:r w:rsidRPr="00EF0C91">
        <w:rPr>
          <w:color w:val="auto"/>
        </w:rPr>
        <w:t>;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информацию об итогах работы направить в отдел по </w:t>
      </w:r>
      <w:r w:rsidR="00F52992">
        <w:rPr>
          <w:color w:val="auto"/>
        </w:rPr>
        <w:t>взаимодействию с силовыми структурами</w:t>
      </w:r>
      <w:r w:rsidRPr="00EF0C91">
        <w:rPr>
          <w:color w:val="auto"/>
        </w:rPr>
        <w:t xml:space="preserve"> и делам казачества администрации муниципального образования Приморско-Ахтарский район</w:t>
      </w:r>
      <w:r w:rsidR="006A0DE1">
        <w:rPr>
          <w:color w:val="auto"/>
        </w:rPr>
        <w:t xml:space="preserve"> (</w:t>
      </w:r>
      <w:r w:rsidRPr="00EF0C91">
        <w:rPr>
          <w:color w:val="auto"/>
        </w:rPr>
        <w:t>срок: до 2</w:t>
      </w:r>
      <w:r>
        <w:rPr>
          <w:color w:val="auto"/>
        </w:rPr>
        <w:t>3</w:t>
      </w:r>
      <w:r w:rsidRPr="00EF0C91">
        <w:rPr>
          <w:color w:val="auto"/>
        </w:rPr>
        <w:t xml:space="preserve"> </w:t>
      </w:r>
      <w:r>
        <w:rPr>
          <w:color w:val="auto"/>
        </w:rPr>
        <w:t>ноября</w:t>
      </w:r>
      <w:r w:rsidRPr="00EF0C91">
        <w:rPr>
          <w:color w:val="auto"/>
        </w:rPr>
        <w:t xml:space="preserve"> 201</w:t>
      </w:r>
      <w:r>
        <w:rPr>
          <w:color w:val="auto"/>
        </w:rPr>
        <w:t>9</w:t>
      </w:r>
      <w:r w:rsidRPr="00EF0C91">
        <w:rPr>
          <w:color w:val="auto"/>
        </w:rPr>
        <w:t xml:space="preserve"> года</w:t>
      </w:r>
      <w:r w:rsidR="006A0DE1">
        <w:rPr>
          <w:color w:val="auto"/>
        </w:rPr>
        <w:t>);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3) рекомендовать </w:t>
      </w:r>
      <w:r w:rsidR="006A0DE1">
        <w:rPr>
          <w:color w:val="auto"/>
        </w:rPr>
        <w:t>О</w:t>
      </w:r>
      <w:r w:rsidRPr="00EF0C91">
        <w:rPr>
          <w:color w:val="auto"/>
        </w:rPr>
        <w:t>тделу МВД России по Приморско-Ахтарскому району (</w:t>
      </w:r>
      <w:r>
        <w:rPr>
          <w:color w:val="auto"/>
        </w:rPr>
        <w:t>Шурупов</w:t>
      </w:r>
      <w:r w:rsidRPr="00EF0C91">
        <w:rPr>
          <w:color w:val="auto"/>
        </w:rPr>
        <w:t xml:space="preserve">): 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усилить работу в период проведения акции по выявлению фатов незаконного оборота наркотических средств, содержанию </w:t>
      </w:r>
      <w:proofErr w:type="spellStart"/>
      <w:r w:rsidRPr="00EF0C91">
        <w:rPr>
          <w:color w:val="auto"/>
        </w:rPr>
        <w:t>наркопритонов</w:t>
      </w:r>
      <w:proofErr w:type="spellEnd"/>
      <w:r w:rsidR="006A0DE1">
        <w:rPr>
          <w:color w:val="auto"/>
        </w:rPr>
        <w:t xml:space="preserve"> (срок выполнения: до 23 ноября 2019 г.)</w:t>
      </w:r>
      <w:r w:rsidRPr="00EF0C91">
        <w:rPr>
          <w:color w:val="auto"/>
        </w:rPr>
        <w:t>;</w:t>
      </w:r>
    </w:p>
    <w:p w:rsidR="0001652E" w:rsidRPr="00EF0C91" w:rsidRDefault="0001652E" w:rsidP="0001652E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организовать круглосуточную работу «телефона доверия» в целях принятия от граждан информации о фактах незаконного хранения, сбыта наркотических средств</w:t>
      </w:r>
      <w:r w:rsidR="006A0DE1">
        <w:rPr>
          <w:color w:val="auto"/>
        </w:rPr>
        <w:t xml:space="preserve"> (срок выполнения: до 23 ноября 2019 г.)</w:t>
      </w:r>
      <w:r w:rsidRPr="00EF0C91">
        <w:rPr>
          <w:color w:val="auto"/>
        </w:rPr>
        <w:t>;</w:t>
      </w:r>
    </w:p>
    <w:p w:rsidR="00ED3063" w:rsidRPr="00C611A8" w:rsidRDefault="00ED3063" w:rsidP="00ED3063">
      <w:pPr>
        <w:ind w:firstLine="709"/>
        <w:jc w:val="both"/>
      </w:pPr>
      <w:r>
        <w:rPr>
          <w:rFonts w:asciiTheme="minorHAnsi" w:hAnsiTheme="minorHAnsi" w:cstheme="minorHAnsi"/>
          <w:color w:val="auto"/>
        </w:rPr>
        <w:t xml:space="preserve">4) </w:t>
      </w:r>
      <w:r w:rsidRPr="00DF6444">
        <w:t xml:space="preserve">ответственным исполнителям информацию о </w:t>
      </w:r>
      <w:r>
        <w:t>проделанной работе</w:t>
      </w:r>
      <w:r w:rsidRPr="00DF6444"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</w:t>
      </w:r>
      <w:r w:rsidRPr="00DF6444">
        <w:lastRenderedPageBreak/>
        <w:t xml:space="preserve">район  до </w:t>
      </w:r>
      <w:r>
        <w:t>23</w:t>
      </w:r>
      <w:r w:rsidRPr="00DF6444">
        <w:t xml:space="preserve"> </w:t>
      </w:r>
      <w:r>
        <w:t>ноя</w:t>
      </w:r>
      <w:r w:rsidRPr="00DF6444">
        <w:t>бря 2019 года на адрес электронной почты (</w:t>
      </w:r>
      <w:hyperlink r:id="rId11" w:history="1">
        <w:r w:rsidRPr="00F745F8">
          <w:rPr>
            <w:rStyle w:val="a6"/>
            <w:u w:val="none"/>
            <w:lang w:val="en-US"/>
          </w:rPr>
          <w:t>adm</w:t>
        </w:r>
        <w:r w:rsidRPr="00F745F8">
          <w:rPr>
            <w:rStyle w:val="a6"/>
            <w:u w:val="none"/>
          </w:rPr>
          <w:t>_8990@</w:t>
        </w:r>
        <w:r w:rsidRPr="00F745F8">
          <w:rPr>
            <w:rStyle w:val="a6"/>
            <w:u w:val="none"/>
            <w:lang w:val="en-US"/>
          </w:rPr>
          <w:t>mail</w:t>
        </w:r>
        <w:r w:rsidRPr="00F745F8">
          <w:rPr>
            <w:rStyle w:val="a6"/>
            <w:u w:val="none"/>
          </w:rPr>
          <w:t>.</w:t>
        </w:r>
        <w:proofErr w:type="spellStart"/>
        <w:r w:rsidRPr="00F745F8">
          <w:rPr>
            <w:rStyle w:val="a6"/>
            <w:u w:val="none"/>
            <w:lang w:val="en-US"/>
          </w:rPr>
          <w:t>ru</w:t>
        </w:r>
        <w:proofErr w:type="spellEnd"/>
      </w:hyperlink>
      <w:r w:rsidRPr="00DF6444">
        <w:t>)</w:t>
      </w:r>
      <w:r w:rsidRPr="00DC1809">
        <w:t xml:space="preserve"> </w:t>
      </w:r>
      <w:r>
        <w:t xml:space="preserve">в формате </w:t>
      </w:r>
      <w:r>
        <w:rPr>
          <w:lang w:val="en-US"/>
        </w:rPr>
        <w:t>WORD</w:t>
      </w:r>
      <w:r w:rsidRPr="00DF6444">
        <w:t xml:space="preserve"> и на бумажном носителе за личной подписью.</w:t>
      </w:r>
    </w:p>
    <w:p w:rsidR="0001652E" w:rsidRPr="00E85142" w:rsidRDefault="0001652E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</w:p>
    <w:p w:rsidR="00E85142" w:rsidRPr="00E85142" w:rsidRDefault="0001652E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4</w:t>
      </w:r>
      <w:r w:rsidR="00EF0C91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</w:t>
      </w:r>
      <w:r w:rsidR="00B606CE">
        <w:rPr>
          <w:b/>
        </w:rPr>
        <w:t>Об утверждении плана работы антинаркотической комиссии муниципального образования Приморско-Ахтарский район на 2020 год</w:t>
      </w:r>
      <w:r w:rsidR="00E85142"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="00E85142" w:rsidRPr="00E85142">
        <w:rPr>
          <w:rFonts w:asciiTheme="minorHAnsi" w:hAnsiTheme="minorHAnsi" w:cstheme="minorHAnsi"/>
          <w:b/>
        </w:rPr>
        <w:t>.</w:t>
      </w:r>
    </w:p>
    <w:p w:rsidR="00A21D96" w:rsidRPr="00E85142" w:rsidRDefault="00A21D9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F0C91" w:rsidRPr="003206F8" w:rsidRDefault="00A21D9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="00B606CE">
        <w:t xml:space="preserve">секретаря </w:t>
      </w:r>
      <w:r w:rsidR="00B606CE" w:rsidRPr="00920F65">
        <w:t>антинаркотической комиссии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79350B">
        <w:t xml:space="preserve"> Белозерцева П.С.</w:t>
      </w:r>
    </w:p>
    <w:p w:rsidR="00EF0C91" w:rsidRPr="00E85142" w:rsidRDefault="00EF0C91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Default="00E85142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 w:rsidR="00B606CE">
        <w:t xml:space="preserve">секретаря </w:t>
      </w:r>
      <w:r w:rsidR="00B606CE" w:rsidRPr="00920F65">
        <w:t>антинаркотической комиссии</w:t>
      </w:r>
      <w:r w:rsidR="00B606CE" w:rsidRPr="006A14EF">
        <w:t xml:space="preserve"> </w:t>
      </w:r>
      <w:r w:rsidR="00B606CE">
        <w:t>муниципального образования Приморско-Ахтарский район Белозерцева П.С</w:t>
      </w:r>
      <w:r w:rsidRPr="003206F8">
        <w:rPr>
          <w:rFonts w:asciiTheme="minorHAnsi" w:hAnsiTheme="minorHAnsi" w:cstheme="minorHAnsi"/>
          <w:color w:val="auto"/>
        </w:rPr>
        <w:t>. принять к сведению;</w:t>
      </w:r>
    </w:p>
    <w:p w:rsidR="00F52992" w:rsidRPr="003206F8" w:rsidRDefault="00F52992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утвердить план заседаний антинаркотической комиссии муниципального образования Приморско-Ахтарский район, план антинаркотической работы </w:t>
      </w:r>
      <w:r>
        <w:rPr>
          <w:rFonts w:asciiTheme="minorHAnsi" w:hAnsiTheme="minorHAnsi" w:cstheme="minorHAnsi"/>
          <w:color w:val="auto"/>
        </w:rPr>
        <w:t>муниципального образования Приморско-Ахтарский район</w:t>
      </w:r>
      <w:r>
        <w:rPr>
          <w:rFonts w:asciiTheme="minorHAnsi" w:hAnsiTheme="minorHAnsi" w:cstheme="minorHAnsi"/>
          <w:color w:val="auto"/>
        </w:rPr>
        <w:t>;</w:t>
      </w:r>
    </w:p>
    <w:p w:rsidR="00F745F8" w:rsidRPr="006B4698" w:rsidRDefault="00F52992" w:rsidP="006A0DE1">
      <w:pPr>
        <w:tabs>
          <w:tab w:val="left" w:pos="-709"/>
          <w:tab w:val="left" w:pos="0"/>
        </w:tabs>
        <w:ind w:firstLine="709"/>
        <w:jc w:val="both"/>
      </w:pPr>
      <w:proofErr w:type="gramStart"/>
      <w:r>
        <w:rPr>
          <w:rFonts w:asciiTheme="minorHAnsi" w:hAnsiTheme="minorHAnsi" w:cstheme="minorHAnsi"/>
          <w:color w:val="auto"/>
        </w:rPr>
        <w:t>3</w:t>
      </w:r>
      <w:r w:rsidR="00E85142" w:rsidRPr="00F745F8">
        <w:rPr>
          <w:rFonts w:asciiTheme="minorHAnsi" w:hAnsiTheme="minorHAnsi" w:cstheme="minorHAnsi"/>
          <w:color w:val="auto"/>
        </w:rPr>
        <w:t>) рекомендовать главам</w:t>
      </w:r>
      <w:r w:rsidR="00F745F8" w:rsidRPr="00F745F8">
        <w:rPr>
          <w:rFonts w:asciiTheme="minorHAnsi" w:hAnsiTheme="minorHAnsi" w:cstheme="minorHAnsi"/>
          <w:color w:val="auto"/>
        </w:rPr>
        <w:t xml:space="preserve"> городского и сельских</w:t>
      </w:r>
      <w:r w:rsidR="00E85142" w:rsidRPr="00F745F8">
        <w:rPr>
          <w:rFonts w:asciiTheme="minorHAnsi" w:hAnsiTheme="minorHAnsi" w:cstheme="minorHAnsi"/>
          <w:color w:val="auto"/>
        </w:rPr>
        <w:t xml:space="preserve"> поселений</w:t>
      </w:r>
      <w:r w:rsidR="00F745F8" w:rsidRPr="00F745F8">
        <w:rPr>
          <w:rFonts w:asciiTheme="minorHAnsi" w:hAnsiTheme="minorHAnsi" w:cstheme="minorHAnsi"/>
          <w:color w:val="auto"/>
        </w:rPr>
        <w:t>, руководителям субъектов системы профилактики</w:t>
      </w:r>
      <w:r>
        <w:rPr>
          <w:rFonts w:asciiTheme="minorHAnsi" w:hAnsiTheme="minorHAnsi" w:cstheme="minorHAnsi"/>
          <w:color w:val="auto"/>
        </w:rPr>
        <w:t>,</w:t>
      </w:r>
      <w:r w:rsidRPr="00F52992">
        <w:t xml:space="preserve"> </w:t>
      </w:r>
      <w:r w:rsidRPr="00B547F8">
        <w:t>управлени</w:t>
      </w:r>
      <w:r>
        <w:t>ю</w:t>
      </w:r>
      <w:r w:rsidRPr="00B547F8">
        <w:t xml:space="preserve"> образования</w:t>
      </w:r>
      <w:r>
        <w:t xml:space="preserve"> муниципального образования Приморско-Ахтарский район (</w:t>
      </w:r>
      <w:proofErr w:type="spellStart"/>
      <w:r>
        <w:t>Ясиновская</w:t>
      </w:r>
      <w:proofErr w:type="spellEnd"/>
      <w:r>
        <w:t xml:space="preserve">), </w:t>
      </w:r>
      <w:r w:rsidRPr="00B547F8">
        <w:t>отдел</w:t>
      </w:r>
      <w:r>
        <w:t>у</w:t>
      </w:r>
      <w:r w:rsidRPr="00B547F8">
        <w:t xml:space="preserve"> по делам молодежи</w:t>
      </w:r>
      <w:r w:rsidRPr="006A14EF">
        <w:t xml:space="preserve"> </w:t>
      </w:r>
      <w:r>
        <w:t xml:space="preserve">муниципального образования Приморско-Ахтарский район (Козлов), </w:t>
      </w:r>
      <w:r>
        <w:rPr>
          <w:bCs/>
        </w:rPr>
        <w:t>отделу культуры</w:t>
      </w:r>
      <w:r w:rsidRPr="006A14EF">
        <w:t xml:space="preserve"> </w:t>
      </w:r>
      <w:r>
        <w:t xml:space="preserve">муниципального образования Приморско-Ахтарский район (Черник), </w:t>
      </w:r>
      <w:r>
        <w:rPr>
          <w:bCs/>
        </w:rPr>
        <w:t>отделу физической культуры и спорта</w:t>
      </w:r>
      <w:r w:rsidRPr="006A14EF">
        <w:t xml:space="preserve"> </w:t>
      </w:r>
      <w:r>
        <w:t>муниципального образования Приморско-Ахтарский район (Петров)</w:t>
      </w:r>
      <w:r w:rsidR="00F745F8" w:rsidRPr="00F745F8">
        <w:rPr>
          <w:rFonts w:asciiTheme="minorHAnsi" w:hAnsiTheme="minorHAnsi" w:cstheme="minorHAnsi"/>
          <w:color w:val="auto"/>
        </w:rPr>
        <w:t xml:space="preserve"> взять </w:t>
      </w:r>
      <w:r w:rsidR="00E85142" w:rsidRPr="00F745F8">
        <w:rPr>
          <w:rFonts w:asciiTheme="minorHAnsi" w:hAnsiTheme="minorHAnsi" w:cstheme="minorHAnsi"/>
          <w:color w:val="auto"/>
        </w:rPr>
        <w:t xml:space="preserve">под личный контроль </w:t>
      </w:r>
      <w:r w:rsidR="00F745F8" w:rsidRPr="00F745F8">
        <w:rPr>
          <w:rFonts w:asciiTheme="minorHAnsi" w:hAnsiTheme="minorHAnsi" w:cstheme="minorHAnsi"/>
          <w:color w:val="auto"/>
        </w:rPr>
        <w:t>своевременное предоставление информации о выполнении мероприятий плана антинаркотической работы муниципального образования Приморско-Ахтарский</w:t>
      </w:r>
      <w:proofErr w:type="gramEnd"/>
      <w:r w:rsidR="00F745F8" w:rsidRPr="00F745F8">
        <w:rPr>
          <w:rFonts w:asciiTheme="minorHAnsi" w:hAnsiTheme="minorHAnsi" w:cstheme="minorHAnsi"/>
          <w:color w:val="auto"/>
        </w:rPr>
        <w:t xml:space="preserve"> район на 2020 год, решений антинаркотической комиссии, а также своевременное предоставление ежемесячных отчетных материалов</w:t>
      </w:r>
      <w:r w:rsidR="006A0DE1">
        <w:rPr>
          <w:rFonts w:asciiTheme="minorHAnsi" w:hAnsiTheme="minorHAnsi" w:cstheme="minorHAnsi"/>
          <w:color w:val="auto"/>
        </w:rPr>
        <w:t xml:space="preserve"> (</w:t>
      </w:r>
      <w:r w:rsidR="00F745F8" w:rsidRPr="00E85142">
        <w:rPr>
          <w:rFonts w:asciiTheme="minorHAnsi" w:hAnsiTheme="minorHAnsi" w:cstheme="minorHAnsi"/>
          <w:color w:val="auto"/>
        </w:rPr>
        <w:t xml:space="preserve">срок выполнения: </w:t>
      </w:r>
      <w:r w:rsidR="00F745F8">
        <w:t xml:space="preserve">в течение </w:t>
      </w:r>
      <w:r w:rsidR="00F745F8" w:rsidRPr="00E85142">
        <w:rPr>
          <w:rFonts w:asciiTheme="minorHAnsi" w:hAnsiTheme="minorHAnsi" w:cstheme="minorHAnsi"/>
          <w:color w:val="auto"/>
        </w:rPr>
        <w:t>20</w:t>
      </w:r>
      <w:r w:rsidR="00F745F8">
        <w:rPr>
          <w:rFonts w:asciiTheme="minorHAnsi" w:hAnsiTheme="minorHAnsi" w:cstheme="minorHAnsi"/>
          <w:color w:val="auto"/>
        </w:rPr>
        <w:t>20</w:t>
      </w:r>
      <w:r w:rsidR="00F745F8" w:rsidRPr="00E85142">
        <w:rPr>
          <w:rFonts w:asciiTheme="minorHAnsi" w:hAnsiTheme="minorHAnsi" w:cstheme="minorHAnsi"/>
          <w:color w:val="auto"/>
        </w:rPr>
        <w:t xml:space="preserve"> года</w:t>
      </w:r>
      <w:r w:rsidR="006A0DE1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.</w:t>
      </w:r>
    </w:p>
    <w:p w:rsidR="00637B02" w:rsidRPr="00E85142" w:rsidRDefault="00637B02" w:rsidP="0079350B">
      <w:pPr>
        <w:tabs>
          <w:tab w:val="left" w:pos="0"/>
        </w:tabs>
        <w:ind w:right="-1" w:firstLine="709"/>
        <w:rPr>
          <w:rFonts w:asciiTheme="minorHAnsi" w:hAnsiTheme="minorHAnsi" w:cstheme="minorHAnsi"/>
          <w:b/>
          <w:color w:val="auto"/>
        </w:rPr>
      </w:pPr>
    </w:p>
    <w:p w:rsidR="00E85142" w:rsidRPr="00E85142" w:rsidRDefault="00E85142" w:rsidP="0079350B">
      <w:pPr>
        <w:tabs>
          <w:tab w:val="left" w:pos="0"/>
        </w:tabs>
        <w:ind w:right="-1" w:firstLine="709"/>
        <w:rPr>
          <w:rFonts w:asciiTheme="minorHAnsi" w:hAnsiTheme="minorHAnsi" w:cstheme="minorHAnsi"/>
          <w:b/>
          <w:color w:val="auto"/>
        </w:rPr>
      </w:pP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Заместитель председателя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антинаркотической комиссии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E85142">
        <w:rPr>
          <w:rFonts w:asciiTheme="minorHAnsi" w:hAnsiTheme="minorHAnsi" w:cstheme="minorHAnsi"/>
        </w:rPr>
        <w:t xml:space="preserve">           </w:t>
      </w:r>
      <w:r w:rsidRPr="00E85142">
        <w:rPr>
          <w:rFonts w:asciiTheme="minorHAnsi" w:hAnsiTheme="minorHAnsi" w:cstheme="minorHAnsi"/>
        </w:rPr>
        <w:t xml:space="preserve">        А.В. Марченко</w:t>
      </w:r>
    </w:p>
    <w:p w:rsidR="00256396" w:rsidRPr="00E85142" w:rsidRDefault="00256396" w:rsidP="0079350B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FF0000"/>
        </w:rPr>
      </w:pPr>
    </w:p>
    <w:p w:rsidR="005F73E9" w:rsidRPr="00E85142" w:rsidRDefault="005F73E9" w:rsidP="0079350B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FF0000"/>
        </w:rPr>
      </w:pPr>
    </w:p>
    <w:p w:rsidR="00057D6D" w:rsidRPr="00E85142" w:rsidRDefault="00256396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Секретарь </w:t>
      </w:r>
    </w:p>
    <w:p w:rsidR="00057D6D" w:rsidRPr="00E85142" w:rsidRDefault="00256396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E85142" w:rsidRDefault="00057D6D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E85142" w:rsidRDefault="00057D6D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При</w:t>
      </w:r>
      <w:bookmarkStart w:id="0" w:name="_GoBack"/>
      <w:bookmarkEnd w:id="0"/>
      <w:r w:rsidRPr="00E85142">
        <w:rPr>
          <w:rFonts w:asciiTheme="minorHAnsi" w:hAnsiTheme="minorHAnsi" w:cstheme="minorHAnsi"/>
        </w:rPr>
        <w:t xml:space="preserve">морско-Ахтарский район </w:t>
      </w:r>
      <w:r w:rsidR="00256396" w:rsidRPr="00E85142">
        <w:rPr>
          <w:rFonts w:asciiTheme="minorHAnsi" w:hAnsiTheme="minorHAnsi" w:cstheme="minorHAnsi"/>
        </w:rPr>
        <w:t xml:space="preserve">                          </w:t>
      </w:r>
      <w:r w:rsidRPr="00E85142">
        <w:rPr>
          <w:rFonts w:asciiTheme="minorHAnsi" w:hAnsiTheme="minorHAnsi" w:cstheme="minorHAnsi"/>
        </w:rPr>
        <w:t xml:space="preserve">       </w:t>
      </w:r>
      <w:r w:rsidR="006633EB" w:rsidRPr="00E85142">
        <w:rPr>
          <w:rFonts w:asciiTheme="minorHAnsi" w:hAnsiTheme="minorHAnsi" w:cstheme="minorHAnsi"/>
        </w:rPr>
        <w:t xml:space="preserve">    </w:t>
      </w:r>
      <w:r w:rsidRPr="00E85142">
        <w:rPr>
          <w:rFonts w:asciiTheme="minorHAnsi" w:hAnsiTheme="minorHAnsi" w:cstheme="minorHAnsi"/>
        </w:rPr>
        <w:t xml:space="preserve">          </w:t>
      </w:r>
      <w:r w:rsidR="00256396" w:rsidRPr="00E85142">
        <w:rPr>
          <w:rFonts w:asciiTheme="minorHAnsi" w:hAnsiTheme="minorHAnsi" w:cstheme="minorHAnsi"/>
        </w:rPr>
        <w:t xml:space="preserve">     П.С. Белозерцев</w:t>
      </w:r>
    </w:p>
    <w:sectPr w:rsidR="005257B6" w:rsidRPr="00E85142" w:rsidSect="0097207D">
      <w:head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0364"/>
    <w:rsid w:val="00006A79"/>
    <w:rsid w:val="0001652E"/>
    <w:rsid w:val="00020E4A"/>
    <w:rsid w:val="000252D5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026E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93653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62FF3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06F8"/>
    <w:rsid w:val="00321117"/>
    <w:rsid w:val="003236AF"/>
    <w:rsid w:val="00324646"/>
    <w:rsid w:val="0032790C"/>
    <w:rsid w:val="003379ED"/>
    <w:rsid w:val="003418AD"/>
    <w:rsid w:val="00367196"/>
    <w:rsid w:val="003708CB"/>
    <w:rsid w:val="00374313"/>
    <w:rsid w:val="00376231"/>
    <w:rsid w:val="0038185B"/>
    <w:rsid w:val="0039554D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E1B8D"/>
    <w:rsid w:val="003E53FB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5DE5"/>
    <w:rsid w:val="004278D3"/>
    <w:rsid w:val="004439B0"/>
    <w:rsid w:val="00454A35"/>
    <w:rsid w:val="00455882"/>
    <w:rsid w:val="004673EB"/>
    <w:rsid w:val="00473AA4"/>
    <w:rsid w:val="004836E5"/>
    <w:rsid w:val="00483CA6"/>
    <w:rsid w:val="00487A19"/>
    <w:rsid w:val="004A27BA"/>
    <w:rsid w:val="004A2BD6"/>
    <w:rsid w:val="004A3D95"/>
    <w:rsid w:val="004A7BE4"/>
    <w:rsid w:val="004B1A85"/>
    <w:rsid w:val="004C1ECB"/>
    <w:rsid w:val="004C662F"/>
    <w:rsid w:val="004D0EB9"/>
    <w:rsid w:val="004D29A2"/>
    <w:rsid w:val="004D7269"/>
    <w:rsid w:val="004E1B74"/>
    <w:rsid w:val="004E6D6A"/>
    <w:rsid w:val="004E6F74"/>
    <w:rsid w:val="0050211F"/>
    <w:rsid w:val="00507E2E"/>
    <w:rsid w:val="00510002"/>
    <w:rsid w:val="005121D9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1709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DE1"/>
    <w:rsid w:val="006A0FB0"/>
    <w:rsid w:val="006A204D"/>
    <w:rsid w:val="006A3AAC"/>
    <w:rsid w:val="006B2A90"/>
    <w:rsid w:val="006C1A7E"/>
    <w:rsid w:val="006C3296"/>
    <w:rsid w:val="006C61B5"/>
    <w:rsid w:val="006E4B98"/>
    <w:rsid w:val="006E7E72"/>
    <w:rsid w:val="006F47E6"/>
    <w:rsid w:val="006F5433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875BA"/>
    <w:rsid w:val="00792776"/>
    <w:rsid w:val="0079350B"/>
    <w:rsid w:val="00794554"/>
    <w:rsid w:val="00794E55"/>
    <w:rsid w:val="00796F6D"/>
    <w:rsid w:val="007B60F0"/>
    <w:rsid w:val="007C1CF6"/>
    <w:rsid w:val="007D31D9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C6030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A2A"/>
    <w:rsid w:val="00A31B4A"/>
    <w:rsid w:val="00A32DA7"/>
    <w:rsid w:val="00A40A58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5EA8"/>
    <w:rsid w:val="00AE653A"/>
    <w:rsid w:val="00AF2BB6"/>
    <w:rsid w:val="00AF6015"/>
    <w:rsid w:val="00B01022"/>
    <w:rsid w:val="00B03855"/>
    <w:rsid w:val="00B0562D"/>
    <w:rsid w:val="00B10C20"/>
    <w:rsid w:val="00B13A21"/>
    <w:rsid w:val="00B267D4"/>
    <w:rsid w:val="00B41D62"/>
    <w:rsid w:val="00B43589"/>
    <w:rsid w:val="00B477C8"/>
    <w:rsid w:val="00B5786E"/>
    <w:rsid w:val="00B606CE"/>
    <w:rsid w:val="00B71D20"/>
    <w:rsid w:val="00B76E2B"/>
    <w:rsid w:val="00B81F50"/>
    <w:rsid w:val="00B831DE"/>
    <w:rsid w:val="00B85068"/>
    <w:rsid w:val="00B869F7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191F"/>
    <w:rsid w:val="00C921C7"/>
    <w:rsid w:val="00C97088"/>
    <w:rsid w:val="00C97DF7"/>
    <w:rsid w:val="00CA0D3E"/>
    <w:rsid w:val="00CA1DAA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0D0A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2EB3"/>
    <w:rsid w:val="00DA3C8B"/>
    <w:rsid w:val="00DA5C3B"/>
    <w:rsid w:val="00DB6801"/>
    <w:rsid w:val="00DC1809"/>
    <w:rsid w:val="00DC2A55"/>
    <w:rsid w:val="00DC47F0"/>
    <w:rsid w:val="00DD5312"/>
    <w:rsid w:val="00DE6AE9"/>
    <w:rsid w:val="00DE7631"/>
    <w:rsid w:val="00DF40A0"/>
    <w:rsid w:val="00DF659E"/>
    <w:rsid w:val="00DF75D3"/>
    <w:rsid w:val="00E04968"/>
    <w:rsid w:val="00E06BDC"/>
    <w:rsid w:val="00E0758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85142"/>
    <w:rsid w:val="00EA269F"/>
    <w:rsid w:val="00EC5711"/>
    <w:rsid w:val="00ED1BC2"/>
    <w:rsid w:val="00ED3063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30A3"/>
    <w:rsid w:val="00F45309"/>
    <w:rsid w:val="00F476C8"/>
    <w:rsid w:val="00F47FA9"/>
    <w:rsid w:val="00F50B02"/>
    <w:rsid w:val="00F52992"/>
    <w:rsid w:val="00F56958"/>
    <w:rsid w:val="00F60BD0"/>
    <w:rsid w:val="00F65DD0"/>
    <w:rsid w:val="00F661AC"/>
    <w:rsid w:val="00F66DF9"/>
    <w:rsid w:val="00F745F8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B548B"/>
    <w:rsid w:val="00FC57D8"/>
    <w:rsid w:val="00FC7D6F"/>
    <w:rsid w:val="00FD277F"/>
    <w:rsid w:val="00FE04B7"/>
    <w:rsid w:val="00FE2619"/>
    <w:rsid w:val="00FE335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9543-C669-44FE-8F9A-B0CB09F6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39</cp:revision>
  <cp:lastPrinted>2019-07-17T12:46:00Z</cp:lastPrinted>
  <dcterms:created xsi:type="dcterms:W3CDTF">2018-02-06T12:03:00Z</dcterms:created>
  <dcterms:modified xsi:type="dcterms:W3CDTF">2019-11-13T13:52:00Z</dcterms:modified>
</cp:coreProperties>
</file>