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D097C" w:rsidRDefault="00EC0071" w:rsidP="003D097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8622F3" w:rsidRPr="008622F3">
        <w:rPr>
          <w:rFonts w:ascii="Times New Roman" w:hAnsi="Times New Roman" w:cs="Times New Roman"/>
          <w:b/>
          <w:sz w:val="28"/>
          <w:szCs w:val="28"/>
        </w:rPr>
        <w:t>«</w:t>
      </w:r>
      <w:r w:rsidR="00C4071C" w:rsidRPr="00C4071C">
        <w:rPr>
          <w:rFonts w:ascii="Times New Roman" w:hAnsi="Times New Roman" w:cs="Times New Roman"/>
          <w:b/>
          <w:sz w:val="28"/>
          <w:szCs w:val="28"/>
        </w:rPr>
        <w:t xml:space="preserve">Проверка эффективности и целевого расходования средств бюджета </w:t>
      </w:r>
      <w:proofErr w:type="spellStart"/>
      <w:r w:rsidR="00C4071C" w:rsidRPr="00C4071C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="00C4071C" w:rsidRPr="00C407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C4071C" w:rsidRPr="00C4071C"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 w:rsidR="00C4071C" w:rsidRPr="00C4071C">
        <w:rPr>
          <w:rFonts w:ascii="Times New Roman" w:hAnsi="Times New Roman" w:cs="Times New Roman"/>
          <w:b/>
          <w:sz w:val="28"/>
          <w:szCs w:val="28"/>
        </w:rPr>
        <w:t xml:space="preserve"> района, выделенных в 2021 году и истекшем периоде 2022 года в рамках муниципальной программы «Благоустроенный город на 2021-2023 годы», в том числе аудит в сфере закупок» (выборочно)</w:t>
      </w:r>
      <w:r w:rsidR="0086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7C" w:rsidRPr="003D097C" w:rsidRDefault="00672D65" w:rsidP="00282A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282A86">
        <w:rPr>
          <w:rFonts w:ascii="Times New Roman" w:hAnsi="Times New Roman" w:cs="Times New Roman"/>
          <w:sz w:val="28"/>
          <w:szCs w:val="28"/>
        </w:rPr>
        <w:t>аспоряжениями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</w:t>
      </w:r>
      <w:proofErr w:type="spellStart"/>
      <w:r w:rsidR="00DF4E1F" w:rsidRPr="00DF4E1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DF4E1F" w:rsidRPr="00DF4E1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4071C">
        <w:rPr>
          <w:rFonts w:ascii="Times New Roman" w:hAnsi="Times New Roman" w:cs="Times New Roman"/>
          <w:sz w:val="28"/>
          <w:szCs w:val="28"/>
        </w:rPr>
        <w:t>от 21 января</w:t>
      </w:r>
      <w:r w:rsidR="0098413F">
        <w:rPr>
          <w:rFonts w:ascii="Times New Roman" w:hAnsi="Times New Roman" w:cs="Times New Roman"/>
          <w:sz w:val="28"/>
          <w:szCs w:val="28"/>
        </w:rPr>
        <w:t xml:space="preserve"> 2022</w:t>
      </w:r>
      <w:r w:rsidR="00C4071C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244BEC" w:rsidRPr="00244BEC">
        <w:rPr>
          <w:rFonts w:ascii="Times New Roman" w:hAnsi="Times New Roman" w:cs="Times New Roman"/>
          <w:sz w:val="28"/>
          <w:szCs w:val="28"/>
        </w:rPr>
        <w:t>-р</w:t>
      </w:r>
      <w:r w:rsidR="00282A86">
        <w:rPr>
          <w:rFonts w:ascii="Times New Roman" w:hAnsi="Times New Roman" w:cs="Times New Roman"/>
          <w:sz w:val="28"/>
          <w:szCs w:val="28"/>
        </w:rPr>
        <w:t xml:space="preserve"> и от 20 октября 2022 года № 37-р</w:t>
      </w:r>
      <w:r w:rsidR="00244BEC" w:rsidRPr="00244BEC">
        <w:rPr>
          <w:rFonts w:ascii="Times New Roman" w:hAnsi="Times New Roman" w:cs="Times New Roman"/>
          <w:sz w:val="28"/>
          <w:szCs w:val="28"/>
        </w:rPr>
        <w:t xml:space="preserve"> </w:t>
      </w:r>
      <w:r w:rsidR="00244BEC">
        <w:rPr>
          <w:rFonts w:ascii="Times New Roman" w:hAnsi="Times New Roman" w:cs="Times New Roman"/>
          <w:sz w:val="28"/>
          <w:szCs w:val="28"/>
        </w:rPr>
        <w:t>в период времени с</w:t>
      </w:r>
      <w:r w:rsidR="00282A86">
        <w:rPr>
          <w:rFonts w:ascii="Times New Roman" w:hAnsi="Times New Roman" w:cs="Times New Roman"/>
          <w:sz w:val="28"/>
          <w:szCs w:val="28"/>
        </w:rPr>
        <w:t xml:space="preserve"> 25</w:t>
      </w:r>
      <w:r w:rsid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282A86">
        <w:rPr>
          <w:rFonts w:ascii="Times New Roman" w:hAnsi="Times New Roman" w:cs="Times New Roman"/>
          <w:sz w:val="28"/>
          <w:szCs w:val="28"/>
        </w:rPr>
        <w:t xml:space="preserve">января 2022 года по </w:t>
      </w:r>
      <w:r w:rsidR="0098413F">
        <w:rPr>
          <w:rFonts w:ascii="Times New Roman" w:hAnsi="Times New Roman" w:cs="Times New Roman"/>
          <w:sz w:val="28"/>
          <w:szCs w:val="28"/>
        </w:rPr>
        <w:t>2</w:t>
      </w:r>
      <w:r w:rsid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282A86">
        <w:rPr>
          <w:rFonts w:ascii="Times New Roman" w:hAnsi="Times New Roman" w:cs="Times New Roman"/>
          <w:sz w:val="28"/>
          <w:szCs w:val="28"/>
        </w:rPr>
        <w:t>февраля</w:t>
      </w:r>
      <w:r w:rsidR="0098413F">
        <w:rPr>
          <w:rFonts w:ascii="Times New Roman" w:hAnsi="Times New Roman" w:cs="Times New Roman"/>
          <w:sz w:val="28"/>
          <w:szCs w:val="28"/>
        </w:rPr>
        <w:t xml:space="preserve"> 2022</w:t>
      </w:r>
      <w:r w:rsidR="00DF4E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282A86">
        <w:rPr>
          <w:rFonts w:ascii="Times New Roman" w:hAnsi="Times New Roman" w:cs="Times New Roman"/>
          <w:sz w:val="28"/>
          <w:szCs w:val="28"/>
        </w:rPr>
        <w:t xml:space="preserve">и с 20 октября 2022 года по 11 ноября 2022 года </w:t>
      </w:r>
      <w:r w:rsidR="00DF4E1F" w:rsidRPr="00DF4E1F">
        <w:rPr>
          <w:rFonts w:ascii="Times New Roman" w:hAnsi="Times New Roman" w:cs="Times New Roman"/>
          <w:sz w:val="28"/>
          <w:szCs w:val="28"/>
        </w:rPr>
        <w:t>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«</w:t>
      </w:r>
      <w:r w:rsidR="00282A86" w:rsidRPr="00282A86">
        <w:rPr>
          <w:rFonts w:ascii="Times New Roman" w:hAnsi="Times New Roman" w:cs="Times New Roman"/>
          <w:sz w:val="28"/>
          <w:szCs w:val="28"/>
        </w:rPr>
        <w:t xml:space="preserve">Проверка эффективности и целевого расходования средств бюджета </w:t>
      </w:r>
      <w:proofErr w:type="spellStart"/>
      <w:r w:rsidR="00282A86" w:rsidRPr="00282A86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282A86" w:rsidRPr="00282A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82A86" w:rsidRPr="00282A86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282A86" w:rsidRPr="00282A86">
        <w:rPr>
          <w:rFonts w:ascii="Times New Roman" w:hAnsi="Times New Roman" w:cs="Times New Roman"/>
          <w:sz w:val="28"/>
          <w:szCs w:val="28"/>
        </w:rPr>
        <w:t xml:space="preserve"> района, выделенных в 2021 году и истекшем периоде 2022 года в рамках муниципальной программы «Благоустроенный город на 2021-2023 годы», в том числе аудит в сфере закупок» (выборочно)</w:t>
      </w:r>
      <w:r w:rsidR="0098413F">
        <w:rPr>
          <w:rFonts w:ascii="Times New Roman" w:hAnsi="Times New Roman" w:cs="Times New Roman"/>
          <w:sz w:val="28"/>
          <w:szCs w:val="28"/>
        </w:rPr>
        <w:t>».</w:t>
      </w:r>
    </w:p>
    <w:p w:rsidR="004C3093" w:rsidRDefault="00653A3F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282A86">
        <w:rPr>
          <w:rFonts w:ascii="Times New Roman" w:hAnsi="Times New Roman" w:cs="Times New Roman"/>
          <w:sz w:val="28"/>
          <w:szCs w:val="28"/>
        </w:rPr>
        <w:t>выявлены наруше</w:t>
      </w:r>
      <w:r w:rsidR="00670550">
        <w:rPr>
          <w:rFonts w:ascii="Times New Roman" w:hAnsi="Times New Roman" w:cs="Times New Roman"/>
          <w:sz w:val="28"/>
          <w:szCs w:val="28"/>
        </w:rPr>
        <w:t xml:space="preserve">ния бюджетного законодательства и </w:t>
      </w:r>
      <w:r w:rsidR="00670550" w:rsidRPr="00C1515A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</w:t>
      </w:r>
      <w:r w:rsidR="006705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45EB" w:rsidRDefault="00670550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50">
        <w:rPr>
          <w:rFonts w:ascii="Times New Roman" w:hAnsi="Times New Roman" w:cs="Times New Roman"/>
          <w:sz w:val="28"/>
          <w:szCs w:val="28"/>
        </w:rPr>
        <w:t>Выявлены факты нарушения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70550" w:rsidRDefault="00670550" w:rsidP="004C3093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</w:t>
      </w:r>
      <w:r w:rsidRPr="007A01E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по делопроизводству администрации </w:t>
      </w:r>
      <w:proofErr w:type="spellStart"/>
      <w:r w:rsidRPr="007A01EA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proofErr w:type="spellEnd"/>
      <w:r w:rsidRPr="007A01E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7A01EA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Приморско-Ахтарского</w:t>
      </w:r>
      <w:proofErr w:type="spellEnd"/>
      <w:r w:rsidRPr="007A01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4C3093" w:rsidRDefault="00653A3F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</w:t>
      </w:r>
      <w:r w:rsidR="00E7186E">
        <w:rPr>
          <w:rFonts w:ascii="Times New Roman" w:hAnsi="Times New Roman" w:cs="Times New Roman"/>
          <w:sz w:val="28"/>
          <w:szCs w:val="28"/>
        </w:rPr>
        <w:t xml:space="preserve"> </w:t>
      </w:r>
      <w:r w:rsidR="00A54F64">
        <w:rPr>
          <w:rFonts w:ascii="Times New Roman" w:hAnsi="Times New Roman" w:cs="Times New Roman"/>
          <w:sz w:val="28"/>
          <w:szCs w:val="28"/>
        </w:rPr>
        <w:t xml:space="preserve">выявлена недостача в сумме </w:t>
      </w:r>
      <w:r w:rsidR="00A54F64" w:rsidRPr="00A54F64">
        <w:rPr>
          <w:rFonts w:ascii="Times New Roman" w:hAnsi="Times New Roman" w:cs="Times New Roman"/>
          <w:sz w:val="28"/>
          <w:szCs w:val="28"/>
        </w:rPr>
        <w:t>3 540,00 рублей</w:t>
      </w:r>
      <w:r w:rsidR="00A54F64">
        <w:rPr>
          <w:rFonts w:ascii="Times New Roman" w:hAnsi="Times New Roman" w:cs="Times New Roman"/>
          <w:sz w:val="28"/>
          <w:szCs w:val="28"/>
        </w:rPr>
        <w:t>.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A54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4F6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A54F6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54F6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A54F64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38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DD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нарушений. </w:t>
      </w:r>
    </w:p>
    <w:p w:rsidR="001D4076" w:rsidRPr="001D4076" w:rsidRDefault="001D4076" w:rsidP="001D4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Материалы проверки направлены в Прокуратуру района.</w:t>
      </w:r>
    </w:p>
    <w:p w:rsidR="00EC0071" w:rsidRPr="00387487" w:rsidRDefault="001D4076" w:rsidP="00387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076"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sectPr w:rsidR="00EC0071" w:rsidRPr="0038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A60BC"/>
    <w:rsid w:val="000B2545"/>
    <w:rsid w:val="00137373"/>
    <w:rsid w:val="00154B88"/>
    <w:rsid w:val="001674DB"/>
    <w:rsid w:val="001D4076"/>
    <w:rsid w:val="001E0A1C"/>
    <w:rsid w:val="001F0C4E"/>
    <w:rsid w:val="00244BEC"/>
    <w:rsid w:val="002536B4"/>
    <w:rsid w:val="00282A86"/>
    <w:rsid w:val="002A5A74"/>
    <w:rsid w:val="002E5E9F"/>
    <w:rsid w:val="00320CD3"/>
    <w:rsid w:val="00327420"/>
    <w:rsid w:val="00335AED"/>
    <w:rsid w:val="00355CFA"/>
    <w:rsid w:val="0035776D"/>
    <w:rsid w:val="00387487"/>
    <w:rsid w:val="003D097C"/>
    <w:rsid w:val="003E4681"/>
    <w:rsid w:val="003F45EB"/>
    <w:rsid w:val="00405B84"/>
    <w:rsid w:val="004164EC"/>
    <w:rsid w:val="0042190F"/>
    <w:rsid w:val="004406D1"/>
    <w:rsid w:val="0045277B"/>
    <w:rsid w:val="0049371E"/>
    <w:rsid w:val="004A2ECB"/>
    <w:rsid w:val="004C3093"/>
    <w:rsid w:val="004C417B"/>
    <w:rsid w:val="004D165A"/>
    <w:rsid w:val="004F6BD9"/>
    <w:rsid w:val="00555E29"/>
    <w:rsid w:val="005B53B9"/>
    <w:rsid w:val="00630042"/>
    <w:rsid w:val="00653A3F"/>
    <w:rsid w:val="00670550"/>
    <w:rsid w:val="00672D65"/>
    <w:rsid w:val="00687E61"/>
    <w:rsid w:val="006C344C"/>
    <w:rsid w:val="006C6B20"/>
    <w:rsid w:val="006E56BC"/>
    <w:rsid w:val="006F20EB"/>
    <w:rsid w:val="00772E89"/>
    <w:rsid w:val="0079696F"/>
    <w:rsid w:val="008622F3"/>
    <w:rsid w:val="008A1AE7"/>
    <w:rsid w:val="008E7397"/>
    <w:rsid w:val="008F613E"/>
    <w:rsid w:val="0096762E"/>
    <w:rsid w:val="0098413F"/>
    <w:rsid w:val="009C276F"/>
    <w:rsid w:val="00A07B98"/>
    <w:rsid w:val="00A2350B"/>
    <w:rsid w:val="00A54F64"/>
    <w:rsid w:val="00AC1396"/>
    <w:rsid w:val="00B16CB6"/>
    <w:rsid w:val="00B244BD"/>
    <w:rsid w:val="00B47346"/>
    <w:rsid w:val="00B65827"/>
    <w:rsid w:val="00B7480E"/>
    <w:rsid w:val="00B80A47"/>
    <w:rsid w:val="00B86CF2"/>
    <w:rsid w:val="00B93FE4"/>
    <w:rsid w:val="00B94A33"/>
    <w:rsid w:val="00BB756C"/>
    <w:rsid w:val="00BD7B45"/>
    <w:rsid w:val="00C01835"/>
    <w:rsid w:val="00C4071C"/>
    <w:rsid w:val="00C42C72"/>
    <w:rsid w:val="00C93BB9"/>
    <w:rsid w:val="00CA22E1"/>
    <w:rsid w:val="00CA7996"/>
    <w:rsid w:val="00CC734E"/>
    <w:rsid w:val="00CF31E5"/>
    <w:rsid w:val="00D32FDD"/>
    <w:rsid w:val="00D45A6F"/>
    <w:rsid w:val="00D5229B"/>
    <w:rsid w:val="00DD097B"/>
    <w:rsid w:val="00DD583C"/>
    <w:rsid w:val="00DF4E1F"/>
    <w:rsid w:val="00E41AFB"/>
    <w:rsid w:val="00E7186E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5EE1-E913-4D96-93FE-879D6F29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22</cp:revision>
  <dcterms:created xsi:type="dcterms:W3CDTF">2020-02-05T14:31:00Z</dcterms:created>
  <dcterms:modified xsi:type="dcterms:W3CDTF">2023-01-11T07:01:00Z</dcterms:modified>
</cp:coreProperties>
</file>