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94" w:rsidRPr="00E53EA6" w:rsidRDefault="00BC2794" w:rsidP="00BC2794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  <w:r w:rsidRPr="00425322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94" w:rsidRDefault="00BC2794" w:rsidP="00BC279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BC2794" w:rsidRPr="006B7F82" w:rsidRDefault="00BC2794" w:rsidP="00BC279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C2794" w:rsidRPr="00BC2794" w:rsidRDefault="00BC2794" w:rsidP="00BC27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BC2794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BC2794" w:rsidRPr="00BC2794" w:rsidRDefault="00BC2794" w:rsidP="00BC27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794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BC2794" w:rsidRPr="006F5D30" w:rsidRDefault="00BC2794" w:rsidP="00BC27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C2794" w:rsidRPr="00E1186A" w:rsidRDefault="00BC2794" w:rsidP="00BC2794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               </w:t>
      </w:r>
      <w:r w:rsidRPr="00E1186A">
        <w:rPr>
          <w:rFonts w:ascii="Times New Roman CYR" w:hAnsi="Times New Roman CYR" w:cs="Times New Roman CYR"/>
          <w:b/>
          <w:bCs/>
          <w:szCs w:val="28"/>
        </w:rPr>
        <w:t>седьмого созыва</w:t>
      </w:r>
    </w:p>
    <w:p w:rsidR="00BC2794" w:rsidRPr="00E1186A" w:rsidRDefault="00BC2794" w:rsidP="00BC279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от 31 марта</w:t>
      </w:r>
      <w:r w:rsidRPr="00E1186A">
        <w:rPr>
          <w:rFonts w:ascii="Times New Roman CYR" w:hAnsi="Times New Roman CYR" w:cs="Times New Roman CYR"/>
          <w:bCs/>
          <w:szCs w:val="28"/>
        </w:rPr>
        <w:t xml:space="preserve"> 2021 года                                                                 </w:t>
      </w:r>
      <w:r w:rsidR="002C6805">
        <w:rPr>
          <w:rFonts w:ascii="Times New Roman CYR" w:hAnsi="Times New Roman CYR" w:cs="Times New Roman CYR"/>
          <w:bCs/>
          <w:szCs w:val="28"/>
        </w:rPr>
        <w:t xml:space="preserve">                      № 60</w:t>
      </w:r>
    </w:p>
    <w:p w:rsidR="00BC2794" w:rsidRPr="00CB1967" w:rsidRDefault="00BC2794" w:rsidP="00BC27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1967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BC2794" w:rsidRPr="00BC2794" w:rsidRDefault="00BC2794" w:rsidP="00BC2794">
      <w:pPr>
        <w:tabs>
          <w:tab w:val="left" w:pos="8820"/>
        </w:tabs>
        <w:spacing w:line="360" w:lineRule="auto"/>
        <w:jc w:val="center"/>
        <w:rPr>
          <w:b/>
          <w:bCs/>
          <w:sz w:val="24"/>
          <w:szCs w:val="24"/>
        </w:rPr>
      </w:pPr>
      <w:r w:rsidRPr="00CB1967">
        <w:rPr>
          <w:bCs/>
          <w:sz w:val="24"/>
          <w:szCs w:val="24"/>
        </w:rPr>
        <w:t xml:space="preserve"> </w:t>
      </w:r>
    </w:p>
    <w:p w:rsidR="002C6805" w:rsidRDefault="002C6805" w:rsidP="00B23B6F">
      <w:pPr>
        <w:rPr>
          <w:b/>
          <w:szCs w:val="28"/>
        </w:rPr>
      </w:pPr>
    </w:p>
    <w:p w:rsidR="00A93CB6" w:rsidRDefault="00A93CB6" w:rsidP="00BC2794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BC2794">
        <w:rPr>
          <w:b/>
          <w:szCs w:val="28"/>
        </w:rPr>
        <w:t>О принятии полномочий по содержанию и организации</w:t>
      </w:r>
      <w:r w:rsidR="00BC2794" w:rsidRPr="00ED7798">
        <w:rPr>
          <w:b/>
          <w:szCs w:val="28"/>
        </w:rPr>
        <w:t xml:space="preserve"> деятельности </w:t>
      </w:r>
    </w:p>
    <w:p w:rsidR="00BC2794" w:rsidRPr="00ED7798" w:rsidRDefault="00BC2794" w:rsidP="00BC2794">
      <w:pPr>
        <w:jc w:val="center"/>
        <w:rPr>
          <w:b/>
          <w:szCs w:val="28"/>
        </w:rPr>
      </w:pPr>
      <w:r w:rsidRPr="00ED7798">
        <w:rPr>
          <w:b/>
          <w:szCs w:val="28"/>
        </w:rPr>
        <w:t xml:space="preserve">единой дежурно-диспетчерской службы </w:t>
      </w:r>
      <w:proofErr w:type="spellStart"/>
      <w:r w:rsidRPr="00ED7798">
        <w:rPr>
          <w:b/>
          <w:szCs w:val="28"/>
        </w:rPr>
        <w:t>Приморско-Ахтарского</w:t>
      </w:r>
      <w:proofErr w:type="spellEnd"/>
      <w:r w:rsidRPr="00ED7798">
        <w:rPr>
          <w:b/>
          <w:szCs w:val="28"/>
        </w:rPr>
        <w:t xml:space="preserve"> городского поселения </w:t>
      </w:r>
      <w:proofErr w:type="spellStart"/>
      <w:r w:rsidRPr="00ED7798">
        <w:rPr>
          <w:b/>
          <w:szCs w:val="28"/>
        </w:rPr>
        <w:t>Приморско-Ахтарского</w:t>
      </w:r>
      <w:proofErr w:type="spellEnd"/>
      <w:r w:rsidRPr="00ED7798">
        <w:rPr>
          <w:b/>
          <w:szCs w:val="28"/>
        </w:rPr>
        <w:t xml:space="preserve"> района муниципальному образованию </w:t>
      </w:r>
      <w:proofErr w:type="spellStart"/>
      <w:r w:rsidRPr="00ED7798">
        <w:rPr>
          <w:b/>
          <w:szCs w:val="28"/>
        </w:rPr>
        <w:t>Приморско-Ахтарский</w:t>
      </w:r>
      <w:proofErr w:type="spellEnd"/>
      <w:r w:rsidRPr="00ED7798">
        <w:rPr>
          <w:b/>
          <w:szCs w:val="28"/>
        </w:rPr>
        <w:t xml:space="preserve"> район</w:t>
      </w:r>
    </w:p>
    <w:p w:rsidR="00BC2794" w:rsidRDefault="00BC2794" w:rsidP="00BC2794">
      <w:pPr>
        <w:jc w:val="center"/>
        <w:rPr>
          <w:szCs w:val="28"/>
        </w:rPr>
      </w:pPr>
    </w:p>
    <w:p w:rsidR="002C6805" w:rsidRPr="008839B1" w:rsidRDefault="002C6805" w:rsidP="00B23B6F">
      <w:pPr>
        <w:rPr>
          <w:szCs w:val="28"/>
        </w:rPr>
      </w:pPr>
    </w:p>
    <w:p w:rsidR="00B23B6F" w:rsidRDefault="00BC2794" w:rsidP="00BC2794">
      <w:pPr>
        <w:tabs>
          <w:tab w:val="left" w:pos="900"/>
          <w:tab w:val="left" w:pos="1512"/>
        </w:tabs>
        <w:ind w:firstLine="900"/>
      </w:pPr>
      <w:proofErr w:type="gramStart"/>
      <w:r w:rsidRPr="00C06045">
        <w:t>В</w:t>
      </w:r>
      <w:r w:rsidR="005C67C8">
        <w:t xml:space="preserve"> </w:t>
      </w:r>
      <w:r w:rsidRPr="00C06045">
        <w:t xml:space="preserve"> соответствии</w:t>
      </w:r>
      <w:proofErr w:type="gramEnd"/>
      <w:r w:rsidRPr="00C06045">
        <w:t xml:space="preserve"> </w:t>
      </w:r>
      <w:r w:rsidR="005C67C8">
        <w:t xml:space="preserve"> </w:t>
      </w:r>
      <w:r w:rsidRPr="00C06045">
        <w:t xml:space="preserve">с </w:t>
      </w:r>
      <w:r w:rsidR="005C67C8">
        <w:t xml:space="preserve"> </w:t>
      </w:r>
      <w:r w:rsidRPr="00C06045">
        <w:t xml:space="preserve">Уставом </w:t>
      </w:r>
      <w:r w:rsidR="005C67C8">
        <w:t xml:space="preserve"> </w:t>
      </w:r>
      <w:r w:rsidRPr="00C06045">
        <w:t>муниципального</w:t>
      </w:r>
      <w:r w:rsidR="005C67C8">
        <w:t xml:space="preserve"> </w:t>
      </w:r>
      <w:r w:rsidRPr="00C06045">
        <w:t xml:space="preserve"> образования</w:t>
      </w:r>
      <w:r w:rsidR="005C67C8">
        <w:t xml:space="preserve"> </w:t>
      </w:r>
      <w:r w:rsidRPr="00C06045">
        <w:t xml:space="preserve"> </w:t>
      </w:r>
      <w:proofErr w:type="spellStart"/>
      <w:r w:rsidRPr="00C06045">
        <w:t>Приморско</w:t>
      </w:r>
      <w:proofErr w:type="spellEnd"/>
      <w:r w:rsidRPr="00C06045">
        <w:t>-</w:t>
      </w:r>
    </w:p>
    <w:p w:rsidR="00BC2794" w:rsidRPr="00CE284B" w:rsidRDefault="00BC2794" w:rsidP="00B23B6F">
      <w:pPr>
        <w:tabs>
          <w:tab w:val="left" w:pos="900"/>
          <w:tab w:val="left" w:pos="1512"/>
        </w:tabs>
        <w:rPr>
          <w:szCs w:val="28"/>
        </w:rPr>
      </w:pPr>
      <w:proofErr w:type="spellStart"/>
      <w:r w:rsidRPr="00C06045">
        <w:t>Ахтарский</w:t>
      </w:r>
      <w:proofErr w:type="spellEnd"/>
      <w:r w:rsidRPr="00C06045">
        <w:t xml:space="preserve"> район, </w:t>
      </w:r>
      <w:r>
        <w:t xml:space="preserve">решением Совета </w:t>
      </w:r>
      <w:proofErr w:type="spellStart"/>
      <w:r>
        <w:t>Приморско-Ахтарского</w:t>
      </w:r>
      <w:proofErr w:type="spellEnd"/>
      <w:r>
        <w:t xml:space="preserve"> городского поселения </w:t>
      </w:r>
      <w:proofErr w:type="spellStart"/>
      <w:r>
        <w:t>Прим</w:t>
      </w:r>
      <w:r w:rsidR="00B36F8C">
        <w:t>орско-Ахтарского</w:t>
      </w:r>
      <w:proofErr w:type="spellEnd"/>
      <w:r w:rsidR="00B36F8C">
        <w:t xml:space="preserve"> района от 19 марта</w:t>
      </w:r>
      <w:r>
        <w:t xml:space="preserve"> 20</w:t>
      </w:r>
      <w:r w:rsidR="00B36F8C">
        <w:t xml:space="preserve">21 </w:t>
      </w:r>
      <w:r w:rsidR="00B23B6F">
        <w:t>года №</w:t>
      </w:r>
      <w:r>
        <w:t xml:space="preserve"> </w:t>
      </w:r>
      <w:r w:rsidR="00B36F8C">
        <w:t>158</w:t>
      </w:r>
      <w:r>
        <w:t xml:space="preserve"> «</w:t>
      </w:r>
      <w:r w:rsidRPr="00647CC4">
        <w:rPr>
          <w:szCs w:val="28"/>
        </w:rPr>
        <w:t xml:space="preserve">О </w:t>
      </w:r>
      <w:r>
        <w:rPr>
          <w:szCs w:val="28"/>
        </w:rPr>
        <w:t>передаче</w:t>
      </w:r>
      <w:r w:rsidRPr="00647CC4">
        <w:rPr>
          <w:szCs w:val="28"/>
        </w:rPr>
        <w:t xml:space="preserve"> </w:t>
      </w:r>
      <w:r w:rsidR="00B36F8C">
        <w:rPr>
          <w:szCs w:val="28"/>
        </w:rPr>
        <w:t xml:space="preserve"> </w:t>
      </w:r>
      <w:r w:rsidRPr="00647CC4">
        <w:rPr>
          <w:szCs w:val="28"/>
        </w:rPr>
        <w:t xml:space="preserve"> </w:t>
      </w:r>
      <w:r>
        <w:rPr>
          <w:szCs w:val="28"/>
        </w:rPr>
        <w:t>полномочий</w:t>
      </w:r>
      <w:r w:rsidR="00B36F8C">
        <w:rPr>
          <w:szCs w:val="28"/>
        </w:rPr>
        <w:t xml:space="preserve"> на содержание и организацию деятельности</w:t>
      </w:r>
      <w:r w:rsidR="002C6805">
        <w:rPr>
          <w:szCs w:val="28"/>
        </w:rPr>
        <w:t xml:space="preserve"> единой дежурно-диспетчерской службы </w:t>
      </w:r>
      <w:proofErr w:type="spellStart"/>
      <w:r w:rsidR="002C6805">
        <w:rPr>
          <w:szCs w:val="28"/>
        </w:rPr>
        <w:t>Притморско-Ахтарского</w:t>
      </w:r>
      <w:proofErr w:type="spellEnd"/>
      <w:r w:rsidR="002C6805">
        <w:rPr>
          <w:szCs w:val="28"/>
        </w:rPr>
        <w:t xml:space="preserve"> городского поселения </w:t>
      </w:r>
      <w:proofErr w:type="spellStart"/>
      <w:r w:rsidR="002C6805">
        <w:rPr>
          <w:szCs w:val="28"/>
        </w:rPr>
        <w:t>Приморско-Ахтарского</w:t>
      </w:r>
      <w:proofErr w:type="spellEnd"/>
      <w:r w:rsidR="002C6805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2C6805">
        <w:rPr>
          <w:szCs w:val="28"/>
        </w:rPr>
        <w:t xml:space="preserve">муниципальному образованию </w:t>
      </w:r>
      <w:proofErr w:type="spellStart"/>
      <w:r w:rsidR="002C6805">
        <w:rPr>
          <w:szCs w:val="28"/>
        </w:rPr>
        <w:t>Приморско-Ахтарский</w:t>
      </w:r>
      <w:proofErr w:type="spellEnd"/>
      <w:r w:rsidR="002C6805">
        <w:rPr>
          <w:szCs w:val="28"/>
        </w:rPr>
        <w:t xml:space="preserve"> район</w:t>
      </w:r>
      <w:r w:rsidR="00BE6D7A">
        <w:rPr>
          <w:szCs w:val="28"/>
        </w:rPr>
        <w:t>»</w:t>
      </w:r>
      <w:r>
        <w:t xml:space="preserve"> </w:t>
      </w:r>
      <w:r w:rsidRPr="00C06045">
        <w:t xml:space="preserve">Совет </w:t>
      </w:r>
      <w:r w:rsidRPr="00CE284B">
        <w:t xml:space="preserve">муниципального образования </w:t>
      </w:r>
      <w:proofErr w:type="spellStart"/>
      <w:r w:rsidRPr="00CE284B">
        <w:t>Приморско-Ахтарский</w:t>
      </w:r>
      <w:proofErr w:type="spellEnd"/>
      <w:r w:rsidRPr="00CE284B">
        <w:t xml:space="preserve"> район </w:t>
      </w:r>
      <w:r w:rsidR="00B23B6F">
        <w:t>РЕШИЛ</w:t>
      </w:r>
      <w:r w:rsidR="00B23B6F" w:rsidRPr="00CE284B">
        <w:t>:</w:t>
      </w:r>
    </w:p>
    <w:p w:rsidR="00BC2794" w:rsidRPr="00A93CB6" w:rsidRDefault="00BC2794" w:rsidP="00A93CB6">
      <w:pPr>
        <w:spacing w:before="30"/>
        <w:ind w:firstLine="851"/>
        <w:rPr>
          <w:szCs w:val="28"/>
        </w:rPr>
      </w:pPr>
      <w:bookmarkStart w:id="0" w:name="sub_1"/>
      <w:r w:rsidRPr="00CE284B">
        <w:t xml:space="preserve">1. </w:t>
      </w:r>
      <w:r>
        <w:rPr>
          <w:szCs w:val="28"/>
        </w:rPr>
        <w:t>П</w:t>
      </w:r>
      <w:r w:rsidRPr="00CF1FF5">
        <w:rPr>
          <w:szCs w:val="28"/>
        </w:rPr>
        <w:t>ринят</w:t>
      </w:r>
      <w:r>
        <w:rPr>
          <w:szCs w:val="28"/>
        </w:rPr>
        <w:t xml:space="preserve">ь </w:t>
      </w:r>
      <w:r w:rsidRPr="00CF1FF5">
        <w:rPr>
          <w:szCs w:val="28"/>
        </w:rPr>
        <w:t>полномочи</w:t>
      </w:r>
      <w:r>
        <w:rPr>
          <w:szCs w:val="28"/>
        </w:rPr>
        <w:t>я</w:t>
      </w:r>
      <w:r w:rsidRPr="00CF1FF5">
        <w:rPr>
          <w:szCs w:val="28"/>
        </w:rPr>
        <w:t xml:space="preserve"> </w:t>
      </w:r>
      <w:r>
        <w:rPr>
          <w:szCs w:val="28"/>
        </w:rPr>
        <w:t>по содержанию и организации</w:t>
      </w:r>
      <w:r w:rsidRPr="00CF1FF5">
        <w:rPr>
          <w:szCs w:val="28"/>
        </w:rPr>
        <w:t xml:space="preserve"> деятельности единой дежурно-диспетчерской службы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городского поселения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района</w:t>
      </w:r>
      <w:r w:rsidR="00A93CB6">
        <w:rPr>
          <w:szCs w:val="28"/>
        </w:rPr>
        <w:t xml:space="preserve"> с 1 января 2021 года</w:t>
      </w:r>
      <w:r w:rsidRPr="00CF1FF5">
        <w:rPr>
          <w:szCs w:val="28"/>
        </w:rPr>
        <w:t xml:space="preserve"> </w:t>
      </w:r>
      <w:r>
        <w:rPr>
          <w:szCs w:val="28"/>
        </w:rPr>
        <w:t>до</w:t>
      </w:r>
      <w:r w:rsidR="002C6805">
        <w:rPr>
          <w:szCs w:val="28"/>
        </w:rPr>
        <w:t xml:space="preserve"> 31 декабря 2021</w:t>
      </w:r>
      <w:r>
        <w:rPr>
          <w:szCs w:val="28"/>
        </w:rPr>
        <w:t xml:space="preserve"> года за счет межбюджетных трансфертов, предоставляемых из бюджета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городского поселения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района</w:t>
      </w:r>
      <w:r>
        <w:rPr>
          <w:szCs w:val="28"/>
        </w:rPr>
        <w:t xml:space="preserve"> в бюджет </w:t>
      </w:r>
      <w:r w:rsidR="00B23B6F" w:rsidRPr="00CF1FF5">
        <w:rPr>
          <w:szCs w:val="28"/>
        </w:rPr>
        <w:t>муниципальн</w:t>
      </w:r>
      <w:r w:rsidR="00B23B6F">
        <w:rPr>
          <w:szCs w:val="28"/>
        </w:rPr>
        <w:t>ого</w:t>
      </w:r>
      <w:r w:rsidR="00B23B6F" w:rsidRPr="00CF1FF5">
        <w:rPr>
          <w:szCs w:val="28"/>
        </w:rPr>
        <w:t xml:space="preserve"> </w:t>
      </w:r>
      <w:r w:rsidR="00B23B6F">
        <w:rPr>
          <w:szCs w:val="28"/>
        </w:rPr>
        <w:t>образования</w:t>
      </w:r>
      <w:r w:rsidRPr="00CF1FF5">
        <w:rPr>
          <w:szCs w:val="28"/>
        </w:rPr>
        <w:t xml:space="preserve"> </w:t>
      </w:r>
      <w:proofErr w:type="spellStart"/>
      <w:r w:rsidRPr="00CF1FF5">
        <w:rPr>
          <w:szCs w:val="28"/>
        </w:rPr>
        <w:t>Приморско-Ахтарский</w:t>
      </w:r>
      <w:proofErr w:type="spellEnd"/>
      <w:r w:rsidRPr="00CF1FF5">
        <w:rPr>
          <w:szCs w:val="28"/>
        </w:rPr>
        <w:t xml:space="preserve"> район</w:t>
      </w:r>
      <w:r>
        <w:t xml:space="preserve"> в сумме</w:t>
      </w:r>
      <w:r w:rsidRPr="006C3EC6">
        <w:rPr>
          <w:szCs w:val="28"/>
        </w:rPr>
        <w:t xml:space="preserve"> </w:t>
      </w:r>
      <w:r>
        <w:rPr>
          <w:szCs w:val="28"/>
        </w:rPr>
        <w:t xml:space="preserve">304 087,31 (триста четыре </w:t>
      </w:r>
      <w:r w:rsidR="00A93CB6">
        <w:rPr>
          <w:szCs w:val="28"/>
        </w:rPr>
        <w:t>тыся</w:t>
      </w:r>
      <w:r>
        <w:rPr>
          <w:szCs w:val="28"/>
        </w:rPr>
        <w:t>чи восемьдесят семь рублей тридцать одна коп.).</w:t>
      </w:r>
    </w:p>
    <w:p w:rsidR="00BC2794" w:rsidRDefault="00BC2794" w:rsidP="002C6805">
      <w:pPr>
        <w:spacing w:before="30"/>
        <w:ind w:firstLine="851"/>
        <w:rPr>
          <w:szCs w:val="28"/>
        </w:rPr>
      </w:pPr>
      <w:r>
        <w:t xml:space="preserve">2. Администрации </w:t>
      </w:r>
      <w:r w:rsidRPr="0084409A">
        <w:rPr>
          <w:szCs w:val="28"/>
        </w:rPr>
        <w:t xml:space="preserve">муниципального образования </w:t>
      </w:r>
      <w:proofErr w:type="spellStart"/>
      <w:r w:rsidRPr="0084409A">
        <w:rPr>
          <w:szCs w:val="28"/>
        </w:rPr>
        <w:t>Приморско-Ахтарский</w:t>
      </w:r>
      <w:proofErr w:type="spellEnd"/>
      <w:r w:rsidRPr="0084409A">
        <w:rPr>
          <w:szCs w:val="28"/>
        </w:rPr>
        <w:t xml:space="preserve"> район</w:t>
      </w:r>
      <w:r>
        <w:rPr>
          <w:szCs w:val="28"/>
        </w:rPr>
        <w:t xml:space="preserve"> заключить соглашение с администрацией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городского посел</w:t>
      </w:r>
      <w:r>
        <w:rPr>
          <w:szCs w:val="28"/>
        </w:rPr>
        <w:t xml:space="preserve">ения </w:t>
      </w: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 о принятии полномочий по </w:t>
      </w:r>
      <w:r w:rsidRPr="00AB2098">
        <w:rPr>
          <w:szCs w:val="28"/>
          <w:u w:val="single" w:color="FFFFFF"/>
        </w:rPr>
        <w:t>содержанию и организации деятельности единой дежурно-диспетчерской</w:t>
      </w:r>
      <w:r w:rsidRPr="00CF1FF5">
        <w:rPr>
          <w:szCs w:val="28"/>
        </w:rPr>
        <w:t xml:space="preserve"> службы </w:t>
      </w:r>
      <w:proofErr w:type="spellStart"/>
      <w:r w:rsidRPr="00CF1FF5">
        <w:rPr>
          <w:szCs w:val="28"/>
        </w:rPr>
        <w:t>Приморско-Ахтарского</w:t>
      </w:r>
      <w:proofErr w:type="spellEnd"/>
      <w:r w:rsidRPr="00CF1FF5">
        <w:rPr>
          <w:szCs w:val="28"/>
        </w:rPr>
        <w:t xml:space="preserve"> городского посел</w:t>
      </w:r>
      <w:r>
        <w:rPr>
          <w:szCs w:val="28"/>
        </w:rPr>
        <w:t xml:space="preserve">ения </w:t>
      </w: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 сроком </w:t>
      </w:r>
      <w:r w:rsidR="00A93CB6">
        <w:rPr>
          <w:szCs w:val="28"/>
        </w:rPr>
        <w:t xml:space="preserve">на 12 (двенадцать) месяцев </w:t>
      </w:r>
      <w:r w:rsidR="00B23B6F">
        <w:rPr>
          <w:szCs w:val="28"/>
        </w:rPr>
        <w:t>с 1 января 2021 года п</w:t>
      </w:r>
      <w:r>
        <w:rPr>
          <w:szCs w:val="28"/>
        </w:rPr>
        <w:t>о 31 декабря 2021 года.</w:t>
      </w:r>
    </w:p>
    <w:p w:rsidR="00BC2794" w:rsidRPr="00B23B6F" w:rsidRDefault="00BC2794" w:rsidP="00BE6D7A">
      <w:pPr>
        <w:spacing w:before="30"/>
        <w:ind w:firstLine="851"/>
        <w:rPr>
          <w:szCs w:val="28"/>
        </w:rPr>
      </w:pPr>
      <w:r>
        <w:t xml:space="preserve">3. Администрации </w:t>
      </w:r>
      <w:r w:rsidRPr="00CE284B">
        <w:t xml:space="preserve">муниципального образования </w:t>
      </w:r>
      <w:proofErr w:type="spellStart"/>
      <w:r w:rsidRPr="00CE284B">
        <w:t>Приморско-Ахтарский</w:t>
      </w:r>
      <w:proofErr w:type="spellEnd"/>
      <w:r w:rsidRPr="00CE284B">
        <w:t xml:space="preserve"> район </w:t>
      </w:r>
      <w:r>
        <w:t>официально о</w:t>
      </w:r>
      <w:r>
        <w:rPr>
          <w:szCs w:val="28"/>
        </w:rPr>
        <w:t>публиковать настоящее решение и соглашение в периодическом</w:t>
      </w:r>
      <w:r w:rsidR="00BE6D7A">
        <w:rPr>
          <w:szCs w:val="28"/>
        </w:rPr>
        <w:t xml:space="preserve">   </w:t>
      </w:r>
      <w:r>
        <w:rPr>
          <w:szCs w:val="28"/>
        </w:rPr>
        <w:t xml:space="preserve"> печатном </w:t>
      </w:r>
      <w:r w:rsidR="00BE6D7A">
        <w:rPr>
          <w:szCs w:val="28"/>
        </w:rPr>
        <w:t xml:space="preserve">  </w:t>
      </w:r>
      <w:r>
        <w:rPr>
          <w:szCs w:val="28"/>
        </w:rPr>
        <w:t xml:space="preserve">издании – газете </w:t>
      </w:r>
      <w:r w:rsidR="00BE6D7A">
        <w:rPr>
          <w:szCs w:val="28"/>
        </w:rPr>
        <w:t xml:space="preserve">  </w:t>
      </w:r>
      <w:r>
        <w:rPr>
          <w:szCs w:val="28"/>
        </w:rPr>
        <w:t xml:space="preserve">«Приазовье» </w:t>
      </w:r>
      <w:r w:rsidR="00BE6D7A">
        <w:rPr>
          <w:szCs w:val="28"/>
        </w:rPr>
        <w:t xml:space="preserve"> </w:t>
      </w:r>
      <w:r>
        <w:rPr>
          <w:szCs w:val="28"/>
        </w:rPr>
        <w:t>и</w:t>
      </w:r>
      <w:r w:rsidR="00BE6D7A">
        <w:rPr>
          <w:szCs w:val="28"/>
        </w:rPr>
        <w:t xml:space="preserve">  </w:t>
      </w:r>
      <w:r>
        <w:rPr>
          <w:szCs w:val="28"/>
        </w:rPr>
        <w:t xml:space="preserve"> разместить </w:t>
      </w:r>
      <w:r w:rsidR="00BE6D7A">
        <w:rPr>
          <w:szCs w:val="28"/>
        </w:rPr>
        <w:t xml:space="preserve"> </w:t>
      </w:r>
      <w:r>
        <w:rPr>
          <w:szCs w:val="28"/>
        </w:rPr>
        <w:t>на</w:t>
      </w:r>
      <w:r w:rsidR="00BE6D7A"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 xml:space="preserve">официальном сайте </w:t>
      </w:r>
      <w:r>
        <w:t>в информационно-телекоммуникационной</w:t>
      </w:r>
      <w:r w:rsidRPr="006772F2">
        <w:t xml:space="preserve"> </w:t>
      </w:r>
      <w:r>
        <w:t xml:space="preserve">сети «Интернет» </w:t>
      </w:r>
      <w:r w:rsidRPr="00AB2098">
        <w:rPr>
          <w:szCs w:val="28"/>
          <w:u w:val="single" w:color="FFFFFF"/>
        </w:rPr>
        <w:t>(</w:t>
      </w:r>
      <w:hyperlink w:history="1">
        <w:r w:rsidRPr="00AB2098">
          <w:rPr>
            <w:rStyle w:val="a5"/>
            <w:szCs w:val="28"/>
            <w:u w:color="FFFFFF"/>
            <w:lang w:val="en-US"/>
          </w:rPr>
          <w:t>http</w:t>
        </w:r>
        <w:r w:rsidRPr="00AB2098">
          <w:rPr>
            <w:rStyle w:val="a5"/>
            <w:szCs w:val="28"/>
            <w:u w:color="FFFFFF"/>
          </w:rPr>
          <w:t>://</w:t>
        </w:r>
        <w:r w:rsidRPr="00AB2098">
          <w:rPr>
            <w:rStyle w:val="a5"/>
            <w:szCs w:val="28"/>
            <w:u w:color="FFFFFF"/>
            <w:lang w:val="en-US"/>
          </w:rPr>
          <w:t>www</w:t>
        </w:r>
        <w:r w:rsidRPr="00AB2098">
          <w:rPr>
            <w:rStyle w:val="a5"/>
            <w:szCs w:val="28"/>
            <w:u w:color="FFFFFF"/>
          </w:rPr>
          <w:t xml:space="preserve">. </w:t>
        </w:r>
        <w:proofErr w:type="spellStart"/>
        <w:r w:rsidRPr="00AB2098">
          <w:rPr>
            <w:rStyle w:val="a5"/>
            <w:szCs w:val="28"/>
            <w:u w:color="FFFFFF"/>
            <w:lang w:val="en-US"/>
          </w:rPr>
          <w:t>prahtarsk</w:t>
        </w:r>
        <w:proofErr w:type="spellEnd"/>
        <w:r w:rsidRPr="00AB2098">
          <w:rPr>
            <w:rStyle w:val="a5"/>
            <w:szCs w:val="28"/>
            <w:u w:color="FFFFFF"/>
          </w:rPr>
          <w:t>.</w:t>
        </w:r>
        <w:proofErr w:type="spellStart"/>
        <w:r w:rsidRPr="00AB2098">
          <w:rPr>
            <w:rStyle w:val="a5"/>
            <w:szCs w:val="28"/>
            <w:u w:color="FFFFFF"/>
            <w:lang w:val="en-US"/>
          </w:rPr>
          <w:t>ru</w:t>
        </w:r>
        <w:proofErr w:type="spellEnd"/>
      </w:hyperlink>
      <w:r w:rsidRPr="00AB2098">
        <w:rPr>
          <w:szCs w:val="28"/>
          <w:u w:val="single" w:color="FFFFFF"/>
        </w:rPr>
        <w:t>).</w:t>
      </w:r>
    </w:p>
    <w:p w:rsidR="002C6805" w:rsidRDefault="002C6805" w:rsidP="00BC2794">
      <w:pPr>
        <w:spacing w:before="30"/>
        <w:ind w:firstLine="851"/>
        <w:rPr>
          <w:szCs w:val="28"/>
          <w:u w:val="single" w:color="FFFFFF"/>
        </w:rPr>
      </w:pPr>
    </w:p>
    <w:p w:rsidR="002C6805" w:rsidRDefault="002C6805" w:rsidP="00B23B6F">
      <w:pPr>
        <w:spacing w:before="30"/>
        <w:rPr>
          <w:szCs w:val="28"/>
          <w:u w:val="single" w:color="FFFFFF"/>
        </w:rPr>
      </w:pPr>
    </w:p>
    <w:p w:rsidR="00B23B6F" w:rsidRPr="006772F2" w:rsidRDefault="00B23B6F" w:rsidP="00B23B6F">
      <w:pPr>
        <w:spacing w:before="30"/>
      </w:pPr>
    </w:p>
    <w:p w:rsidR="00BC2794" w:rsidRDefault="00BC2794" w:rsidP="00BC2794">
      <w:pPr>
        <w:ind w:firstLine="851"/>
        <w:rPr>
          <w:szCs w:val="28"/>
        </w:rPr>
      </w:pPr>
      <w:r>
        <w:rPr>
          <w:szCs w:val="28"/>
        </w:rPr>
        <w:t>4</w:t>
      </w:r>
      <w:r w:rsidRPr="009A24C0">
        <w:rPr>
          <w:szCs w:val="28"/>
        </w:rPr>
        <w:t xml:space="preserve">. Решение вступает в силу </w:t>
      </w:r>
      <w:r>
        <w:rPr>
          <w:szCs w:val="28"/>
        </w:rPr>
        <w:t>после</w:t>
      </w:r>
      <w:r w:rsidRPr="009A24C0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B23B6F">
        <w:rPr>
          <w:szCs w:val="28"/>
        </w:rPr>
        <w:t xml:space="preserve">официального опубликования и распространяется на правоотношения, возникшие с 1 января 2021 года </w:t>
      </w:r>
    </w:p>
    <w:p w:rsidR="002C6805" w:rsidRDefault="002C6805" w:rsidP="00BC2794">
      <w:pPr>
        <w:ind w:firstLine="851"/>
        <w:rPr>
          <w:szCs w:val="28"/>
        </w:rPr>
      </w:pPr>
    </w:p>
    <w:p w:rsidR="002C6805" w:rsidRDefault="002C6805" w:rsidP="00BC2794">
      <w:pPr>
        <w:ind w:firstLine="851"/>
        <w:rPr>
          <w:szCs w:val="28"/>
        </w:rPr>
      </w:pPr>
    </w:p>
    <w:p w:rsidR="005C67C8" w:rsidRDefault="005C67C8" w:rsidP="00BC2794">
      <w:pPr>
        <w:ind w:firstLine="851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6805" w:rsidTr="002C6805">
        <w:tc>
          <w:tcPr>
            <w:tcW w:w="4814" w:type="dxa"/>
          </w:tcPr>
          <w:p w:rsidR="002C6805" w:rsidRDefault="002C6805" w:rsidP="002C6805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2C6805" w:rsidRPr="001D482E" w:rsidRDefault="002C6805" w:rsidP="002C6805">
            <w:pPr>
              <w:ind w:right="-2"/>
              <w:rPr>
                <w:szCs w:val="28"/>
              </w:rPr>
            </w:pPr>
            <w:r w:rsidRPr="001D482E">
              <w:rPr>
                <w:szCs w:val="28"/>
              </w:rPr>
              <w:t xml:space="preserve">муниципального образования                                               </w:t>
            </w:r>
          </w:p>
          <w:p w:rsidR="002C6805" w:rsidRDefault="002C6805" w:rsidP="002C6805">
            <w:pPr>
              <w:rPr>
                <w:szCs w:val="28"/>
              </w:rPr>
            </w:pPr>
            <w:proofErr w:type="spellStart"/>
            <w:r w:rsidRPr="001D482E">
              <w:rPr>
                <w:szCs w:val="28"/>
              </w:rPr>
              <w:t>Приморско-Ахтарский</w:t>
            </w:r>
            <w:proofErr w:type="spellEnd"/>
            <w:r w:rsidRPr="001D482E">
              <w:rPr>
                <w:szCs w:val="28"/>
              </w:rPr>
              <w:t xml:space="preserve"> район</w:t>
            </w:r>
          </w:p>
          <w:p w:rsidR="002C6805" w:rsidRDefault="002C6805" w:rsidP="002C6805">
            <w:pPr>
              <w:rPr>
                <w:szCs w:val="28"/>
              </w:rPr>
            </w:pPr>
          </w:p>
          <w:p w:rsidR="002C6805" w:rsidRDefault="002C6805" w:rsidP="002C6805">
            <w:pPr>
              <w:rPr>
                <w:szCs w:val="28"/>
              </w:rPr>
            </w:pPr>
            <w:r w:rsidRPr="001D482E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        Е.А. Кутузова</w:t>
            </w:r>
          </w:p>
          <w:p w:rsidR="002C6805" w:rsidRDefault="002C6805" w:rsidP="002C6805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C6805" w:rsidRDefault="002C6805" w:rsidP="002C6805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 главы</w:t>
            </w:r>
          </w:p>
          <w:p w:rsidR="002C6805" w:rsidRDefault="002C6805" w:rsidP="002C6805">
            <w:pPr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2C6805" w:rsidRDefault="002C6805" w:rsidP="002C68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</w:t>
            </w:r>
          </w:p>
          <w:p w:rsidR="002C6805" w:rsidRDefault="002C6805" w:rsidP="002C680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Е.В. Путинцев</w:t>
            </w:r>
          </w:p>
          <w:p w:rsidR="002C6805" w:rsidRDefault="002C6805" w:rsidP="002C6805">
            <w:pPr>
              <w:rPr>
                <w:szCs w:val="28"/>
              </w:rPr>
            </w:pPr>
          </w:p>
          <w:p w:rsidR="002C6805" w:rsidRDefault="002C6805" w:rsidP="00BC2794">
            <w:pPr>
              <w:rPr>
                <w:szCs w:val="28"/>
              </w:rPr>
            </w:pPr>
          </w:p>
        </w:tc>
      </w:tr>
    </w:tbl>
    <w:p w:rsidR="002C6805" w:rsidRPr="009A24C0" w:rsidRDefault="002C6805" w:rsidP="00BC2794">
      <w:pPr>
        <w:ind w:firstLine="851"/>
        <w:rPr>
          <w:szCs w:val="28"/>
        </w:rPr>
      </w:pPr>
    </w:p>
    <w:bookmarkEnd w:id="0"/>
    <w:p w:rsidR="00BC2794" w:rsidRPr="001D482E" w:rsidRDefault="00BC2794" w:rsidP="00BC2794">
      <w:pPr>
        <w:ind w:right="-2" w:firstLine="900"/>
        <w:rPr>
          <w:szCs w:val="28"/>
        </w:rPr>
      </w:pPr>
    </w:p>
    <w:p w:rsidR="00BC2794" w:rsidRDefault="002C6805" w:rsidP="00BC2794">
      <w:pPr>
        <w:rPr>
          <w:szCs w:val="28"/>
        </w:rPr>
      </w:pPr>
      <w:r>
        <w:rPr>
          <w:szCs w:val="28"/>
        </w:rPr>
        <w:t xml:space="preserve"> </w:t>
      </w:r>
    </w:p>
    <w:p w:rsidR="00DB4F2C" w:rsidRDefault="00DB4F2C"/>
    <w:sectPr w:rsidR="00DB4F2C" w:rsidSect="002C68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4"/>
    <w:rsid w:val="002C6805"/>
    <w:rsid w:val="005C67C8"/>
    <w:rsid w:val="00A93CB6"/>
    <w:rsid w:val="00B23B6F"/>
    <w:rsid w:val="00B36F8C"/>
    <w:rsid w:val="00BC2794"/>
    <w:rsid w:val="00BE6D7A"/>
    <w:rsid w:val="00D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D00"/>
  <w15:chartTrackingRefBased/>
  <w15:docId w15:val="{371E4503-8123-4A21-AA02-414239C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2794"/>
    <w:pPr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C27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BC27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6805"/>
    <w:pPr>
      <w:ind w:left="720"/>
      <w:contextualSpacing/>
    </w:pPr>
  </w:style>
  <w:style w:type="table" w:styleId="a7">
    <w:name w:val="Table Grid"/>
    <w:basedOn w:val="a1"/>
    <w:uiPriority w:val="39"/>
    <w:rsid w:val="002C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B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2021-04-01T09:04:00Z</cp:lastPrinted>
  <dcterms:created xsi:type="dcterms:W3CDTF">2021-04-01T08:59:00Z</dcterms:created>
  <dcterms:modified xsi:type="dcterms:W3CDTF">2021-04-01T09:05:00Z</dcterms:modified>
</cp:coreProperties>
</file>