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72" w:rsidRPr="009A00FA" w:rsidRDefault="002033C9" w:rsidP="002137D5">
      <w:pPr>
        <w:widowControl w:val="0"/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0F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00FA" w:rsidRPr="009A00FA" w:rsidRDefault="002033C9" w:rsidP="002137D5">
      <w:pPr>
        <w:widowControl w:val="0"/>
        <w:spacing w:after="0" w:line="240" w:lineRule="auto"/>
        <w:ind w:right="-8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00FA">
        <w:rPr>
          <w:rFonts w:ascii="Times New Roman" w:hAnsi="Times New Roman" w:cs="Times New Roman"/>
          <w:b/>
          <w:sz w:val="28"/>
          <w:szCs w:val="28"/>
        </w:rPr>
        <w:t xml:space="preserve">о результатах контрольного мероприятия </w:t>
      </w:r>
      <w:r w:rsidR="009A00FA" w:rsidRPr="009A00FA">
        <w:rPr>
          <w:rFonts w:ascii="Times New Roman" w:hAnsi="Times New Roman" w:cs="Times New Roman"/>
          <w:b/>
          <w:sz w:val="28"/>
          <w:szCs w:val="28"/>
        </w:rPr>
        <w:t xml:space="preserve">«Проверка законности, результативности и эффективности использования бюджетных средств, выделенных на выполнение муниципального задания, средств от приносящей доход деятельности и иных средств и содержание имущества </w:t>
      </w:r>
      <w:r w:rsidR="009A00FA" w:rsidRPr="009A00FA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бюджетного дошкольного образовательного учреждения детский сад  </w:t>
      </w:r>
      <w:r w:rsidR="009A00FA" w:rsidRPr="009A00FA">
        <w:rPr>
          <w:rFonts w:ascii="Times New Roman" w:hAnsi="Times New Roman" w:cs="Times New Roman"/>
          <w:b/>
          <w:sz w:val="28"/>
          <w:szCs w:val="28"/>
        </w:rPr>
        <w:t> № 8 «Золотая рыбка» (МБДОУ № 8), в том числе аудит в сфере закупок в 2016 год</w:t>
      </w:r>
      <w:r w:rsidR="009A00FA">
        <w:rPr>
          <w:rFonts w:ascii="Times New Roman" w:hAnsi="Times New Roman" w:cs="Times New Roman"/>
          <w:b/>
          <w:sz w:val="28"/>
          <w:szCs w:val="28"/>
        </w:rPr>
        <w:t>у и истекшем периоде 2017 года»</w:t>
      </w:r>
      <w:proofErr w:type="gramEnd"/>
    </w:p>
    <w:p w:rsidR="002033C9" w:rsidRPr="009A00FA" w:rsidRDefault="002033C9" w:rsidP="002137D5">
      <w:pPr>
        <w:widowControl w:val="0"/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0FA" w:rsidRPr="009A00FA" w:rsidRDefault="002033C9" w:rsidP="002137D5">
      <w:pPr>
        <w:widowControl w:val="0"/>
        <w:spacing w:after="0" w:line="240" w:lineRule="auto"/>
        <w:ind w:right="-8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0FA">
        <w:rPr>
          <w:rFonts w:ascii="Times New Roman" w:hAnsi="Times New Roman" w:cs="Times New Roman"/>
          <w:sz w:val="28"/>
          <w:szCs w:val="28"/>
        </w:rPr>
        <w:t xml:space="preserve">Контрольно-счетная палата муниципального образования Приморско-Ахтарский район провела плановую проверку в соответствии с распоряжением председателя контрольно-счетной палаты муниципального образования Приморско-Ахтарский район </w:t>
      </w:r>
      <w:r w:rsidR="009A00FA" w:rsidRPr="009A00FA">
        <w:rPr>
          <w:rFonts w:ascii="Times New Roman" w:hAnsi="Times New Roman" w:cs="Times New Roman"/>
          <w:sz w:val="28"/>
          <w:szCs w:val="28"/>
        </w:rPr>
        <w:t xml:space="preserve">от 06 февраля  2017 года № 3-р «О проведении контрольного мероприятия «Проверка законности, результативности и эффективности использования бюджетных средств, выделенных на выполнение муниципального задания, средств от приносящей доход деятельности и иных средств и содержание имущества </w:t>
      </w:r>
      <w:r w:rsidR="009A00FA" w:rsidRPr="009A00FA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дошкольного образовательного учреждения детский</w:t>
      </w:r>
      <w:proofErr w:type="gramEnd"/>
      <w:r w:rsidR="009A00FA" w:rsidRPr="009A00FA">
        <w:rPr>
          <w:rFonts w:ascii="Times New Roman" w:hAnsi="Times New Roman" w:cs="Times New Roman"/>
          <w:color w:val="000000"/>
          <w:sz w:val="28"/>
          <w:szCs w:val="28"/>
        </w:rPr>
        <w:t xml:space="preserve"> сад  </w:t>
      </w:r>
      <w:r w:rsidR="009A00FA" w:rsidRPr="009A00FA">
        <w:rPr>
          <w:rFonts w:ascii="Times New Roman" w:hAnsi="Times New Roman" w:cs="Times New Roman"/>
          <w:sz w:val="28"/>
          <w:szCs w:val="28"/>
        </w:rPr>
        <w:t> № 8 «Золотая рыбка» (МБДОУ № 8), в том числе аудит в сфере закупок в 2016 году и истекшем периоде 2017 года».</w:t>
      </w:r>
    </w:p>
    <w:p w:rsidR="002033C9" w:rsidRPr="009A00FA" w:rsidRDefault="002033C9" w:rsidP="002137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33C9" w:rsidRDefault="002033C9" w:rsidP="002137D5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Выводы, сделанные контрольно-счетной палатой </w:t>
      </w:r>
    </w:p>
    <w:p w:rsidR="002033C9" w:rsidRPr="009A00FA" w:rsidRDefault="002033C9" w:rsidP="002137D5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ходе проведения мероприятия</w:t>
      </w:r>
    </w:p>
    <w:p w:rsidR="002033C9" w:rsidRPr="009A00FA" w:rsidRDefault="002033C9" w:rsidP="002137D5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0FA"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="0065613D" w:rsidRPr="009A00FA">
        <w:rPr>
          <w:rFonts w:ascii="Times New Roman" w:hAnsi="Times New Roman" w:cs="Times New Roman"/>
          <w:sz w:val="28"/>
          <w:szCs w:val="28"/>
        </w:rPr>
        <w:t>установлены нарушения в части формирования муниципального задания</w:t>
      </w:r>
      <w:r w:rsidR="00A27291" w:rsidRPr="009A00FA">
        <w:rPr>
          <w:rFonts w:ascii="Times New Roman" w:hAnsi="Times New Roman" w:cs="Times New Roman"/>
          <w:sz w:val="28"/>
          <w:szCs w:val="28"/>
        </w:rPr>
        <w:t>. Учредителем не осуществлялся текущий контроль на стадии исполнения муниципального задания, мониторинг выполнения муниципального задания, анализ и контроль представленной отчетности.</w:t>
      </w:r>
    </w:p>
    <w:p w:rsidR="009A00FA" w:rsidRPr="002137D5" w:rsidRDefault="00BF2EDF" w:rsidP="002137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0FA">
        <w:rPr>
          <w:rFonts w:ascii="Times New Roman" w:hAnsi="Times New Roman" w:cs="Times New Roman"/>
          <w:sz w:val="28"/>
          <w:szCs w:val="28"/>
        </w:rPr>
        <w:t xml:space="preserve">Проверкой выявлены </w:t>
      </w:r>
      <w:r w:rsidR="00312947" w:rsidRPr="009A00FA">
        <w:rPr>
          <w:rFonts w:ascii="Times New Roman" w:hAnsi="Times New Roman" w:cs="Times New Roman"/>
          <w:sz w:val="28"/>
          <w:szCs w:val="28"/>
        </w:rPr>
        <w:t xml:space="preserve">нарушения действующего законодательства </w:t>
      </w:r>
      <w:r w:rsidRPr="009A00FA">
        <w:rPr>
          <w:rFonts w:ascii="Times New Roman" w:hAnsi="Times New Roman" w:cs="Times New Roman"/>
          <w:sz w:val="28"/>
          <w:szCs w:val="28"/>
        </w:rPr>
        <w:t xml:space="preserve">и нормативно-правовых актов в части регулирования оплаты труда. </w:t>
      </w:r>
      <w:r w:rsidR="009A00FA" w:rsidRPr="009A00FA">
        <w:rPr>
          <w:rFonts w:ascii="Times New Roman" w:hAnsi="Times New Roman" w:cs="Times New Roman"/>
          <w:sz w:val="28"/>
          <w:szCs w:val="28"/>
        </w:rPr>
        <w:t xml:space="preserve">В нарушение статьи 114 ТК РФ, в Положении о стимулировании Учреждения установлены виды доплат и надбавок  </w:t>
      </w:r>
      <w:r w:rsidR="009A00FA" w:rsidRPr="002137D5">
        <w:rPr>
          <w:rFonts w:ascii="Times New Roman" w:hAnsi="Times New Roman" w:cs="Times New Roman"/>
          <w:sz w:val="28"/>
          <w:szCs w:val="28"/>
        </w:rPr>
        <w:t xml:space="preserve">не предусмотренные Положением об оплате труда работников отрасли «Образование». </w:t>
      </w:r>
    </w:p>
    <w:p w:rsidR="00DA078E" w:rsidRPr="002137D5" w:rsidRDefault="00DA078E" w:rsidP="002137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7D5">
        <w:rPr>
          <w:rFonts w:ascii="Times New Roman" w:hAnsi="Times New Roman" w:cs="Times New Roman"/>
          <w:sz w:val="28"/>
          <w:szCs w:val="28"/>
        </w:rPr>
        <w:t>В ходе оценки системы планирования закупок установлены недочеты и несоответствия при формировании и утверждении планов закупок и планов-графиков Учреждения.</w:t>
      </w:r>
    </w:p>
    <w:p w:rsidR="00DA078E" w:rsidRPr="002137D5" w:rsidRDefault="002137D5" w:rsidP="002137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7D5">
        <w:rPr>
          <w:rFonts w:ascii="Times New Roman" w:hAnsi="Times New Roman" w:cs="Times New Roman"/>
          <w:sz w:val="28"/>
          <w:szCs w:val="28"/>
        </w:rPr>
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</w:t>
      </w:r>
      <w:r w:rsidRPr="002137D5">
        <w:rPr>
          <w:rFonts w:ascii="Times New Roman" w:hAnsi="Times New Roman" w:cs="Times New Roman"/>
          <w:sz w:val="28"/>
          <w:szCs w:val="28"/>
        </w:rPr>
        <w:t>ченным и исполненным контрактам 3 693,9 тыс. рублей.</w:t>
      </w:r>
    </w:p>
    <w:p w:rsidR="0050526C" w:rsidRDefault="00BF2EDF" w:rsidP="002137D5">
      <w:pPr>
        <w:widowControl w:val="0"/>
        <w:tabs>
          <w:tab w:val="left" w:pos="480"/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7D5">
        <w:rPr>
          <w:rFonts w:ascii="Times New Roman" w:hAnsi="Times New Roman" w:cs="Times New Roman"/>
          <w:sz w:val="28"/>
          <w:szCs w:val="28"/>
        </w:rPr>
        <w:t>В ходе проверки также установлены нарушения и недостатки в ведении бухгалтерского учета</w:t>
      </w:r>
      <w:r w:rsidR="00C96155" w:rsidRPr="002137D5">
        <w:rPr>
          <w:rFonts w:ascii="Times New Roman" w:hAnsi="Times New Roman" w:cs="Times New Roman"/>
          <w:sz w:val="28"/>
          <w:szCs w:val="28"/>
        </w:rPr>
        <w:t xml:space="preserve"> (62,2 тыс. рублей).</w:t>
      </w:r>
    </w:p>
    <w:p w:rsidR="002137D5" w:rsidRPr="002137D5" w:rsidRDefault="002137D5" w:rsidP="002137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7D5">
        <w:rPr>
          <w:rFonts w:ascii="Times New Roman" w:hAnsi="Times New Roman" w:cs="Times New Roman"/>
          <w:sz w:val="28"/>
          <w:szCs w:val="28"/>
        </w:rPr>
        <w:t>Также выявлено, что Учреждением длительное время не используется имущество на общую сумму 60</w:t>
      </w:r>
      <w:r>
        <w:rPr>
          <w:rFonts w:ascii="Times New Roman" w:hAnsi="Times New Roman" w:cs="Times New Roman"/>
          <w:sz w:val="28"/>
          <w:szCs w:val="28"/>
        </w:rPr>
        <w:t>,7</w:t>
      </w:r>
      <w:r w:rsidRPr="00213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2137D5">
        <w:rPr>
          <w:rFonts w:ascii="Times New Roman" w:hAnsi="Times New Roman" w:cs="Times New Roman"/>
          <w:sz w:val="28"/>
          <w:szCs w:val="28"/>
        </w:rPr>
        <w:t xml:space="preserve"> рублей, что является неэффективным использованием имущества.</w:t>
      </w:r>
    </w:p>
    <w:p w:rsidR="00C96155" w:rsidRPr="002137D5" w:rsidRDefault="002137D5" w:rsidP="002137D5">
      <w:pPr>
        <w:widowControl w:val="0"/>
        <w:tabs>
          <w:tab w:val="left" w:pos="480"/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7D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96155" w:rsidRPr="002137D5">
        <w:rPr>
          <w:rFonts w:ascii="Times New Roman" w:hAnsi="Times New Roman" w:cs="Times New Roman"/>
          <w:sz w:val="28"/>
          <w:szCs w:val="28"/>
        </w:rPr>
        <w:t xml:space="preserve">По итогам контрольного мероприятия </w:t>
      </w:r>
      <w:r w:rsidR="00841C22" w:rsidRPr="002137D5">
        <w:rPr>
          <w:rFonts w:ascii="Times New Roman" w:hAnsi="Times New Roman" w:cs="Times New Roman"/>
          <w:sz w:val="28"/>
          <w:szCs w:val="28"/>
        </w:rPr>
        <w:t xml:space="preserve"> руководителю управления образования администрации муниципального образования Приморско-Ахтарский район, </w:t>
      </w:r>
      <w:proofErr w:type="gramStart"/>
      <w:r w:rsidR="00841C22" w:rsidRPr="002137D5">
        <w:rPr>
          <w:rFonts w:ascii="Times New Roman" w:hAnsi="Times New Roman" w:cs="Times New Roman"/>
          <w:sz w:val="28"/>
          <w:szCs w:val="28"/>
        </w:rPr>
        <w:t>заведующему</w:t>
      </w:r>
      <w:proofErr w:type="gramEnd"/>
      <w:r w:rsidR="00841C22" w:rsidRPr="002137D5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детский сад № 8</w:t>
      </w:r>
      <w:r w:rsidR="00841C22" w:rsidRPr="002137D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Золотая рыбка</w:t>
      </w:r>
      <w:r w:rsidR="00841C22" w:rsidRPr="002137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1C22" w:rsidRPr="002137D5">
        <w:rPr>
          <w:rFonts w:ascii="Times New Roman" w:hAnsi="Times New Roman" w:cs="Times New Roman"/>
          <w:sz w:val="28"/>
          <w:szCs w:val="28"/>
        </w:rPr>
        <w:t xml:space="preserve"> внесены представления для принятия мер по устранению выявленных нарушений.     </w:t>
      </w:r>
    </w:p>
    <w:sectPr w:rsidR="00C96155" w:rsidRPr="002137D5" w:rsidSect="002137D5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92"/>
    <w:rsid w:val="000732B2"/>
    <w:rsid w:val="000B2545"/>
    <w:rsid w:val="00112882"/>
    <w:rsid w:val="00155293"/>
    <w:rsid w:val="001674DB"/>
    <w:rsid w:val="001840FA"/>
    <w:rsid w:val="001E0A1C"/>
    <w:rsid w:val="001F0C4E"/>
    <w:rsid w:val="002033C9"/>
    <w:rsid w:val="002137D5"/>
    <w:rsid w:val="00286A22"/>
    <w:rsid w:val="002E5E9F"/>
    <w:rsid w:val="00312947"/>
    <w:rsid w:val="00320CD3"/>
    <w:rsid w:val="00327420"/>
    <w:rsid w:val="00335AED"/>
    <w:rsid w:val="00355CFA"/>
    <w:rsid w:val="004406D1"/>
    <w:rsid w:val="0045277B"/>
    <w:rsid w:val="0049371E"/>
    <w:rsid w:val="004C417B"/>
    <w:rsid w:val="004D165A"/>
    <w:rsid w:val="004E1C96"/>
    <w:rsid w:val="0050526C"/>
    <w:rsid w:val="00555E29"/>
    <w:rsid w:val="0064070A"/>
    <w:rsid w:val="0065613D"/>
    <w:rsid w:val="00687E61"/>
    <w:rsid w:val="006C6B20"/>
    <w:rsid w:val="006E56BC"/>
    <w:rsid w:val="0079696F"/>
    <w:rsid w:val="00841C22"/>
    <w:rsid w:val="008A1AE7"/>
    <w:rsid w:val="008C030E"/>
    <w:rsid w:val="008E7397"/>
    <w:rsid w:val="0094057F"/>
    <w:rsid w:val="009616DE"/>
    <w:rsid w:val="009A00FA"/>
    <w:rsid w:val="009C276F"/>
    <w:rsid w:val="00A07B98"/>
    <w:rsid w:val="00A2350B"/>
    <w:rsid w:val="00A27291"/>
    <w:rsid w:val="00AC1396"/>
    <w:rsid w:val="00B244BD"/>
    <w:rsid w:val="00B47346"/>
    <w:rsid w:val="00B65827"/>
    <w:rsid w:val="00B6662A"/>
    <w:rsid w:val="00B80A47"/>
    <w:rsid w:val="00B94A33"/>
    <w:rsid w:val="00BD7B45"/>
    <w:rsid w:val="00BF2EDF"/>
    <w:rsid w:val="00C01835"/>
    <w:rsid w:val="00C42C72"/>
    <w:rsid w:val="00C96155"/>
    <w:rsid w:val="00CA7996"/>
    <w:rsid w:val="00CE2D14"/>
    <w:rsid w:val="00D32FDD"/>
    <w:rsid w:val="00D5229B"/>
    <w:rsid w:val="00D61276"/>
    <w:rsid w:val="00DA078E"/>
    <w:rsid w:val="00DC4492"/>
    <w:rsid w:val="00E3495E"/>
    <w:rsid w:val="00EA23EE"/>
    <w:rsid w:val="00F14B1C"/>
    <w:rsid w:val="00F53871"/>
    <w:rsid w:val="00FE5119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2017-05-10T11:49:00Z</dcterms:created>
  <dcterms:modified xsi:type="dcterms:W3CDTF">2017-05-10T11:49:00Z</dcterms:modified>
</cp:coreProperties>
</file>